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45" w:rsidRDefault="00652145" w:rsidP="00692C8D">
      <w:pPr>
        <w:spacing w:after="120"/>
        <w:jc w:val="center"/>
        <w:rPr>
          <w:b/>
          <w:sz w:val="28"/>
          <w:szCs w:val="28"/>
          <w:u w:val="single"/>
        </w:rPr>
      </w:pPr>
    </w:p>
    <w:p w:rsidR="00784871" w:rsidRDefault="00784871" w:rsidP="00784871">
      <w:pPr>
        <w:jc w:val="right"/>
        <w:rPr>
          <w:sz w:val="22"/>
          <w:szCs w:val="22"/>
        </w:rPr>
      </w:pPr>
      <w:r w:rsidRPr="00DF36F4">
        <w:rPr>
          <w:b/>
          <w:sz w:val="28"/>
          <w:szCs w:val="28"/>
        </w:rPr>
        <w:t xml:space="preserve">Санкт-Петербург, </w:t>
      </w:r>
      <w:r w:rsidRPr="00784871">
        <w:rPr>
          <w:b/>
          <w:sz w:val="28"/>
          <w:szCs w:val="28"/>
        </w:rPr>
        <w:t xml:space="preserve">Гражданский пр., д. 113, корпус 3                                                          </w:t>
      </w:r>
    </w:p>
    <w:p w:rsidR="00315536" w:rsidRDefault="00315536" w:rsidP="00784871">
      <w:pPr>
        <w:jc w:val="right"/>
        <w:rPr>
          <w:sz w:val="22"/>
          <w:szCs w:val="22"/>
        </w:rPr>
      </w:pPr>
      <w:r w:rsidRPr="00CF0354">
        <w:rPr>
          <w:sz w:val="22"/>
          <w:szCs w:val="22"/>
        </w:rPr>
        <w:t xml:space="preserve">Общая площадь </w:t>
      </w:r>
      <w:r w:rsidR="001738B1">
        <w:rPr>
          <w:sz w:val="22"/>
          <w:szCs w:val="22"/>
        </w:rPr>
        <w:t>дома</w:t>
      </w:r>
      <w:r w:rsidRPr="00CF0354">
        <w:rPr>
          <w:sz w:val="22"/>
          <w:szCs w:val="22"/>
        </w:rPr>
        <w:t xml:space="preserve">: </w:t>
      </w:r>
      <w:r w:rsidR="001738B1">
        <w:rPr>
          <w:sz w:val="22"/>
          <w:szCs w:val="22"/>
        </w:rPr>
        <w:t>1</w:t>
      </w:r>
      <w:r w:rsidR="000011BD">
        <w:rPr>
          <w:sz w:val="22"/>
          <w:szCs w:val="22"/>
        </w:rPr>
        <w:t>7670,90</w:t>
      </w:r>
      <w:r w:rsidR="001738B1">
        <w:rPr>
          <w:sz w:val="22"/>
          <w:szCs w:val="22"/>
        </w:rPr>
        <w:t xml:space="preserve"> </w:t>
      </w:r>
      <w:r w:rsidRPr="00CF0354">
        <w:rPr>
          <w:sz w:val="22"/>
          <w:szCs w:val="22"/>
        </w:rPr>
        <w:t xml:space="preserve"> кв. м</w:t>
      </w:r>
    </w:p>
    <w:p w:rsidR="001738B1" w:rsidRDefault="00315536" w:rsidP="00315536">
      <w:pPr>
        <w:jc w:val="center"/>
        <w:rPr>
          <w:sz w:val="22"/>
          <w:szCs w:val="22"/>
        </w:rPr>
      </w:pPr>
      <w:r w:rsidRPr="00CF0354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CF0354">
        <w:rPr>
          <w:sz w:val="22"/>
          <w:szCs w:val="22"/>
        </w:rPr>
        <w:t xml:space="preserve">Общая площадь жилых помещений: </w:t>
      </w:r>
      <w:r w:rsidR="001738B1">
        <w:rPr>
          <w:sz w:val="22"/>
          <w:szCs w:val="22"/>
        </w:rPr>
        <w:t>1</w:t>
      </w:r>
      <w:r w:rsidR="000011BD">
        <w:rPr>
          <w:sz w:val="22"/>
          <w:szCs w:val="22"/>
        </w:rPr>
        <w:t>6693,10</w:t>
      </w:r>
      <w:r w:rsidRPr="00CF0354">
        <w:rPr>
          <w:sz w:val="22"/>
          <w:szCs w:val="22"/>
        </w:rPr>
        <w:t xml:space="preserve"> кв. м</w:t>
      </w:r>
    </w:p>
    <w:p w:rsidR="000A47EA" w:rsidRPr="0076594F" w:rsidRDefault="000A47EA" w:rsidP="000A47EA">
      <w:pPr>
        <w:spacing w:after="120"/>
        <w:jc w:val="center"/>
        <w:rPr>
          <w:b/>
          <w:sz w:val="22"/>
          <w:szCs w:val="22"/>
          <w:u w:val="single"/>
        </w:rPr>
      </w:pPr>
      <w:r w:rsidRPr="0076594F">
        <w:rPr>
          <w:b/>
          <w:sz w:val="22"/>
          <w:szCs w:val="22"/>
          <w:u w:val="single"/>
        </w:rPr>
        <w:t>РАЗМЕР ПЛАТЫ за СОДЕРЖАНИЕ и РЕМОНТ ПОМЕЩЕНИЯ: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4"/>
        <w:gridCol w:w="1704"/>
        <w:gridCol w:w="1559"/>
      </w:tblGrid>
      <w:tr w:rsidR="00692C8D" w:rsidRPr="00085727" w:rsidTr="00692C8D">
        <w:trPr>
          <w:trHeight w:val="425"/>
        </w:trPr>
        <w:tc>
          <w:tcPr>
            <w:tcW w:w="851" w:type="dxa"/>
            <w:shd w:val="clear" w:color="auto" w:fill="auto"/>
          </w:tcPr>
          <w:p w:rsidR="00692C8D" w:rsidRPr="00192D6D" w:rsidRDefault="00692C8D" w:rsidP="00DF001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92D6D">
              <w:rPr>
                <w:b/>
                <w:sz w:val="22"/>
                <w:szCs w:val="22"/>
              </w:rPr>
              <w:t>п</w:t>
            </w:r>
            <w:proofErr w:type="gramEnd"/>
            <w:r w:rsidRPr="00192D6D">
              <w:rPr>
                <w:b/>
                <w:sz w:val="22"/>
                <w:szCs w:val="22"/>
              </w:rPr>
              <w:t>/п</w:t>
            </w:r>
          </w:p>
          <w:p w:rsidR="00692C8D" w:rsidRPr="00192D6D" w:rsidRDefault="00692C8D" w:rsidP="00571393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692C8D" w:rsidRDefault="00692C8D" w:rsidP="00692C8D">
            <w:pPr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Наименование услуги (работы)</w:t>
            </w:r>
            <w:r>
              <w:rPr>
                <w:b/>
                <w:sz w:val="22"/>
                <w:szCs w:val="22"/>
              </w:rPr>
              <w:t>,</w:t>
            </w:r>
          </w:p>
          <w:p w:rsidR="00692C8D" w:rsidRPr="00192D6D" w:rsidRDefault="00692C8D" w:rsidP="00404A2C">
            <w:pPr>
              <w:jc w:val="center"/>
              <w:rPr>
                <w:b/>
                <w:sz w:val="22"/>
                <w:szCs w:val="22"/>
              </w:rPr>
            </w:pPr>
            <w:r w:rsidRPr="00CD5D4D">
              <w:rPr>
                <w:b/>
                <w:sz w:val="22"/>
                <w:szCs w:val="22"/>
              </w:rPr>
              <w:t>руб. в месяц</w:t>
            </w:r>
            <w:r>
              <w:rPr>
                <w:b/>
                <w:sz w:val="22"/>
                <w:szCs w:val="22"/>
              </w:rPr>
              <w:t xml:space="preserve"> за 1 </w:t>
            </w:r>
            <w:r w:rsidRPr="00CD5D4D">
              <w:rPr>
                <w:b/>
                <w:sz w:val="22"/>
                <w:szCs w:val="22"/>
              </w:rPr>
              <w:t>кв. м</w:t>
            </w:r>
            <w:r>
              <w:rPr>
                <w:b/>
                <w:sz w:val="22"/>
                <w:szCs w:val="22"/>
              </w:rPr>
              <w:t xml:space="preserve"> площади</w:t>
            </w:r>
            <w:r w:rsidR="00784871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помещения</w:t>
            </w:r>
          </w:p>
        </w:tc>
        <w:tc>
          <w:tcPr>
            <w:tcW w:w="1701" w:type="dxa"/>
            <w:shd w:val="clear" w:color="auto" w:fill="auto"/>
          </w:tcPr>
          <w:p w:rsidR="00692C8D" w:rsidRPr="00CD5D4D" w:rsidRDefault="005A5024" w:rsidP="00111C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11CDB">
              <w:rPr>
                <w:b/>
                <w:sz w:val="21"/>
                <w:szCs w:val="21"/>
              </w:rPr>
              <w:t>по 30.06.201</w:t>
            </w:r>
            <w:r w:rsidR="00111CDB" w:rsidRPr="00111CDB">
              <w:rPr>
                <w:b/>
                <w:sz w:val="21"/>
                <w:szCs w:val="21"/>
              </w:rPr>
              <w:t>7</w:t>
            </w:r>
            <w:r w:rsidRPr="00111CDB">
              <w:rPr>
                <w:b/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692C8D" w:rsidRPr="00CD5D4D" w:rsidRDefault="000C3F4E" w:rsidP="00111C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 w:rsidR="005A5024">
              <w:rPr>
                <w:b/>
                <w:sz w:val="22"/>
                <w:szCs w:val="22"/>
              </w:rPr>
              <w:t xml:space="preserve"> 01.07.201</w:t>
            </w:r>
            <w:r w:rsidR="00111CDB">
              <w:rPr>
                <w:b/>
                <w:sz w:val="22"/>
                <w:szCs w:val="22"/>
              </w:rPr>
              <w:t>7</w:t>
            </w:r>
          </w:p>
        </w:tc>
      </w:tr>
      <w:tr w:rsidR="00F73BA4" w:rsidRPr="00085727" w:rsidTr="009E7A5A">
        <w:trPr>
          <w:trHeight w:val="364"/>
        </w:trPr>
        <w:tc>
          <w:tcPr>
            <w:tcW w:w="851" w:type="dxa"/>
            <w:shd w:val="clear" w:color="auto" w:fill="auto"/>
            <w:vAlign w:val="center"/>
          </w:tcPr>
          <w:p w:rsidR="00F73BA4" w:rsidRPr="00192D6D" w:rsidRDefault="00F73BA4" w:rsidP="009E7A5A">
            <w:pPr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3BA4" w:rsidRPr="009E7A5A" w:rsidRDefault="00F73BA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Управление многоквартирным домом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BA4" w:rsidRPr="009E7A5A" w:rsidRDefault="00111CDB" w:rsidP="009E7A5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2,11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BA4" w:rsidRPr="009E7A5A" w:rsidRDefault="00F73BA4" w:rsidP="009E7A5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2,</w:t>
            </w:r>
            <w:r w:rsidR="005E2A12" w:rsidRPr="009E7A5A">
              <w:rPr>
                <w:bCs/>
                <w:sz w:val="22"/>
                <w:szCs w:val="22"/>
              </w:rPr>
              <w:t>39</w:t>
            </w:r>
          </w:p>
        </w:tc>
      </w:tr>
      <w:tr w:rsidR="00692C8D" w:rsidRPr="00085727" w:rsidTr="009E7A5A">
        <w:trPr>
          <w:trHeight w:val="512"/>
        </w:trPr>
        <w:tc>
          <w:tcPr>
            <w:tcW w:w="851" w:type="dxa"/>
            <w:shd w:val="clear" w:color="auto" w:fill="auto"/>
            <w:vAlign w:val="center"/>
          </w:tcPr>
          <w:p w:rsidR="00692C8D" w:rsidRPr="00192D6D" w:rsidRDefault="00692C8D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92C8D" w:rsidRPr="009E7A5A" w:rsidRDefault="00692C8D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92C8D" w:rsidRPr="009E7A5A" w:rsidRDefault="000011BD" w:rsidP="009E7A5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0,18</w:t>
            </w:r>
          </w:p>
        </w:tc>
      </w:tr>
      <w:tr w:rsidR="00692C8D" w:rsidRPr="00085727" w:rsidTr="009E7A5A">
        <w:trPr>
          <w:trHeight w:val="449"/>
        </w:trPr>
        <w:tc>
          <w:tcPr>
            <w:tcW w:w="851" w:type="dxa"/>
            <w:shd w:val="clear" w:color="auto" w:fill="auto"/>
            <w:vAlign w:val="center"/>
          </w:tcPr>
          <w:p w:rsidR="00692C8D" w:rsidRPr="00192D6D" w:rsidRDefault="00692C8D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92D6D">
              <w:rPr>
                <w:b/>
                <w:sz w:val="22"/>
                <w:szCs w:val="22"/>
              </w:rPr>
              <w:t>.</w:t>
            </w:r>
            <w:r w:rsidR="009E7A5A" w:rsidRPr="00192D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92C8D" w:rsidRPr="009E7A5A" w:rsidRDefault="00692C8D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8D" w:rsidRPr="009E7A5A" w:rsidRDefault="00111CDB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10,39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C8D" w:rsidRPr="009E7A5A" w:rsidRDefault="00111CDB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11,90</w:t>
            </w:r>
          </w:p>
        </w:tc>
      </w:tr>
      <w:tr w:rsidR="009D186F" w:rsidRPr="00085727" w:rsidTr="009E7A5A">
        <w:trPr>
          <w:trHeight w:val="478"/>
        </w:trPr>
        <w:tc>
          <w:tcPr>
            <w:tcW w:w="851" w:type="dxa"/>
            <w:shd w:val="clear" w:color="auto" w:fill="auto"/>
            <w:vAlign w:val="center"/>
          </w:tcPr>
          <w:p w:rsidR="009D186F" w:rsidRPr="00192D6D" w:rsidRDefault="00F73C38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D186F" w:rsidRPr="00192D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6F" w:rsidRPr="009E7A5A" w:rsidRDefault="009D186F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6F" w:rsidRPr="009E7A5A" w:rsidRDefault="009D186F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5,</w:t>
            </w:r>
            <w:r w:rsidR="004F4DA9" w:rsidRPr="009E7A5A">
              <w:rPr>
                <w:bCs/>
                <w:sz w:val="22"/>
                <w:szCs w:val="22"/>
              </w:rPr>
              <w:t>8</w:t>
            </w:r>
            <w:r w:rsidR="00111CDB" w:rsidRPr="009E7A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86F" w:rsidRPr="009E7A5A" w:rsidRDefault="00111CDB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6,21</w:t>
            </w:r>
          </w:p>
        </w:tc>
      </w:tr>
      <w:tr w:rsidR="00692C8D" w:rsidRPr="00085727" w:rsidTr="009E7A5A">
        <w:trPr>
          <w:trHeight w:val="386"/>
        </w:trPr>
        <w:tc>
          <w:tcPr>
            <w:tcW w:w="851" w:type="dxa"/>
            <w:shd w:val="clear" w:color="auto" w:fill="auto"/>
            <w:vAlign w:val="center"/>
          </w:tcPr>
          <w:p w:rsidR="00692C8D" w:rsidRPr="00192D6D" w:rsidRDefault="00F73C38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E5F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C8D" w:rsidRPr="009E7A5A" w:rsidRDefault="009E7A5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Уборка</w:t>
            </w:r>
            <w:r w:rsidR="00692C8D" w:rsidRPr="009E7A5A">
              <w:rPr>
                <w:bCs/>
                <w:sz w:val="22"/>
                <w:szCs w:val="22"/>
              </w:rPr>
              <w:t xml:space="preserve">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8D" w:rsidRPr="009E7A5A" w:rsidRDefault="000011BD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</w:t>
            </w:r>
            <w:r w:rsidR="00111CDB" w:rsidRPr="009E7A5A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C8D" w:rsidRPr="009E7A5A" w:rsidRDefault="000011BD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</w:t>
            </w:r>
            <w:r w:rsidR="00111CDB" w:rsidRPr="009E7A5A">
              <w:rPr>
                <w:bCs/>
                <w:sz w:val="22"/>
                <w:szCs w:val="22"/>
              </w:rPr>
              <w:t>83</w:t>
            </w:r>
          </w:p>
        </w:tc>
      </w:tr>
      <w:tr w:rsidR="009E7A5A" w:rsidRPr="00085727" w:rsidTr="009E7A5A">
        <w:trPr>
          <w:trHeight w:val="380"/>
        </w:trPr>
        <w:tc>
          <w:tcPr>
            <w:tcW w:w="851" w:type="dxa"/>
            <w:shd w:val="clear" w:color="auto" w:fill="auto"/>
            <w:vAlign w:val="center"/>
          </w:tcPr>
          <w:p w:rsidR="009E7A5A" w:rsidRPr="00192D6D" w:rsidRDefault="009E7A5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A5A" w:rsidRPr="009E7A5A" w:rsidRDefault="009E7A5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Обслуживание лифтов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E7A5A" w:rsidRPr="009E7A5A" w:rsidRDefault="009E7A5A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1,70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E7A5A" w:rsidRPr="009E7A5A" w:rsidRDefault="009E7A5A" w:rsidP="009E7A5A">
            <w:pPr>
              <w:ind w:left="420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1,84</w:t>
            </w:r>
          </w:p>
        </w:tc>
      </w:tr>
      <w:tr w:rsidR="0041377D" w:rsidRPr="00085727" w:rsidTr="009E7A5A">
        <w:trPr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41377D" w:rsidRDefault="00F73C38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E5F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377D" w:rsidRPr="009E7A5A" w:rsidRDefault="001738B1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Содержание и ремонт переговорно-замочного устройства (ПЗУ)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1377D" w:rsidRPr="009E7A5A" w:rsidRDefault="001738B1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0,34</w:t>
            </w:r>
          </w:p>
        </w:tc>
      </w:tr>
      <w:tr w:rsidR="00692C8D" w:rsidRPr="00085727" w:rsidTr="009E7A5A">
        <w:tc>
          <w:tcPr>
            <w:tcW w:w="851" w:type="dxa"/>
            <w:shd w:val="clear" w:color="auto" w:fill="auto"/>
            <w:vAlign w:val="center"/>
          </w:tcPr>
          <w:p w:rsidR="00692C8D" w:rsidRPr="00192D6D" w:rsidRDefault="00F73C38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E5F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92C8D" w:rsidRPr="009E7A5A" w:rsidRDefault="00692C8D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Эксплуатация общедомовых приборов учета используемых энергетических ресурсов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8D" w:rsidRPr="009E7A5A" w:rsidRDefault="00F338C1" w:rsidP="009E7A5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</w:t>
            </w:r>
            <w:r w:rsidR="00111CDB" w:rsidRPr="009E7A5A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C8D" w:rsidRPr="009E7A5A" w:rsidRDefault="009D186F" w:rsidP="009E7A5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0,6</w:t>
            </w:r>
            <w:r w:rsidR="00111CDB" w:rsidRPr="009E7A5A">
              <w:rPr>
                <w:bCs/>
                <w:sz w:val="22"/>
                <w:szCs w:val="22"/>
              </w:rPr>
              <w:t>6</w:t>
            </w:r>
          </w:p>
        </w:tc>
      </w:tr>
      <w:tr w:rsidR="0041377D" w:rsidRPr="00085727" w:rsidTr="009E7A5A">
        <w:trPr>
          <w:trHeight w:val="414"/>
        </w:trPr>
        <w:tc>
          <w:tcPr>
            <w:tcW w:w="851" w:type="dxa"/>
            <w:shd w:val="clear" w:color="auto" w:fill="auto"/>
            <w:vAlign w:val="center"/>
          </w:tcPr>
          <w:p w:rsidR="0041377D" w:rsidRPr="00192D6D" w:rsidRDefault="00F73C38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E5F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377D" w:rsidRPr="009E7A5A" w:rsidRDefault="0041377D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Обслуживание системы видеонаблюдения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1377D" w:rsidRPr="009E7A5A" w:rsidRDefault="0041377D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0,27</w:t>
            </w:r>
          </w:p>
        </w:tc>
      </w:tr>
      <w:tr w:rsidR="001738B1" w:rsidRPr="00085727" w:rsidTr="009E7A5A">
        <w:trPr>
          <w:trHeight w:val="414"/>
        </w:trPr>
        <w:tc>
          <w:tcPr>
            <w:tcW w:w="851" w:type="dxa"/>
            <w:shd w:val="clear" w:color="auto" w:fill="auto"/>
            <w:vAlign w:val="center"/>
          </w:tcPr>
          <w:p w:rsidR="001738B1" w:rsidRDefault="003E5FD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73C3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738B1" w:rsidRPr="009E7A5A" w:rsidRDefault="001738B1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Обслуживание АППЗ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738B1" w:rsidRPr="009E7A5A" w:rsidRDefault="001738B1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0,44</w:t>
            </w:r>
          </w:p>
        </w:tc>
      </w:tr>
      <w:tr w:rsidR="0041377D" w:rsidRPr="00085727" w:rsidTr="009E7A5A">
        <w:trPr>
          <w:trHeight w:val="338"/>
        </w:trPr>
        <w:tc>
          <w:tcPr>
            <w:tcW w:w="851" w:type="dxa"/>
            <w:shd w:val="clear" w:color="auto" w:fill="auto"/>
            <w:vAlign w:val="center"/>
          </w:tcPr>
          <w:p w:rsidR="0041377D" w:rsidRPr="00192D6D" w:rsidRDefault="003E5FD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73C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377D" w:rsidRPr="009E7A5A" w:rsidRDefault="0041377D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Диспетчерская служба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1377D" w:rsidRPr="009E7A5A" w:rsidRDefault="000011BD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3,22</w:t>
            </w:r>
          </w:p>
        </w:tc>
      </w:tr>
    </w:tbl>
    <w:p w:rsidR="00396C58" w:rsidRDefault="00396C58" w:rsidP="00396C58">
      <w:pPr>
        <w:spacing w:before="120"/>
        <w:rPr>
          <w:sz w:val="18"/>
          <w:szCs w:val="18"/>
        </w:rPr>
      </w:pPr>
      <w:r w:rsidRPr="005B532D">
        <w:rPr>
          <w:sz w:val="18"/>
          <w:szCs w:val="18"/>
        </w:rPr>
        <w:t>Тарифы пп. 1, 2, 3, 4, 5, 6, 7, 8, 1</w:t>
      </w:r>
      <w:r>
        <w:rPr>
          <w:sz w:val="18"/>
          <w:szCs w:val="18"/>
        </w:rPr>
        <w:t>0</w:t>
      </w:r>
      <w:r w:rsidRPr="005B532D">
        <w:rPr>
          <w:sz w:val="18"/>
          <w:szCs w:val="18"/>
        </w:rPr>
        <w:t xml:space="preserve"> установлены распоряжением  Комитета по тарифам Правительства Санкт-Петербурга </w:t>
      </w:r>
    </w:p>
    <w:p w:rsidR="00396C58" w:rsidRPr="00332D4C" w:rsidRDefault="00396C58" w:rsidP="00396C58">
      <w:pPr>
        <w:rPr>
          <w:sz w:val="18"/>
          <w:szCs w:val="18"/>
        </w:rPr>
      </w:pPr>
      <w:r>
        <w:rPr>
          <w:sz w:val="18"/>
          <w:szCs w:val="18"/>
        </w:rPr>
        <w:t>от 20.12.2016 № 260-р</w:t>
      </w:r>
      <w:r w:rsidRPr="00332D4C">
        <w:rPr>
          <w:sz w:val="18"/>
          <w:szCs w:val="18"/>
        </w:rPr>
        <w:t xml:space="preserve">. </w:t>
      </w:r>
      <w:r>
        <w:rPr>
          <w:sz w:val="18"/>
          <w:szCs w:val="18"/>
        </w:rPr>
        <w:t>Информационное письмо от 29</w:t>
      </w:r>
      <w:r w:rsidRPr="007D56C5">
        <w:rPr>
          <w:sz w:val="18"/>
          <w:szCs w:val="18"/>
        </w:rPr>
        <w:t>.</w:t>
      </w:r>
      <w:r>
        <w:rPr>
          <w:sz w:val="18"/>
          <w:szCs w:val="18"/>
        </w:rPr>
        <w:t>12</w:t>
      </w:r>
      <w:r w:rsidRPr="007D56C5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7D56C5">
        <w:rPr>
          <w:sz w:val="18"/>
          <w:szCs w:val="18"/>
        </w:rPr>
        <w:t xml:space="preserve"> № 01-13-</w:t>
      </w:r>
      <w:r>
        <w:rPr>
          <w:sz w:val="18"/>
          <w:szCs w:val="18"/>
        </w:rPr>
        <w:t>1969</w:t>
      </w:r>
      <w:r w:rsidRPr="007D56C5">
        <w:rPr>
          <w:sz w:val="18"/>
          <w:szCs w:val="18"/>
        </w:rPr>
        <w:t>/1</w:t>
      </w:r>
      <w:r>
        <w:rPr>
          <w:sz w:val="18"/>
          <w:szCs w:val="18"/>
        </w:rPr>
        <w:t>6</w:t>
      </w:r>
      <w:r w:rsidRPr="007D56C5">
        <w:rPr>
          <w:sz w:val="18"/>
          <w:szCs w:val="18"/>
        </w:rPr>
        <w:t>-0-0</w:t>
      </w:r>
      <w:r>
        <w:rPr>
          <w:sz w:val="18"/>
          <w:szCs w:val="18"/>
        </w:rPr>
        <w:t>, от 05.06.2017 № 01-13-692</w:t>
      </w:r>
      <w:r w:rsidRPr="00396C58">
        <w:rPr>
          <w:sz w:val="18"/>
          <w:szCs w:val="18"/>
        </w:rPr>
        <w:t>/</w:t>
      </w:r>
      <w:r>
        <w:rPr>
          <w:sz w:val="18"/>
          <w:szCs w:val="18"/>
        </w:rPr>
        <w:t>17-0-0</w:t>
      </w:r>
    </w:p>
    <w:p w:rsidR="00396C58" w:rsidRDefault="00396C58" w:rsidP="00396C58">
      <w:pPr>
        <w:rPr>
          <w:sz w:val="18"/>
          <w:szCs w:val="18"/>
        </w:rPr>
      </w:pPr>
      <w:r w:rsidRPr="005B532D">
        <w:rPr>
          <w:sz w:val="18"/>
          <w:szCs w:val="18"/>
        </w:rPr>
        <w:t>Тариф</w:t>
      </w:r>
      <w:r>
        <w:rPr>
          <w:sz w:val="18"/>
          <w:szCs w:val="18"/>
        </w:rPr>
        <w:t>ы</w:t>
      </w:r>
      <w:r w:rsidRPr="005B532D">
        <w:rPr>
          <w:sz w:val="18"/>
          <w:szCs w:val="18"/>
        </w:rPr>
        <w:t xml:space="preserve"> п</w:t>
      </w:r>
      <w:r>
        <w:rPr>
          <w:sz w:val="18"/>
          <w:szCs w:val="18"/>
        </w:rPr>
        <w:t xml:space="preserve">п. </w:t>
      </w:r>
      <w:r w:rsidR="00F73C38">
        <w:rPr>
          <w:sz w:val="18"/>
          <w:szCs w:val="18"/>
        </w:rPr>
        <w:t>9</w:t>
      </w:r>
      <w:r>
        <w:rPr>
          <w:sz w:val="18"/>
          <w:szCs w:val="18"/>
        </w:rPr>
        <w:t>,</w:t>
      </w:r>
      <w:r w:rsidRPr="005B532D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F73C38">
        <w:rPr>
          <w:sz w:val="18"/>
          <w:szCs w:val="18"/>
        </w:rPr>
        <w:t>1</w:t>
      </w:r>
      <w:r>
        <w:rPr>
          <w:sz w:val="18"/>
          <w:szCs w:val="18"/>
        </w:rPr>
        <w:t xml:space="preserve"> рассчитаны УК, утверждены общим собранием собственников. </w:t>
      </w:r>
    </w:p>
    <w:p w:rsidR="00396C58" w:rsidRPr="005B532D" w:rsidRDefault="00396C58" w:rsidP="00396C58">
      <w:pPr>
        <w:rPr>
          <w:sz w:val="18"/>
          <w:szCs w:val="18"/>
        </w:rPr>
      </w:pPr>
    </w:p>
    <w:p w:rsidR="000A47EA" w:rsidRPr="00192D6D" w:rsidRDefault="000A47EA" w:rsidP="000A47EA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РАЗМЕР ПЛАТЫ за ПРОЧИЕ УСЛУГИ: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1692"/>
        <w:gridCol w:w="9"/>
        <w:gridCol w:w="1559"/>
      </w:tblGrid>
      <w:tr w:rsidR="000C3F4E" w:rsidRPr="00CD5D4D" w:rsidTr="00784871">
        <w:trPr>
          <w:trHeight w:val="256"/>
        </w:trPr>
        <w:tc>
          <w:tcPr>
            <w:tcW w:w="567" w:type="dxa"/>
            <w:shd w:val="clear" w:color="auto" w:fill="auto"/>
            <w:vAlign w:val="center"/>
          </w:tcPr>
          <w:p w:rsidR="000C3F4E" w:rsidRPr="00192D6D" w:rsidRDefault="000C3F4E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92D6D">
              <w:rPr>
                <w:b/>
                <w:sz w:val="22"/>
                <w:szCs w:val="22"/>
              </w:rPr>
              <w:t>п</w:t>
            </w:r>
            <w:proofErr w:type="gramEnd"/>
            <w:r w:rsidRPr="00192D6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C3F4E" w:rsidRPr="000C3F4E" w:rsidRDefault="000C3F4E" w:rsidP="009E7A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2D6D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3F4E" w:rsidRPr="00CD5D4D" w:rsidRDefault="000C3F4E" w:rsidP="009E7A5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11CDB">
              <w:rPr>
                <w:b/>
                <w:sz w:val="21"/>
                <w:szCs w:val="21"/>
              </w:rPr>
              <w:t>по 30.06.2017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4E" w:rsidRPr="00CD5D4D" w:rsidRDefault="000C3F4E" w:rsidP="009E7A5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>
              <w:rPr>
                <w:b/>
                <w:sz w:val="22"/>
                <w:szCs w:val="22"/>
              </w:rPr>
              <w:t xml:space="preserve"> 01.07.2017</w:t>
            </w:r>
          </w:p>
        </w:tc>
      </w:tr>
      <w:tr w:rsidR="000C3F4E" w:rsidRPr="006552FC" w:rsidTr="009E7A5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E" w:rsidRPr="006552FC" w:rsidRDefault="000C3F4E" w:rsidP="00365F11">
            <w:pPr>
              <w:rPr>
                <w:b/>
              </w:rPr>
            </w:pPr>
            <w:r w:rsidRPr="006552F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E" w:rsidRPr="009E7A5A" w:rsidRDefault="000C3F4E" w:rsidP="009E7A5A">
            <w:r w:rsidRPr="009E7A5A">
              <w:rPr>
                <w:sz w:val="22"/>
                <w:szCs w:val="22"/>
              </w:rPr>
              <w:t xml:space="preserve">Антенна </w:t>
            </w:r>
            <w:r w:rsidR="009E7A5A">
              <w:rPr>
                <w:sz w:val="22"/>
                <w:szCs w:val="22"/>
              </w:rPr>
              <w:t>(кабельное телевидение)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E" w:rsidRPr="009E7A5A" w:rsidRDefault="000C3F4E" w:rsidP="009E7A5A">
            <w:pPr>
              <w:jc w:val="center"/>
            </w:pPr>
            <w:r w:rsidRPr="009E7A5A">
              <w:rPr>
                <w:sz w:val="22"/>
                <w:szCs w:val="22"/>
              </w:rPr>
              <w:t>140,00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E" w:rsidRPr="009E7A5A" w:rsidRDefault="000C3F4E" w:rsidP="009E7A5A">
            <w:pPr>
              <w:ind w:left="36"/>
              <w:jc w:val="center"/>
            </w:pPr>
            <w:r w:rsidRPr="009E7A5A">
              <w:rPr>
                <w:sz w:val="22"/>
                <w:szCs w:val="22"/>
              </w:rPr>
              <w:t>150,00</w:t>
            </w:r>
          </w:p>
        </w:tc>
      </w:tr>
      <w:tr w:rsidR="000C3F4E" w:rsidRPr="006552FC" w:rsidTr="009E7A5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E" w:rsidRPr="006552FC" w:rsidRDefault="000C3F4E" w:rsidP="00365F11">
            <w:pPr>
              <w:rPr>
                <w:b/>
              </w:rPr>
            </w:pPr>
            <w:r w:rsidRPr="006552F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E" w:rsidRPr="009E7A5A" w:rsidRDefault="000C3F4E" w:rsidP="009E7A5A">
            <w:r w:rsidRPr="009E7A5A">
              <w:rPr>
                <w:sz w:val="22"/>
                <w:szCs w:val="22"/>
              </w:rPr>
              <w:t>Радио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E" w:rsidRPr="009E7A5A" w:rsidRDefault="000A47EA" w:rsidP="009E7A5A">
            <w:pPr>
              <w:jc w:val="center"/>
            </w:pPr>
            <w:r w:rsidRPr="009E7A5A">
              <w:rPr>
                <w:sz w:val="22"/>
                <w:szCs w:val="22"/>
              </w:rPr>
              <w:t>72,33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E" w:rsidRPr="009E7A5A" w:rsidRDefault="000A47EA" w:rsidP="009E7A5A">
            <w:pPr>
              <w:ind w:left="36"/>
              <w:jc w:val="center"/>
            </w:pPr>
            <w:r w:rsidRPr="009E7A5A">
              <w:rPr>
                <w:sz w:val="22"/>
                <w:szCs w:val="22"/>
              </w:rPr>
              <w:t>81,00</w:t>
            </w:r>
          </w:p>
        </w:tc>
      </w:tr>
    </w:tbl>
    <w:p w:rsidR="000A47EA" w:rsidRDefault="000A47EA" w:rsidP="000A47EA">
      <w:pPr>
        <w:rPr>
          <w:sz w:val="18"/>
          <w:szCs w:val="18"/>
        </w:rPr>
      </w:pPr>
      <w:r w:rsidRPr="000328F5">
        <w:rPr>
          <w:sz w:val="18"/>
          <w:szCs w:val="18"/>
        </w:rPr>
        <w:t>Тари</w:t>
      </w:r>
      <w:r>
        <w:rPr>
          <w:sz w:val="18"/>
          <w:szCs w:val="18"/>
        </w:rPr>
        <w:t>ф п. 1</w:t>
      </w:r>
      <w:r w:rsidRPr="000328F5">
        <w:rPr>
          <w:sz w:val="18"/>
          <w:szCs w:val="18"/>
        </w:rPr>
        <w:t xml:space="preserve"> </w:t>
      </w:r>
      <w:r>
        <w:rPr>
          <w:sz w:val="18"/>
          <w:szCs w:val="18"/>
        </w:rPr>
        <w:t>установлен поставщиком услуг</w:t>
      </w:r>
      <w:proofErr w:type="gramStart"/>
      <w:r>
        <w:rPr>
          <w:sz w:val="18"/>
          <w:szCs w:val="18"/>
        </w:rPr>
        <w:t>и ООО</w:t>
      </w:r>
      <w:proofErr w:type="gramEnd"/>
      <w:r>
        <w:rPr>
          <w:sz w:val="18"/>
          <w:szCs w:val="18"/>
        </w:rPr>
        <w:t xml:space="preserve"> «ПАКТ»</w:t>
      </w:r>
    </w:p>
    <w:p w:rsidR="000A47EA" w:rsidRDefault="000A47EA" w:rsidP="000A47EA">
      <w:pPr>
        <w:rPr>
          <w:sz w:val="18"/>
          <w:szCs w:val="18"/>
        </w:rPr>
      </w:pPr>
      <w:r>
        <w:rPr>
          <w:sz w:val="18"/>
          <w:szCs w:val="18"/>
        </w:rPr>
        <w:t>Тариф п. 2 в соответствии с Приказом ФГУП  РСВО - Санкт-Петербург от 31.05.2017г. № 172-ф</w:t>
      </w:r>
    </w:p>
    <w:p w:rsidR="000A47EA" w:rsidRDefault="000A47EA" w:rsidP="00396C58">
      <w:pPr>
        <w:rPr>
          <w:sz w:val="18"/>
          <w:szCs w:val="18"/>
        </w:rPr>
      </w:pPr>
    </w:p>
    <w:p w:rsidR="000A47EA" w:rsidRPr="00F73060" w:rsidRDefault="000A47EA" w:rsidP="000A47EA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РАЗМЕР ПЛАТЫ за КОММУНАЛЬНЫЕ УСЛУГИ</w:t>
      </w:r>
      <w:r w:rsidRPr="00F73060">
        <w:rPr>
          <w:b/>
          <w:sz w:val="22"/>
          <w:szCs w:val="22"/>
          <w:u w:val="single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2268"/>
        <w:gridCol w:w="2268"/>
      </w:tblGrid>
      <w:tr w:rsidR="000A47EA" w:rsidRPr="00192D6D" w:rsidTr="00784871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0A47EA" w:rsidRPr="00192D6D" w:rsidRDefault="000A47EA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92D6D">
              <w:rPr>
                <w:b/>
                <w:sz w:val="22"/>
                <w:szCs w:val="22"/>
              </w:rPr>
              <w:t>п</w:t>
            </w:r>
            <w:proofErr w:type="gramEnd"/>
            <w:r w:rsidRPr="00192D6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192D6D" w:rsidRDefault="000A47EA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Наименование, 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192D6D" w:rsidRDefault="000A47EA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с 01.01.201</w:t>
            </w:r>
            <w:r>
              <w:rPr>
                <w:b/>
                <w:sz w:val="22"/>
                <w:szCs w:val="22"/>
              </w:rPr>
              <w:t>7</w:t>
            </w:r>
            <w:r w:rsidRPr="00192D6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192D6D" w:rsidRDefault="000A47EA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с 01.07.201</w:t>
            </w:r>
            <w:r>
              <w:rPr>
                <w:b/>
                <w:sz w:val="22"/>
                <w:szCs w:val="22"/>
              </w:rPr>
              <w:t>7</w:t>
            </w:r>
            <w:r w:rsidRPr="00192D6D">
              <w:rPr>
                <w:b/>
                <w:sz w:val="22"/>
                <w:szCs w:val="22"/>
              </w:rPr>
              <w:t>г.</w:t>
            </w:r>
          </w:p>
        </w:tc>
      </w:tr>
      <w:tr w:rsidR="000A47EA" w:rsidRPr="00192D6D" w:rsidTr="000A47EA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0A47EA" w:rsidRPr="00192D6D" w:rsidRDefault="000A47EA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8106CC" w:rsidRDefault="000A47EA" w:rsidP="000A47EA">
            <w:pPr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Теплов</w:t>
            </w:r>
            <w:r>
              <w:rPr>
                <w:sz w:val="22"/>
                <w:szCs w:val="22"/>
              </w:rPr>
              <w:t>ая</w:t>
            </w:r>
            <w:r w:rsidRPr="008106CC">
              <w:rPr>
                <w:sz w:val="22"/>
                <w:szCs w:val="22"/>
              </w:rPr>
              <w:t xml:space="preserve"> энерги</w:t>
            </w:r>
            <w:r>
              <w:rPr>
                <w:sz w:val="22"/>
                <w:szCs w:val="22"/>
              </w:rPr>
              <w:t>я</w:t>
            </w:r>
            <w:r w:rsidRPr="008106CC">
              <w:rPr>
                <w:sz w:val="22"/>
                <w:szCs w:val="22"/>
              </w:rPr>
              <w:t xml:space="preserve"> для отопления</w:t>
            </w:r>
            <w:r>
              <w:rPr>
                <w:sz w:val="22"/>
                <w:szCs w:val="22"/>
              </w:rPr>
              <w:t xml:space="preserve">             </w:t>
            </w:r>
            <w:r w:rsidRPr="008106CC">
              <w:rPr>
                <w:sz w:val="22"/>
                <w:szCs w:val="22"/>
              </w:rPr>
              <w:t xml:space="preserve">                       (жилое помещение / нежилое помещ.), руб./Гкал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spacing w:before="120"/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 xml:space="preserve">1 621,95 / </w:t>
            </w:r>
            <w:r w:rsidRPr="008106CC">
              <w:rPr>
                <w:rFonts w:cs="Courier New"/>
                <w:sz w:val="22"/>
                <w:szCs w:val="22"/>
              </w:rPr>
              <w:t>2 253,32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spacing w:before="120"/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1 678,72 / 2 353,64</w:t>
            </w:r>
          </w:p>
        </w:tc>
      </w:tr>
      <w:tr w:rsidR="000A47EA" w:rsidRPr="00192D6D" w:rsidTr="000A47EA">
        <w:trPr>
          <w:trHeight w:val="320"/>
        </w:trPr>
        <w:tc>
          <w:tcPr>
            <w:tcW w:w="568" w:type="dxa"/>
            <w:shd w:val="clear" w:color="auto" w:fill="auto"/>
            <w:vAlign w:val="center"/>
          </w:tcPr>
          <w:p w:rsidR="000A47EA" w:rsidRPr="00192D6D" w:rsidRDefault="000A47EA" w:rsidP="000314AD">
            <w:pPr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8106CC" w:rsidRDefault="000A47EA" w:rsidP="000A47EA">
            <w:pPr>
              <w:rPr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>Горячая вода, руб./м</w:t>
            </w:r>
            <w:r w:rsidRPr="008106CC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97,32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100,72</w:t>
            </w:r>
          </w:p>
        </w:tc>
      </w:tr>
      <w:tr w:rsidR="000A47EA" w:rsidRPr="00192D6D" w:rsidTr="000A47EA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0A47EA" w:rsidRPr="00192D6D" w:rsidRDefault="000A47EA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8106CC" w:rsidRDefault="000A47EA" w:rsidP="000A47EA">
            <w:pPr>
              <w:rPr>
                <w:bCs/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>Холодная вода</w:t>
            </w:r>
          </w:p>
          <w:p w:rsidR="000A47EA" w:rsidRPr="008106CC" w:rsidRDefault="000A47EA" w:rsidP="000A47EA">
            <w:pPr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 xml:space="preserve">(жилое помещение / нежилое помещ.), </w:t>
            </w:r>
            <w:r w:rsidRPr="008106CC">
              <w:rPr>
                <w:bCs/>
                <w:sz w:val="22"/>
                <w:szCs w:val="22"/>
              </w:rPr>
              <w:t>руб./м</w:t>
            </w:r>
            <w:r w:rsidRPr="008106CC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spacing w:before="120"/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25,44 / 32,33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spacing w:before="120"/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27,99 / 36,21</w:t>
            </w:r>
          </w:p>
        </w:tc>
      </w:tr>
      <w:tr w:rsidR="000A47EA" w:rsidRPr="00192D6D" w:rsidTr="000A47EA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0A47EA" w:rsidRPr="00192D6D" w:rsidRDefault="000A47EA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8106CC" w:rsidRDefault="000A47EA" w:rsidP="000A47EA">
            <w:pPr>
              <w:rPr>
                <w:bCs/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>Водоотведение</w:t>
            </w:r>
          </w:p>
          <w:p w:rsidR="000A47EA" w:rsidRPr="008106CC" w:rsidRDefault="000A47EA" w:rsidP="000A47EA">
            <w:pPr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 xml:space="preserve">(жилое помещение / нежилое помещ.), </w:t>
            </w:r>
            <w:r w:rsidRPr="008106CC">
              <w:rPr>
                <w:bCs/>
                <w:sz w:val="22"/>
                <w:szCs w:val="22"/>
              </w:rPr>
              <w:t>руб./м</w:t>
            </w:r>
            <w:r w:rsidRPr="008106CC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spacing w:before="120"/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25,44 / 37,89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8106CC">
              <w:rPr>
                <w:sz w:val="22"/>
                <w:szCs w:val="22"/>
              </w:rPr>
              <w:t>27,99</w:t>
            </w:r>
            <w:r w:rsidRPr="008106CC">
              <w:rPr>
                <w:sz w:val="22"/>
                <w:szCs w:val="22"/>
                <w:lang w:val="en-US"/>
              </w:rPr>
              <w:t xml:space="preserve"> / 42,43</w:t>
            </w:r>
          </w:p>
        </w:tc>
      </w:tr>
      <w:tr w:rsidR="000A47EA" w:rsidRPr="00192D6D" w:rsidTr="000A47EA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0A47EA" w:rsidRPr="00192D6D" w:rsidRDefault="000A47EA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8106CC" w:rsidRDefault="000A47EA" w:rsidP="000A47EA">
            <w:pPr>
              <w:rPr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 xml:space="preserve">Электрическая энергия для населения в домах с электрическими плитами,  руб./кВт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jc w:val="center"/>
              <w:rPr>
                <w:sz w:val="22"/>
                <w:szCs w:val="22"/>
              </w:rPr>
            </w:pPr>
          </w:p>
        </w:tc>
      </w:tr>
      <w:tr w:rsidR="000A47EA" w:rsidRPr="002F632E" w:rsidTr="000A47EA">
        <w:trPr>
          <w:trHeight w:val="212"/>
        </w:trPr>
        <w:tc>
          <w:tcPr>
            <w:tcW w:w="568" w:type="dxa"/>
            <w:shd w:val="clear" w:color="auto" w:fill="auto"/>
            <w:vAlign w:val="center"/>
          </w:tcPr>
          <w:p w:rsidR="000A47EA" w:rsidRPr="008106CC" w:rsidRDefault="000A47EA" w:rsidP="000A47E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106CC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8106CC" w:rsidRDefault="000A47EA" w:rsidP="000A47EA">
            <w:pPr>
              <w:rPr>
                <w:bCs/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 xml:space="preserve">Одноставочный тариф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37498A" w:rsidRDefault="000A47EA" w:rsidP="000314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8106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37498A" w:rsidRDefault="000A47EA" w:rsidP="000314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8106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24</w:t>
            </w:r>
          </w:p>
        </w:tc>
      </w:tr>
    </w:tbl>
    <w:p w:rsidR="000A47EA" w:rsidRPr="005B532D" w:rsidRDefault="000A47EA" w:rsidP="000A47EA">
      <w:pPr>
        <w:rPr>
          <w:sz w:val="18"/>
          <w:szCs w:val="18"/>
        </w:rPr>
      </w:pPr>
      <w:r w:rsidRPr="005B532D">
        <w:rPr>
          <w:sz w:val="18"/>
          <w:szCs w:val="18"/>
        </w:rPr>
        <w:t>Тарифы пп. 1,2 установлены распоряжением Комитета по т</w:t>
      </w:r>
      <w:r>
        <w:rPr>
          <w:sz w:val="18"/>
          <w:szCs w:val="18"/>
        </w:rPr>
        <w:t>арифам СПб от 19.12.2016 № 249-р, № 237-р</w:t>
      </w:r>
    </w:p>
    <w:p w:rsidR="000A47EA" w:rsidRPr="005B532D" w:rsidRDefault="000A47EA" w:rsidP="000A47EA">
      <w:pPr>
        <w:rPr>
          <w:sz w:val="18"/>
          <w:szCs w:val="18"/>
        </w:rPr>
      </w:pPr>
      <w:r w:rsidRPr="005B532D">
        <w:rPr>
          <w:sz w:val="18"/>
          <w:szCs w:val="18"/>
        </w:rPr>
        <w:t>Тарифы пп. 3,4 установлены распоряжением Комитета по т</w:t>
      </w:r>
      <w:r>
        <w:rPr>
          <w:sz w:val="18"/>
          <w:szCs w:val="18"/>
        </w:rPr>
        <w:t xml:space="preserve">арифам СПб от </w:t>
      </w:r>
      <w:r w:rsidRPr="00D67B7B">
        <w:rPr>
          <w:sz w:val="18"/>
          <w:szCs w:val="18"/>
        </w:rPr>
        <w:t>19.12</w:t>
      </w:r>
      <w:r>
        <w:rPr>
          <w:sz w:val="18"/>
          <w:szCs w:val="18"/>
        </w:rPr>
        <w:t>.201</w:t>
      </w:r>
      <w:r w:rsidRPr="00D67B7B">
        <w:rPr>
          <w:sz w:val="18"/>
          <w:szCs w:val="18"/>
        </w:rPr>
        <w:t xml:space="preserve">6 </w:t>
      </w:r>
      <w:r>
        <w:rPr>
          <w:sz w:val="18"/>
          <w:szCs w:val="18"/>
        </w:rPr>
        <w:t xml:space="preserve"> № </w:t>
      </w:r>
      <w:r w:rsidRPr="00D67B7B">
        <w:rPr>
          <w:sz w:val="18"/>
          <w:szCs w:val="18"/>
        </w:rPr>
        <w:t>234</w:t>
      </w:r>
      <w:r>
        <w:rPr>
          <w:sz w:val="18"/>
          <w:szCs w:val="18"/>
        </w:rPr>
        <w:t>-р</w:t>
      </w:r>
    </w:p>
    <w:p w:rsidR="000A47EA" w:rsidRDefault="000A47EA" w:rsidP="000A47EA">
      <w:pPr>
        <w:rPr>
          <w:sz w:val="18"/>
          <w:szCs w:val="18"/>
        </w:rPr>
      </w:pPr>
      <w:r w:rsidRPr="005B532D">
        <w:rPr>
          <w:sz w:val="18"/>
          <w:szCs w:val="18"/>
        </w:rPr>
        <w:t xml:space="preserve">Тарифы </w:t>
      </w:r>
      <w:r w:rsidR="009E7A5A">
        <w:rPr>
          <w:sz w:val="18"/>
          <w:szCs w:val="18"/>
        </w:rPr>
        <w:t>п</w:t>
      </w:r>
      <w:r w:rsidRPr="005B532D">
        <w:rPr>
          <w:sz w:val="18"/>
          <w:szCs w:val="18"/>
        </w:rPr>
        <w:t>п.</w:t>
      </w:r>
      <w:r w:rsidR="009E7A5A">
        <w:rPr>
          <w:sz w:val="18"/>
          <w:szCs w:val="18"/>
        </w:rPr>
        <w:t xml:space="preserve"> </w:t>
      </w:r>
      <w:r w:rsidRPr="005B532D">
        <w:rPr>
          <w:sz w:val="18"/>
          <w:szCs w:val="18"/>
        </w:rPr>
        <w:t>5 установлены распоряжением Коми</w:t>
      </w:r>
      <w:r>
        <w:rPr>
          <w:sz w:val="18"/>
          <w:szCs w:val="18"/>
        </w:rPr>
        <w:t>тета по тарифам СПб от 29.12.2016 № 288-р</w:t>
      </w:r>
    </w:p>
    <w:p w:rsidR="000A47EA" w:rsidRDefault="000A47EA" w:rsidP="000A47EA">
      <w:pPr>
        <w:rPr>
          <w:sz w:val="18"/>
          <w:szCs w:val="18"/>
        </w:rPr>
      </w:pPr>
    </w:p>
    <w:p w:rsidR="000A47EA" w:rsidRPr="005B532D" w:rsidRDefault="000A47EA" w:rsidP="000A47EA">
      <w:pPr>
        <w:rPr>
          <w:sz w:val="18"/>
          <w:szCs w:val="18"/>
        </w:rPr>
      </w:pPr>
    </w:p>
    <w:p w:rsidR="000A47EA" w:rsidRDefault="000A47EA" w:rsidP="00396C58">
      <w:pPr>
        <w:rPr>
          <w:sz w:val="18"/>
          <w:szCs w:val="18"/>
        </w:rPr>
      </w:pPr>
    </w:p>
    <w:p w:rsidR="009E7A5A" w:rsidRDefault="009E7A5A" w:rsidP="00396C58">
      <w:pPr>
        <w:rPr>
          <w:sz w:val="18"/>
          <w:szCs w:val="18"/>
        </w:rPr>
      </w:pPr>
    </w:p>
    <w:p w:rsidR="009E7A5A" w:rsidRDefault="009E7A5A" w:rsidP="00396C58">
      <w:pPr>
        <w:rPr>
          <w:sz w:val="18"/>
          <w:szCs w:val="18"/>
        </w:rPr>
      </w:pPr>
    </w:p>
    <w:p w:rsidR="00396C58" w:rsidRPr="000328F5" w:rsidRDefault="00396C58" w:rsidP="00396C58">
      <w:pPr>
        <w:rPr>
          <w:sz w:val="18"/>
          <w:szCs w:val="18"/>
        </w:rPr>
      </w:pPr>
    </w:p>
    <w:p w:rsidR="00784871" w:rsidRDefault="00784871" w:rsidP="00784871">
      <w:pPr>
        <w:jc w:val="right"/>
        <w:rPr>
          <w:sz w:val="22"/>
          <w:szCs w:val="22"/>
        </w:rPr>
      </w:pPr>
      <w:r w:rsidRPr="00DF36F4">
        <w:rPr>
          <w:b/>
          <w:sz w:val="28"/>
          <w:szCs w:val="28"/>
        </w:rPr>
        <w:lastRenderedPageBreak/>
        <w:t xml:space="preserve">Санкт-Петербург, </w:t>
      </w:r>
      <w:r w:rsidRPr="00784871">
        <w:rPr>
          <w:b/>
          <w:sz w:val="28"/>
          <w:szCs w:val="28"/>
        </w:rPr>
        <w:t xml:space="preserve">Гражданский пр., д. 113, корпус 3                                                          </w:t>
      </w:r>
    </w:p>
    <w:p w:rsidR="000A47EA" w:rsidRDefault="000A47EA" w:rsidP="0078487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F0354">
        <w:rPr>
          <w:sz w:val="22"/>
          <w:szCs w:val="22"/>
        </w:rPr>
        <w:t xml:space="preserve">Общая площадь </w:t>
      </w:r>
      <w:r>
        <w:rPr>
          <w:sz w:val="22"/>
          <w:szCs w:val="22"/>
        </w:rPr>
        <w:t>дома</w:t>
      </w:r>
      <w:r w:rsidRPr="00CF035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17670,90 </w:t>
      </w:r>
      <w:r w:rsidRPr="00CF0354">
        <w:rPr>
          <w:sz w:val="22"/>
          <w:szCs w:val="22"/>
        </w:rPr>
        <w:t xml:space="preserve"> кв. м</w:t>
      </w:r>
    </w:p>
    <w:p w:rsidR="000A47EA" w:rsidRDefault="000A47EA" w:rsidP="00784871">
      <w:pPr>
        <w:jc w:val="right"/>
        <w:rPr>
          <w:sz w:val="22"/>
          <w:szCs w:val="22"/>
        </w:rPr>
      </w:pPr>
      <w:r w:rsidRPr="00CF0354">
        <w:rPr>
          <w:sz w:val="22"/>
          <w:szCs w:val="22"/>
        </w:rPr>
        <w:t xml:space="preserve">                                                                        </w:t>
      </w:r>
      <w:r w:rsidR="009E7A5A">
        <w:rPr>
          <w:sz w:val="22"/>
          <w:szCs w:val="22"/>
        </w:rPr>
        <w:t xml:space="preserve">         </w:t>
      </w:r>
      <w:r w:rsidRPr="00CF0354">
        <w:rPr>
          <w:sz w:val="22"/>
          <w:szCs w:val="22"/>
        </w:rPr>
        <w:t xml:space="preserve">   Общая площадь </w:t>
      </w:r>
      <w:r>
        <w:rPr>
          <w:sz w:val="22"/>
          <w:szCs w:val="22"/>
        </w:rPr>
        <w:t>не</w:t>
      </w:r>
      <w:r w:rsidRPr="00CF0354">
        <w:rPr>
          <w:sz w:val="22"/>
          <w:szCs w:val="22"/>
        </w:rPr>
        <w:t xml:space="preserve">жилых помещений: </w:t>
      </w:r>
      <w:r>
        <w:rPr>
          <w:sz w:val="22"/>
          <w:szCs w:val="22"/>
        </w:rPr>
        <w:t>977,80</w:t>
      </w:r>
      <w:r w:rsidRPr="00CF0354">
        <w:rPr>
          <w:sz w:val="22"/>
          <w:szCs w:val="22"/>
        </w:rPr>
        <w:t xml:space="preserve"> кв. м</w:t>
      </w:r>
    </w:p>
    <w:p w:rsidR="000A47EA" w:rsidRPr="0076594F" w:rsidRDefault="000A47EA" w:rsidP="000A47EA">
      <w:pPr>
        <w:spacing w:after="120"/>
        <w:jc w:val="center"/>
        <w:rPr>
          <w:b/>
          <w:sz w:val="22"/>
          <w:szCs w:val="22"/>
          <w:u w:val="single"/>
        </w:rPr>
      </w:pPr>
      <w:r w:rsidRPr="0076594F">
        <w:rPr>
          <w:b/>
          <w:sz w:val="22"/>
          <w:szCs w:val="22"/>
          <w:u w:val="single"/>
        </w:rPr>
        <w:t xml:space="preserve">РАЗМЕР ПЛАТЫ за СОДЕРЖАНИЕ и РЕМОНТ </w:t>
      </w:r>
      <w:r w:rsidR="00784871">
        <w:rPr>
          <w:b/>
          <w:sz w:val="22"/>
          <w:szCs w:val="22"/>
          <w:u w:val="single"/>
        </w:rPr>
        <w:t xml:space="preserve">НЕЖИЛОГО </w:t>
      </w:r>
      <w:r w:rsidRPr="0076594F">
        <w:rPr>
          <w:b/>
          <w:sz w:val="22"/>
          <w:szCs w:val="22"/>
          <w:u w:val="single"/>
        </w:rPr>
        <w:t>ПОМЕЩЕНИЯ:</w:t>
      </w:r>
    </w:p>
    <w:p w:rsidR="000A47EA" w:rsidRPr="00CF0354" w:rsidRDefault="000A47EA" w:rsidP="000A47EA">
      <w:pPr>
        <w:jc w:val="center"/>
        <w:rPr>
          <w:i/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6"/>
        <w:gridCol w:w="1701"/>
        <w:gridCol w:w="1559"/>
      </w:tblGrid>
      <w:tr w:rsidR="000A47EA" w:rsidRPr="00085727" w:rsidTr="000314AD">
        <w:trPr>
          <w:trHeight w:val="425"/>
        </w:trPr>
        <w:tc>
          <w:tcPr>
            <w:tcW w:w="851" w:type="dxa"/>
            <w:shd w:val="clear" w:color="auto" w:fill="auto"/>
          </w:tcPr>
          <w:p w:rsidR="000A47EA" w:rsidRPr="00192D6D" w:rsidRDefault="000A47EA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92D6D">
              <w:rPr>
                <w:b/>
                <w:sz w:val="22"/>
                <w:szCs w:val="22"/>
              </w:rPr>
              <w:t>п</w:t>
            </w:r>
            <w:proofErr w:type="gramEnd"/>
            <w:r w:rsidRPr="00192D6D">
              <w:rPr>
                <w:b/>
                <w:sz w:val="22"/>
                <w:szCs w:val="22"/>
              </w:rPr>
              <w:t>/п</w:t>
            </w:r>
          </w:p>
          <w:p w:rsidR="000A47EA" w:rsidRPr="00192D6D" w:rsidRDefault="000A47EA" w:rsidP="000314AD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A47EA" w:rsidRDefault="000A47EA" w:rsidP="000314AD">
            <w:pPr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Наименование услуги (работы)</w:t>
            </w:r>
            <w:r>
              <w:rPr>
                <w:b/>
                <w:sz w:val="22"/>
                <w:szCs w:val="22"/>
              </w:rPr>
              <w:t>,</w:t>
            </w:r>
          </w:p>
          <w:p w:rsidR="000A47EA" w:rsidRPr="00192D6D" w:rsidRDefault="000A47EA" w:rsidP="00784871">
            <w:pPr>
              <w:jc w:val="center"/>
              <w:rPr>
                <w:b/>
                <w:sz w:val="22"/>
                <w:szCs w:val="22"/>
              </w:rPr>
            </w:pPr>
            <w:r w:rsidRPr="00CD5D4D">
              <w:rPr>
                <w:b/>
                <w:sz w:val="22"/>
                <w:szCs w:val="22"/>
              </w:rPr>
              <w:t>руб. в месяц</w:t>
            </w:r>
            <w:r>
              <w:rPr>
                <w:b/>
                <w:sz w:val="22"/>
                <w:szCs w:val="22"/>
              </w:rPr>
              <w:t xml:space="preserve"> за 1 </w:t>
            </w:r>
            <w:r w:rsidRPr="00CD5D4D">
              <w:rPr>
                <w:b/>
                <w:sz w:val="22"/>
                <w:szCs w:val="22"/>
              </w:rPr>
              <w:t>кв. м</w:t>
            </w:r>
            <w:r>
              <w:rPr>
                <w:b/>
                <w:sz w:val="22"/>
                <w:szCs w:val="22"/>
              </w:rPr>
              <w:t xml:space="preserve"> площади</w:t>
            </w:r>
            <w:r w:rsidRPr="00F566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помещения</w:t>
            </w:r>
          </w:p>
        </w:tc>
        <w:tc>
          <w:tcPr>
            <w:tcW w:w="1701" w:type="dxa"/>
            <w:shd w:val="clear" w:color="auto" w:fill="auto"/>
          </w:tcPr>
          <w:p w:rsidR="000A47EA" w:rsidRPr="00CD5D4D" w:rsidRDefault="000A47EA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01.01.2017г. </w:t>
            </w:r>
          </w:p>
        </w:tc>
        <w:tc>
          <w:tcPr>
            <w:tcW w:w="1559" w:type="dxa"/>
            <w:shd w:val="clear" w:color="auto" w:fill="auto"/>
          </w:tcPr>
          <w:p w:rsidR="000A47EA" w:rsidRPr="00A62A3E" w:rsidRDefault="000A47EA" w:rsidP="000314AD">
            <w:pPr>
              <w:spacing w:before="120"/>
              <w:jc w:val="center"/>
              <w:rPr>
                <w:b/>
                <w:sz w:val="21"/>
                <w:szCs w:val="21"/>
              </w:rPr>
            </w:pPr>
            <w:r w:rsidRPr="00A62A3E">
              <w:rPr>
                <w:b/>
                <w:sz w:val="21"/>
                <w:szCs w:val="21"/>
              </w:rPr>
              <w:t xml:space="preserve">С 01.07.2017г. </w:t>
            </w:r>
          </w:p>
        </w:tc>
      </w:tr>
      <w:tr w:rsidR="000A47EA" w:rsidRPr="00085727" w:rsidTr="009E7A5A">
        <w:trPr>
          <w:trHeight w:val="364"/>
        </w:trPr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1.</w:t>
            </w:r>
          </w:p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Управление многоквартирным домом </w:t>
            </w:r>
          </w:p>
        </w:tc>
        <w:tc>
          <w:tcPr>
            <w:tcW w:w="1701" w:type="dxa"/>
            <w:shd w:val="clear" w:color="auto" w:fill="auto"/>
          </w:tcPr>
          <w:p w:rsidR="000A47EA" w:rsidRPr="009E7A5A" w:rsidRDefault="000A47EA" w:rsidP="000314A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2,11</w:t>
            </w:r>
          </w:p>
        </w:tc>
        <w:tc>
          <w:tcPr>
            <w:tcW w:w="1559" w:type="dxa"/>
            <w:shd w:val="clear" w:color="auto" w:fill="auto"/>
          </w:tcPr>
          <w:p w:rsidR="000A47EA" w:rsidRPr="009E7A5A" w:rsidRDefault="000A47EA" w:rsidP="000314A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2,39</w:t>
            </w:r>
          </w:p>
        </w:tc>
      </w:tr>
      <w:tr w:rsidR="000A47EA" w:rsidRPr="00085727" w:rsidTr="009E7A5A">
        <w:trPr>
          <w:trHeight w:val="512"/>
        </w:trPr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A47EA" w:rsidRPr="009E7A5A" w:rsidRDefault="000A47EA" w:rsidP="000314A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0,18</w:t>
            </w:r>
          </w:p>
        </w:tc>
      </w:tr>
      <w:tr w:rsidR="000A47EA" w:rsidRPr="00085727" w:rsidTr="009E7A5A">
        <w:trPr>
          <w:trHeight w:val="449"/>
        </w:trPr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92D6D">
              <w:rPr>
                <w:b/>
                <w:sz w:val="22"/>
                <w:szCs w:val="22"/>
              </w:rPr>
              <w:t>.</w:t>
            </w:r>
          </w:p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701" w:type="dxa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8,94</w:t>
            </w:r>
          </w:p>
        </w:tc>
        <w:tc>
          <w:tcPr>
            <w:tcW w:w="1559" w:type="dxa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9,94</w:t>
            </w:r>
          </w:p>
        </w:tc>
      </w:tr>
      <w:tr w:rsidR="000A47EA" w:rsidRPr="00085727" w:rsidTr="009E7A5A">
        <w:trPr>
          <w:trHeight w:val="478"/>
        </w:trPr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92D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5,84</w:t>
            </w:r>
          </w:p>
        </w:tc>
        <w:tc>
          <w:tcPr>
            <w:tcW w:w="1559" w:type="dxa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6,21</w:t>
            </w:r>
          </w:p>
        </w:tc>
      </w:tr>
      <w:tr w:rsidR="000A47EA" w:rsidRPr="00085727" w:rsidTr="009E7A5A">
        <w:trPr>
          <w:trHeight w:val="386"/>
        </w:trPr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1701" w:type="dxa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1,52</w:t>
            </w:r>
          </w:p>
        </w:tc>
        <w:tc>
          <w:tcPr>
            <w:tcW w:w="1559" w:type="dxa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1,83</w:t>
            </w:r>
          </w:p>
        </w:tc>
      </w:tr>
      <w:tr w:rsidR="000A47EA" w:rsidRPr="00085727" w:rsidTr="009E7A5A"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Эксплуатация коллективных (общедомовых) приборов учета используемых энергетических ресурсов </w:t>
            </w:r>
          </w:p>
        </w:tc>
        <w:tc>
          <w:tcPr>
            <w:tcW w:w="1701" w:type="dxa"/>
            <w:shd w:val="clear" w:color="auto" w:fill="auto"/>
          </w:tcPr>
          <w:p w:rsidR="000A47EA" w:rsidRPr="009E7A5A" w:rsidRDefault="000A47EA" w:rsidP="000314A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0,62</w:t>
            </w:r>
          </w:p>
        </w:tc>
        <w:tc>
          <w:tcPr>
            <w:tcW w:w="1559" w:type="dxa"/>
            <w:shd w:val="clear" w:color="auto" w:fill="auto"/>
          </w:tcPr>
          <w:p w:rsidR="000A47EA" w:rsidRPr="009E7A5A" w:rsidRDefault="000A47EA" w:rsidP="000314A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0,66</w:t>
            </w:r>
          </w:p>
        </w:tc>
      </w:tr>
      <w:tr w:rsidR="000A47EA" w:rsidRPr="00085727" w:rsidTr="009E7A5A">
        <w:trPr>
          <w:trHeight w:val="338"/>
        </w:trPr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Диспетчерская служба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3,22</w:t>
            </w:r>
          </w:p>
        </w:tc>
      </w:tr>
    </w:tbl>
    <w:p w:rsidR="000A47EA" w:rsidRDefault="000A47EA" w:rsidP="000A47EA">
      <w:pPr>
        <w:spacing w:before="120"/>
        <w:rPr>
          <w:sz w:val="18"/>
          <w:szCs w:val="18"/>
        </w:rPr>
      </w:pPr>
      <w:r w:rsidRPr="005B532D">
        <w:rPr>
          <w:sz w:val="18"/>
          <w:szCs w:val="18"/>
        </w:rPr>
        <w:t>Тарифы пп. 1, 2, 3, 4, 5, 6,</w:t>
      </w:r>
      <w:r>
        <w:rPr>
          <w:sz w:val="18"/>
          <w:szCs w:val="18"/>
        </w:rPr>
        <w:t xml:space="preserve"> </w:t>
      </w:r>
      <w:r w:rsidRPr="005B532D">
        <w:rPr>
          <w:sz w:val="18"/>
          <w:szCs w:val="18"/>
        </w:rPr>
        <w:t xml:space="preserve"> установлены распоряжением  Комитета по тарифам Правительства Санкт-Петербурга </w:t>
      </w:r>
    </w:p>
    <w:p w:rsidR="000A47EA" w:rsidRPr="00332D4C" w:rsidRDefault="000A47EA" w:rsidP="000A47EA">
      <w:pPr>
        <w:rPr>
          <w:sz w:val="18"/>
          <w:szCs w:val="18"/>
        </w:rPr>
      </w:pPr>
      <w:r>
        <w:rPr>
          <w:sz w:val="18"/>
          <w:szCs w:val="18"/>
        </w:rPr>
        <w:t>от 20.12.2016 № 260-р</w:t>
      </w:r>
      <w:r w:rsidRPr="00332D4C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Информационное письмо от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05.06.2017 № 01-13-692</w:t>
      </w:r>
      <w:r w:rsidRPr="00396C58">
        <w:rPr>
          <w:sz w:val="18"/>
          <w:szCs w:val="18"/>
        </w:rPr>
        <w:t>/</w:t>
      </w:r>
      <w:r>
        <w:rPr>
          <w:sz w:val="18"/>
          <w:szCs w:val="18"/>
        </w:rPr>
        <w:t>17-0-0</w:t>
      </w:r>
    </w:p>
    <w:p w:rsidR="000A47EA" w:rsidRDefault="000A47EA" w:rsidP="000A47EA">
      <w:pPr>
        <w:rPr>
          <w:sz w:val="18"/>
          <w:szCs w:val="18"/>
        </w:rPr>
      </w:pPr>
      <w:r w:rsidRPr="005B532D">
        <w:rPr>
          <w:sz w:val="18"/>
          <w:szCs w:val="18"/>
        </w:rPr>
        <w:t>Тариф п</w:t>
      </w:r>
      <w:r>
        <w:rPr>
          <w:sz w:val="18"/>
          <w:szCs w:val="18"/>
        </w:rPr>
        <w:t xml:space="preserve">. 7 рассчитан УК, утвержден общим собранием собственников. </w:t>
      </w:r>
    </w:p>
    <w:p w:rsidR="000A47EA" w:rsidRDefault="000A47EA" w:rsidP="000A47EA">
      <w:pPr>
        <w:rPr>
          <w:sz w:val="18"/>
          <w:szCs w:val="18"/>
        </w:rPr>
      </w:pPr>
    </w:p>
    <w:p w:rsidR="000A47EA" w:rsidRPr="005B532D" w:rsidRDefault="000A47EA" w:rsidP="000A47EA">
      <w:pPr>
        <w:rPr>
          <w:sz w:val="18"/>
          <w:szCs w:val="18"/>
        </w:rPr>
      </w:pPr>
    </w:p>
    <w:p w:rsidR="000A47EA" w:rsidRPr="005B532D" w:rsidRDefault="000A47EA" w:rsidP="00396C58">
      <w:pPr>
        <w:rPr>
          <w:sz w:val="18"/>
          <w:szCs w:val="18"/>
        </w:rPr>
      </w:pPr>
    </w:p>
    <w:sectPr w:rsidR="000A47EA" w:rsidRPr="005B532D" w:rsidSect="00085727">
      <w:pgSz w:w="11906" w:h="16838"/>
      <w:pgMar w:top="289" w:right="720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4E28"/>
    <w:multiLevelType w:val="hybridMultilevel"/>
    <w:tmpl w:val="55D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2145"/>
    <w:rsid w:val="000004A4"/>
    <w:rsid w:val="000011BD"/>
    <w:rsid w:val="0000732A"/>
    <w:rsid w:val="00010155"/>
    <w:rsid w:val="000323A0"/>
    <w:rsid w:val="000328F5"/>
    <w:rsid w:val="00035FBD"/>
    <w:rsid w:val="00085727"/>
    <w:rsid w:val="000A47EA"/>
    <w:rsid w:val="000A5F82"/>
    <w:rsid w:val="000B5EC8"/>
    <w:rsid w:val="000B7764"/>
    <w:rsid w:val="000C3F4E"/>
    <w:rsid w:val="000C4231"/>
    <w:rsid w:val="00111CDB"/>
    <w:rsid w:val="001261EB"/>
    <w:rsid w:val="00142B41"/>
    <w:rsid w:val="0015239E"/>
    <w:rsid w:val="001546DF"/>
    <w:rsid w:val="001738B1"/>
    <w:rsid w:val="00192D6D"/>
    <w:rsid w:val="001D0261"/>
    <w:rsid w:val="0023096B"/>
    <w:rsid w:val="002361BC"/>
    <w:rsid w:val="00251969"/>
    <w:rsid w:val="00252AC6"/>
    <w:rsid w:val="002736A5"/>
    <w:rsid w:val="002966CC"/>
    <w:rsid w:val="002D30BA"/>
    <w:rsid w:val="002E5507"/>
    <w:rsid w:val="002F1656"/>
    <w:rsid w:val="002F632E"/>
    <w:rsid w:val="00315536"/>
    <w:rsid w:val="003157ED"/>
    <w:rsid w:val="00332D4C"/>
    <w:rsid w:val="00345D60"/>
    <w:rsid w:val="00375D8D"/>
    <w:rsid w:val="00375E00"/>
    <w:rsid w:val="00382627"/>
    <w:rsid w:val="00396C58"/>
    <w:rsid w:val="003A588C"/>
    <w:rsid w:val="003D770F"/>
    <w:rsid w:val="003E5FDA"/>
    <w:rsid w:val="003F2BB1"/>
    <w:rsid w:val="00404A2C"/>
    <w:rsid w:val="0041377D"/>
    <w:rsid w:val="0042647D"/>
    <w:rsid w:val="0044685B"/>
    <w:rsid w:val="004644D8"/>
    <w:rsid w:val="00480D05"/>
    <w:rsid w:val="004B3300"/>
    <w:rsid w:val="004F4DA9"/>
    <w:rsid w:val="00571393"/>
    <w:rsid w:val="00595360"/>
    <w:rsid w:val="00596FC3"/>
    <w:rsid w:val="005A5024"/>
    <w:rsid w:val="005A57DD"/>
    <w:rsid w:val="005B532D"/>
    <w:rsid w:val="005E2A12"/>
    <w:rsid w:val="005F0DCF"/>
    <w:rsid w:val="006105C9"/>
    <w:rsid w:val="00616A86"/>
    <w:rsid w:val="00616C91"/>
    <w:rsid w:val="00641A8D"/>
    <w:rsid w:val="00652145"/>
    <w:rsid w:val="00662F6F"/>
    <w:rsid w:val="00666D16"/>
    <w:rsid w:val="00671B9C"/>
    <w:rsid w:val="00692C8D"/>
    <w:rsid w:val="0069732A"/>
    <w:rsid w:val="006B410B"/>
    <w:rsid w:val="006E58E4"/>
    <w:rsid w:val="006F6A8A"/>
    <w:rsid w:val="007403DC"/>
    <w:rsid w:val="00761776"/>
    <w:rsid w:val="00784871"/>
    <w:rsid w:val="00793E27"/>
    <w:rsid w:val="00805F93"/>
    <w:rsid w:val="0084527B"/>
    <w:rsid w:val="00865463"/>
    <w:rsid w:val="008E4930"/>
    <w:rsid w:val="00901DBD"/>
    <w:rsid w:val="009100AF"/>
    <w:rsid w:val="0092065E"/>
    <w:rsid w:val="00927E6B"/>
    <w:rsid w:val="0093539F"/>
    <w:rsid w:val="00986463"/>
    <w:rsid w:val="009B06B4"/>
    <w:rsid w:val="009B6DD4"/>
    <w:rsid w:val="009C064E"/>
    <w:rsid w:val="009C1D66"/>
    <w:rsid w:val="009D186F"/>
    <w:rsid w:val="009D1EA9"/>
    <w:rsid w:val="009E09FD"/>
    <w:rsid w:val="009E7A5A"/>
    <w:rsid w:val="00A261D5"/>
    <w:rsid w:val="00A91CEF"/>
    <w:rsid w:val="00AB1E1C"/>
    <w:rsid w:val="00AD221E"/>
    <w:rsid w:val="00AF5125"/>
    <w:rsid w:val="00B342CB"/>
    <w:rsid w:val="00B57FCE"/>
    <w:rsid w:val="00B92B22"/>
    <w:rsid w:val="00BD17B9"/>
    <w:rsid w:val="00BD3D20"/>
    <w:rsid w:val="00BE076E"/>
    <w:rsid w:val="00BE11CD"/>
    <w:rsid w:val="00BF4A7F"/>
    <w:rsid w:val="00C1658A"/>
    <w:rsid w:val="00C246C4"/>
    <w:rsid w:val="00C54AA5"/>
    <w:rsid w:val="00C71984"/>
    <w:rsid w:val="00CC3F31"/>
    <w:rsid w:val="00CD16B0"/>
    <w:rsid w:val="00CD5D4D"/>
    <w:rsid w:val="00CF20D2"/>
    <w:rsid w:val="00D03943"/>
    <w:rsid w:val="00D10C02"/>
    <w:rsid w:val="00D53226"/>
    <w:rsid w:val="00D813E9"/>
    <w:rsid w:val="00D823F8"/>
    <w:rsid w:val="00D84335"/>
    <w:rsid w:val="00DC61A8"/>
    <w:rsid w:val="00DF001D"/>
    <w:rsid w:val="00DF65D0"/>
    <w:rsid w:val="00E13E4C"/>
    <w:rsid w:val="00E50125"/>
    <w:rsid w:val="00E54495"/>
    <w:rsid w:val="00E6689F"/>
    <w:rsid w:val="00E757D3"/>
    <w:rsid w:val="00E77614"/>
    <w:rsid w:val="00E82A8C"/>
    <w:rsid w:val="00EA487B"/>
    <w:rsid w:val="00EB564D"/>
    <w:rsid w:val="00EC1799"/>
    <w:rsid w:val="00EE2D7B"/>
    <w:rsid w:val="00EE69E9"/>
    <w:rsid w:val="00F1006B"/>
    <w:rsid w:val="00F338C1"/>
    <w:rsid w:val="00F539F3"/>
    <w:rsid w:val="00F73060"/>
    <w:rsid w:val="00F73BA4"/>
    <w:rsid w:val="00F73C38"/>
    <w:rsid w:val="00F91519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61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617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2627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32D4C"/>
    <w:rPr>
      <w:strike w:val="0"/>
      <w:dstrike w:val="0"/>
      <w:color w:val="CC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89D3-9DB1-4545-B17B-6C804CDF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Содружество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Trushnikova</cp:lastModifiedBy>
  <cp:revision>27</cp:revision>
  <cp:lastPrinted>2017-06-27T16:23:00Z</cp:lastPrinted>
  <dcterms:created xsi:type="dcterms:W3CDTF">2016-06-28T07:41:00Z</dcterms:created>
  <dcterms:modified xsi:type="dcterms:W3CDTF">2017-07-28T13:28:00Z</dcterms:modified>
</cp:coreProperties>
</file>