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15C" w:rsidRPr="00107A57" w:rsidRDefault="00C228D3" w:rsidP="00C228D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8F5288">
        <w:rPr>
          <w:b/>
          <w:sz w:val="28"/>
          <w:szCs w:val="28"/>
        </w:rPr>
        <w:t xml:space="preserve">Ленинградская область, </w:t>
      </w:r>
      <w:proofErr w:type="spellStart"/>
      <w:r w:rsidR="00094EF9">
        <w:rPr>
          <w:b/>
          <w:sz w:val="28"/>
          <w:szCs w:val="28"/>
        </w:rPr>
        <w:t>п.им</w:t>
      </w:r>
      <w:proofErr w:type="spellEnd"/>
      <w:r w:rsidR="00094EF9">
        <w:rPr>
          <w:b/>
          <w:sz w:val="28"/>
          <w:szCs w:val="28"/>
        </w:rPr>
        <w:t>. Свердлова</w:t>
      </w:r>
      <w:r w:rsidR="008F5288">
        <w:rPr>
          <w:b/>
          <w:sz w:val="28"/>
          <w:szCs w:val="28"/>
        </w:rPr>
        <w:t xml:space="preserve">, </w:t>
      </w:r>
      <w:r w:rsidR="00094EF9">
        <w:rPr>
          <w:b/>
          <w:sz w:val="28"/>
          <w:szCs w:val="28"/>
        </w:rPr>
        <w:t>Западный проезд</w:t>
      </w:r>
      <w:r w:rsidR="008F5288">
        <w:rPr>
          <w:b/>
          <w:sz w:val="28"/>
          <w:szCs w:val="28"/>
        </w:rPr>
        <w:t xml:space="preserve">, д. </w:t>
      </w:r>
      <w:r w:rsidR="00303843">
        <w:rPr>
          <w:b/>
          <w:sz w:val="28"/>
          <w:szCs w:val="28"/>
        </w:rPr>
        <w:t>18г</w:t>
      </w:r>
    </w:p>
    <w:p w:rsidR="0094115C" w:rsidRDefault="002209F3" w:rsidP="0094115C">
      <w:pPr>
        <w:rPr>
          <w:sz w:val="20"/>
          <w:szCs w:val="20"/>
        </w:rPr>
      </w:pPr>
      <w:r w:rsidRPr="0094115C">
        <w:rPr>
          <w:sz w:val="20"/>
          <w:szCs w:val="20"/>
        </w:rPr>
        <w:t>Общая площадь жилых помещений</w:t>
      </w:r>
      <w:r w:rsidR="0094115C">
        <w:rPr>
          <w:sz w:val="20"/>
          <w:szCs w:val="20"/>
        </w:rPr>
        <w:t xml:space="preserve">: </w:t>
      </w:r>
      <w:r w:rsidR="006F6FAD">
        <w:rPr>
          <w:sz w:val="20"/>
          <w:szCs w:val="20"/>
        </w:rPr>
        <w:t>2433,50</w:t>
      </w:r>
      <w:r w:rsidR="0094115C">
        <w:rPr>
          <w:sz w:val="20"/>
          <w:szCs w:val="20"/>
        </w:rPr>
        <w:t xml:space="preserve"> </w:t>
      </w:r>
      <w:r w:rsidR="00A5182D">
        <w:rPr>
          <w:sz w:val="20"/>
          <w:szCs w:val="20"/>
        </w:rPr>
        <w:t> </w:t>
      </w:r>
      <w:r w:rsidR="003D3FA2">
        <w:rPr>
          <w:sz w:val="20"/>
          <w:szCs w:val="20"/>
        </w:rPr>
        <w:t>м</w:t>
      </w:r>
      <w:proofErr w:type="gramStart"/>
      <w:r w:rsidR="003D3FA2" w:rsidRPr="00D11167">
        <w:rPr>
          <w:sz w:val="20"/>
          <w:szCs w:val="20"/>
          <w:vertAlign w:val="superscript"/>
        </w:rPr>
        <w:t>2</w:t>
      </w:r>
      <w:proofErr w:type="gramEnd"/>
    </w:p>
    <w:p w:rsidR="006F6FAD" w:rsidRDefault="006F6FAD" w:rsidP="006F6F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 за содержание и ремонт жилого помещения на 2017г.:</w:t>
      </w:r>
    </w:p>
    <w:p w:rsidR="00D94B5D" w:rsidRDefault="00D94B5D" w:rsidP="006F6FAD">
      <w:pPr>
        <w:jc w:val="center"/>
        <w:rPr>
          <w:sz w:val="28"/>
          <w:szCs w:val="28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804"/>
        <w:gridCol w:w="1630"/>
        <w:gridCol w:w="1630"/>
      </w:tblGrid>
      <w:tr w:rsidR="006F6FAD" w:rsidTr="006F6FAD">
        <w:trPr>
          <w:trHeight w:val="4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услуги (работы),</w:t>
            </w:r>
          </w:p>
          <w:p w:rsidR="006F6FAD" w:rsidRDefault="006F6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руб. в месяц за 1 кв. м площади помещения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01.07.2017.</w:t>
            </w:r>
          </w:p>
        </w:tc>
      </w:tr>
      <w:tr w:rsidR="006F6FAD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D" w:rsidRDefault="006F6FAD" w:rsidP="00B34DBC">
            <w:pPr>
              <w:jc w:val="center"/>
              <w:rPr>
                <w:b/>
                <w:sz w:val="22"/>
                <w:szCs w:val="22"/>
              </w:rPr>
            </w:pPr>
            <w:bookmarkStart w:id="0" w:name="_GoBack" w:colFirst="1" w:colLast="1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D" w:rsidRPr="00E82B07" w:rsidRDefault="00D1116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 xml:space="preserve">Услуги по управлению, в </w:t>
            </w:r>
            <w:proofErr w:type="spellStart"/>
            <w:r w:rsidRPr="00E82B07">
              <w:rPr>
                <w:b/>
                <w:sz w:val="22"/>
                <w:szCs w:val="22"/>
              </w:rPr>
              <w:t>т</w:t>
            </w:r>
            <w:proofErr w:type="gramStart"/>
            <w:r w:rsidRPr="00E82B07">
              <w:rPr>
                <w:b/>
                <w:sz w:val="22"/>
                <w:szCs w:val="22"/>
              </w:rPr>
              <w:t>.ч</w:t>
            </w:r>
            <w:proofErr w:type="spellEnd"/>
            <w:proofErr w:type="gramEnd"/>
            <w:r w:rsidRPr="00E82B0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D" w:rsidRPr="00E82B07" w:rsidRDefault="006F6FAD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2,22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6FAD" w:rsidRPr="00E82B07" w:rsidRDefault="00056006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2,</w:t>
            </w:r>
            <w:r w:rsidR="00E82B07" w:rsidRPr="00E82B07">
              <w:rPr>
                <w:b/>
                <w:sz w:val="22"/>
                <w:szCs w:val="22"/>
              </w:rPr>
              <w:t>22</w:t>
            </w:r>
          </w:p>
        </w:tc>
      </w:tr>
      <w:tr w:rsidR="00D1116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6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67" w:rsidRPr="00E82B07" w:rsidRDefault="00E82B0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6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0,20</w:t>
            </w:r>
          </w:p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16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0,20</w:t>
            </w:r>
          </w:p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</w:p>
        </w:tc>
      </w:tr>
      <w:bookmarkEnd w:id="0"/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Содержание общего имущества жилого дома и техническое обслуживание общих коммуникаций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7,19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7,19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Текущий ремонт общего имущества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4,59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4,59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Уборка лестничных клеток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2,01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2,01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Содержание придомовой территории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 w:after="100" w:afterAutospacing="1"/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3,51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3,51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Эксплуатация коллективных (общедомовых) приборов учета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0,81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0,81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Сбор, вывоз ТБО от населения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4,12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4,12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Автоматизированный индивидуальный тепловой пункт (АИТП)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1,27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1,27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Default="00E82B07" w:rsidP="00B34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Обслуживание ПЗУ</w:t>
            </w:r>
          </w:p>
          <w:p w:rsidR="00E82B07" w:rsidRDefault="00E82B07" w:rsidP="00B34DBC">
            <w:pPr>
              <w:rPr>
                <w:b/>
                <w:sz w:val="22"/>
                <w:szCs w:val="22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1,18</w:t>
            </w:r>
          </w:p>
        </w:tc>
      </w:tr>
      <w:tr w:rsidR="00E82B07" w:rsidTr="00B34DB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Default="00E82B07" w:rsidP="00B34DB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Pr="00C46503" w:rsidRDefault="00E82B07" w:rsidP="00B34DBC">
            <w:pPr>
              <w:rPr>
                <w:b/>
                <w:sz w:val="22"/>
                <w:szCs w:val="22"/>
              </w:rPr>
            </w:pPr>
            <w:r w:rsidRPr="00C46503">
              <w:rPr>
                <w:b/>
                <w:sz w:val="22"/>
                <w:szCs w:val="22"/>
              </w:rPr>
              <w:t xml:space="preserve">Содержание и </w:t>
            </w:r>
            <w:r>
              <w:rPr>
                <w:b/>
                <w:sz w:val="22"/>
                <w:szCs w:val="22"/>
              </w:rPr>
              <w:t xml:space="preserve">текущий </w:t>
            </w:r>
            <w:r w:rsidRPr="00C46503">
              <w:rPr>
                <w:b/>
                <w:sz w:val="22"/>
                <w:szCs w:val="22"/>
              </w:rPr>
              <w:t xml:space="preserve">ремонт </w:t>
            </w:r>
            <w:r>
              <w:rPr>
                <w:b/>
                <w:sz w:val="22"/>
                <w:szCs w:val="22"/>
              </w:rPr>
              <w:t>внутридомовых инженерных систем газоснабжения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1,05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B07" w:rsidRPr="00E82B07" w:rsidRDefault="00E82B07" w:rsidP="00B34DBC">
            <w:pPr>
              <w:jc w:val="center"/>
              <w:rPr>
                <w:b/>
                <w:sz w:val="22"/>
                <w:szCs w:val="22"/>
              </w:rPr>
            </w:pPr>
            <w:r w:rsidRPr="00E82B07">
              <w:rPr>
                <w:b/>
                <w:sz w:val="22"/>
                <w:szCs w:val="22"/>
              </w:rPr>
              <w:t>1,05</w:t>
            </w:r>
          </w:p>
        </w:tc>
      </w:tr>
    </w:tbl>
    <w:p w:rsidR="00B34DBC" w:rsidRPr="00B34DBC" w:rsidRDefault="00B34DBC" w:rsidP="00B34DBC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 1-11 установлены Протоколом общего собрания собственников № 01 от 25.10.2016</w:t>
      </w:r>
      <w:r w:rsidRPr="00B34DBC">
        <w:rPr>
          <w:sz w:val="18"/>
          <w:szCs w:val="18"/>
        </w:rPr>
        <w:t xml:space="preserve"> г</w:t>
      </w:r>
    </w:p>
    <w:p w:rsidR="00B34DBC" w:rsidRDefault="00B34DBC" w:rsidP="00B34DBC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 10</w:t>
      </w:r>
      <w:r w:rsidRPr="00B34DBC">
        <w:rPr>
          <w:sz w:val="18"/>
          <w:szCs w:val="18"/>
        </w:rPr>
        <w:t xml:space="preserve"> будут применены при условии функционирования</w:t>
      </w:r>
    </w:p>
    <w:p w:rsidR="00116133" w:rsidRDefault="00D11167" w:rsidP="00B34DB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 за п</w:t>
      </w:r>
      <w:r w:rsidR="006F6FAD">
        <w:rPr>
          <w:b/>
          <w:sz w:val="28"/>
          <w:szCs w:val="28"/>
          <w:u w:val="single"/>
        </w:rPr>
        <w:t>рочие услуги:</w:t>
      </w:r>
    </w:p>
    <w:p w:rsidR="00116133" w:rsidRDefault="00116133" w:rsidP="006F6FAD">
      <w:pPr>
        <w:jc w:val="center"/>
        <w:rPr>
          <w:sz w:val="28"/>
          <w:szCs w:val="28"/>
        </w:rPr>
      </w:pPr>
    </w:p>
    <w:tbl>
      <w:tblPr>
        <w:tblW w:w="10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499"/>
        <w:gridCol w:w="2260"/>
        <w:gridCol w:w="2259"/>
      </w:tblGrid>
      <w:tr w:rsidR="006F6FAD" w:rsidTr="006F6FAD">
        <w:trPr>
          <w:trHeight w:val="4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Наименование услуги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</w:t>
            </w:r>
          </w:p>
        </w:tc>
      </w:tr>
      <w:tr w:rsidR="006F6FAD" w:rsidTr="006F6FA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Кабельное телевидение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4A2C26" w:rsidP="004A2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130,00</w:t>
            </w:r>
          </w:p>
        </w:tc>
      </w:tr>
      <w:tr w:rsidR="006F6FAD" w:rsidTr="006F6FAD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6F6F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Радио </w:t>
            </w:r>
          </w:p>
        </w:tc>
        <w:tc>
          <w:tcPr>
            <w:tcW w:w="4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FAD" w:rsidRDefault="004A2C26" w:rsidP="004A2C2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50,00</w:t>
            </w:r>
          </w:p>
        </w:tc>
      </w:tr>
    </w:tbl>
    <w:p w:rsidR="00B34DBC" w:rsidRDefault="00D94B5D" w:rsidP="006F6FAD">
      <w:pPr>
        <w:rPr>
          <w:sz w:val="18"/>
          <w:szCs w:val="18"/>
        </w:rPr>
      </w:pPr>
      <w:r w:rsidRPr="00D94B5D">
        <w:rPr>
          <w:sz w:val="18"/>
          <w:szCs w:val="18"/>
        </w:rPr>
        <w:t xml:space="preserve">Тарифы </w:t>
      </w:r>
      <w:proofErr w:type="spellStart"/>
      <w:r w:rsidRPr="00D94B5D">
        <w:rPr>
          <w:sz w:val="18"/>
          <w:szCs w:val="18"/>
        </w:rPr>
        <w:t>пп</w:t>
      </w:r>
      <w:proofErr w:type="spellEnd"/>
      <w:r w:rsidRPr="00D94B5D">
        <w:rPr>
          <w:sz w:val="18"/>
          <w:szCs w:val="18"/>
        </w:rPr>
        <w:t xml:space="preserve"> 1</w:t>
      </w:r>
      <w:r w:rsidR="009F6EBF" w:rsidRPr="00D94B5D">
        <w:rPr>
          <w:sz w:val="18"/>
          <w:szCs w:val="18"/>
        </w:rPr>
        <w:t>-2 установлены поставщиками услуг</w:t>
      </w:r>
    </w:p>
    <w:p w:rsidR="006F6FAD" w:rsidRPr="00D94B5D" w:rsidRDefault="00B34DBC" w:rsidP="006F6FAD">
      <w:pPr>
        <w:rPr>
          <w:sz w:val="18"/>
          <w:szCs w:val="18"/>
          <w:u w:val="single"/>
        </w:rPr>
      </w:pPr>
      <w:r w:rsidRPr="00B34DBC">
        <w:rPr>
          <w:sz w:val="18"/>
          <w:szCs w:val="18"/>
        </w:rPr>
        <w:t xml:space="preserve">Тарифы </w:t>
      </w:r>
      <w:proofErr w:type="spellStart"/>
      <w:r w:rsidRPr="00B34DBC">
        <w:rPr>
          <w:sz w:val="18"/>
          <w:szCs w:val="18"/>
        </w:rPr>
        <w:t>пп</w:t>
      </w:r>
      <w:proofErr w:type="spellEnd"/>
      <w:r w:rsidRPr="00B34DBC">
        <w:rPr>
          <w:sz w:val="18"/>
          <w:szCs w:val="18"/>
        </w:rPr>
        <w:t xml:space="preserve"> 1-2 будут применены при условии функционирования</w:t>
      </w:r>
    </w:p>
    <w:p w:rsidR="006F6FAD" w:rsidRDefault="006F6FAD" w:rsidP="006F6FA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Размер платы за коммунальные услуги:</w:t>
      </w:r>
    </w:p>
    <w:p w:rsidR="00D94B5D" w:rsidRDefault="00D94B5D" w:rsidP="006F6FAD">
      <w:pPr>
        <w:jc w:val="center"/>
        <w:rPr>
          <w:b/>
          <w:sz w:val="28"/>
          <w:szCs w:val="28"/>
          <w:u w:val="single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528"/>
        <w:gridCol w:w="2268"/>
        <w:gridCol w:w="2268"/>
      </w:tblGrid>
      <w:tr w:rsidR="002D75DC" w:rsidTr="006F6FAD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C" w:rsidRDefault="002D75DC" w:rsidP="000314AD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C" w:rsidRDefault="002D75DC" w:rsidP="000314AD">
            <w:pPr>
              <w:spacing w:before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Наименование, 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C" w:rsidRDefault="002D75DC" w:rsidP="00031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01.01.2017г. по 30.06.2017г.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5DC" w:rsidRDefault="002D75DC" w:rsidP="00031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 01.07.2017г. по</w:t>
            </w:r>
          </w:p>
          <w:p w:rsidR="002D75DC" w:rsidRDefault="002D75DC" w:rsidP="000314A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31.12.2017г.</w:t>
            </w:r>
          </w:p>
        </w:tc>
      </w:tr>
      <w:tr w:rsidR="002D75DC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Отопление, 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2179,43</w:t>
            </w:r>
          </w:p>
        </w:tc>
      </w:tr>
      <w:tr w:rsidR="002D75DC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Тепловая энергия на подогрев воды в целях ГВС*, </w:t>
            </w:r>
            <w:r>
              <w:rPr>
                <w:b/>
                <w:sz w:val="22"/>
                <w:szCs w:val="22"/>
              </w:rPr>
              <w:t>руб./Гкал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2107,96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2179,43</w:t>
            </w:r>
          </w:p>
        </w:tc>
      </w:tr>
      <w:tr w:rsidR="002D75DC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rPr>
                <w:b/>
                <w:bCs/>
                <w:sz w:val="22"/>
                <w:szCs w:val="22"/>
              </w:rPr>
            </w:pPr>
            <w:r w:rsidRPr="0008750E">
              <w:rPr>
                <w:b/>
                <w:bCs/>
                <w:sz w:val="22"/>
                <w:szCs w:val="22"/>
              </w:rPr>
              <w:t>Горячее водоснабжение, руб./м3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142,61</w:t>
            </w:r>
          </w:p>
        </w:tc>
      </w:tr>
      <w:tr w:rsidR="002D75DC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rPr>
                <w:b/>
                <w:bCs/>
                <w:sz w:val="22"/>
                <w:szCs w:val="22"/>
              </w:rPr>
            </w:pPr>
            <w:r w:rsidRPr="0008750E">
              <w:rPr>
                <w:b/>
                <w:bCs/>
                <w:sz w:val="22"/>
                <w:szCs w:val="22"/>
              </w:rPr>
              <w:t>Холодное водоснабжение, руб./м3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31,97</w:t>
            </w:r>
          </w:p>
        </w:tc>
      </w:tr>
      <w:tr w:rsidR="002D75DC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C" w:rsidRDefault="002D75DC" w:rsidP="002D75D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Водоотведение ХВС и ГВС, руб./м</w:t>
            </w:r>
            <w:r>
              <w:rPr>
                <w:b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62,15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DC" w:rsidRDefault="002D75DC" w:rsidP="002D75DC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64,64</w:t>
            </w:r>
          </w:p>
        </w:tc>
      </w:tr>
      <w:tr w:rsidR="007A5520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2D75DC" w:rsidP="002D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7A552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Pr="007A5520" w:rsidRDefault="007A5520" w:rsidP="002D75DC">
            <w:pPr>
              <w:rPr>
                <w:b/>
                <w:sz w:val="22"/>
                <w:szCs w:val="22"/>
              </w:rPr>
            </w:pPr>
            <w:r w:rsidRPr="007A5520">
              <w:rPr>
                <w:b/>
                <w:sz w:val="22"/>
                <w:szCs w:val="22"/>
              </w:rPr>
              <w:t>Электроэнергия День,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7A5520" w:rsidP="002D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7A5520" w:rsidP="002D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4,08</w:t>
            </w:r>
          </w:p>
        </w:tc>
      </w:tr>
      <w:tr w:rsidR="007A5520" w:rsidTr="002D75DC">
        <w:trPr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2D75DC" w:rsidP="002D75D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A5520">
              <w:rPr>
                <w:b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Pr="007A5520" w:rsidRDefault="007A5520" w:rsidP="002D75DC">
            <w:pPr>
              <w:rPr>
                <w:b/>
                <w:sz w:val="22"/>
                <w:szCs w:val="22"/>
              </w:rPr>
            </w:pPr>
            <w:r w:rsidRPr="007A5520">
              <w:rPr>
                <w:b/>
                <w:sz w:val="22"/>
                <w:szCs w:val="22"/>
              </w:rPr>
              <w:t>Электроэнергия Ночь, руб./кВт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7A5520" w:rsidP="002D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520" w:rsidRDefault="007A5520" w:rsidP="002D75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2,06</w:t>
            </w:r>
          </w:p>
        </w:tc>
      </w:tr>
    </w:tbl>
    <w:p w:rsidR="002D75DC" w:rsidRDefault="002D75DC" w:rsidP="002D75DC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 xml:space="preserve">. 1-3 установлены Приказом Комитета по тарифам </w:t>
      </w:r>
      <w:proofErr w:type="spellStart"/>
      <w:r>
        <w:rPr>
          <w:sz w:val="18"/>
          <w:szCs w:val="18"/>
        </w:rPr>
        <w:t>ЛенРТК</w:t>
      </w:r>
      <w:proofErr w:type="spellEnd"/>
      <w:r>
        <w:rPr>
          <w:sz w:val="18"/>
          <w:szCs w:val="18"/>
        </w:rPr>
        <w:t xml:space="preserve">  от 19.12.2016 № 503-п</w:t>
      </w:r>
    </w:p>
    <w:p w:rsidR="002D75DC" w:rsidRDefault="002D75DC" w:rsidP="002D75DC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4-5 установлены Приказом Комитета по тарифам и ценовой политике ЛО от 1.11.2016 №105-пн</w:t>
      </w:r>
    </w:p>
    <w:p w:rsidR="002D75DC" w:rsidRDefault="002D75DC" w:rsidP="002D75DC">
      <w:pPr>
        <w:rPr>
          <w:sz w:val="18"/>
          <w:szCs w:val="18"/>
        </w:rPr>
      </w:pPr>
      <w:r>
        <w:rPr>
          <w:sz w:val="18"/>
          <w:szCs w:val="18"/>
        </w:rPr>
        <w:t xml:space="preserve">Тарифы </w:t>
      </w:r>
      <w:proofErr w:type="spellStart"/>
      <w:r>
        <w:rPr>
          <w:sz w:val="18"/>
          <w:szCs w:val="18"/>
        </w:rPr>
        <w:t>пп</w:t>
      </w:r>
      <w:proofErr w:type="spellEnd"/>
      <w:r>
        <w:rPr>
          <w:sz w:val="18"/>
          <w:szCs w:val="18"/>
        </w:rPr>
        <w:t>. 6-7 установлены Приказом Комитета по тарифам и ценовой политике ЛО  от 23.12.2016 № 546-п</w:t>
      </w:r>
    </w:p>
    <w:p w:rsidR="002D75DC" w:rsidRDefault="002D75DC" w:rsidP="002D75DC">
      <w:pPr>
        <w:rPr>
          <w:sz w:val="18"/>
          <w:szCs w:val="18"/>
        </w:rPr>
      </w:pPr>
    </w:p>
    <w:p w:rsidR="0050011D" w:rsidRPr="005B532D" w:rsidRDefault="002D75DC" w:rsidP="002D75DC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* Расход тепловой энергии в </w:t>
      </w:r>
      <w:proofErr w:type="spellStart"/>
      <w:r>
        <w:rPr>
          <w:sz w:val="18"/>
          <w:szCs w:val="18"/>
        </w:rPr>
        <w:t>межотопительный</w:t>
      </w:r>
      <w:proofErr w:type="spellEnd"/>
      <w:r>
        <w:rPr>
          <w:sz w:val="18"/>
          <w:szCs w:val="18"/>
        </w:rPr>
        <w:t xml:space="preserve"> период времени, связанный с теплоотдачей через </w:t>
      </w:r>
      <w:proofErr w:type="spellStart"/>
      <w:r>
        <w:rPr>
          <w:sz w:val="18"/>
          <w:szCs w:val="18"/>
        </w:rPr>
        <w:t>полотенцесушители</w:t>
      </w:r>
      <w:proofErr w:type="spellEnd"/>
    </w:p>
    <w:sectPr w:rsidR="0050011D" w:rsidRPr="005B532D" w:rsidSect="00085727">
      <w:pgSz w:w="11906" w:h="16838"/>
      <w:pgMar w:top="289" w:right="720" w:bottom="29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E28"/>
    <w:multiLevelType w:val="hybridMultilevel"/>
    <w:tmpl w:val="55DC3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52145"/>
    <w:rsid w:val="000004A4"/>
    <w:rsid w:val="00003D54"/>
    <w:rsid w:val="00025C27"/>
    <w:rsid w:val="000328F5"/>
    <w:rsid w:val="00035FBD"/>
    <w:rsid w:val="00041335"/>
    <w:rsid w:val="00056006"/>
    <w:rsid w:val="00073C1C"/>
    <w:rsid w:val="000818B8"/>
    <w:rsid w:val="00085727"/>
    <w:rsid w:val="00094EF9"/>
    <w:rsid w:val="000977C7"/>
    <w:rsid w:val="000A5F82"/>
    <w:rsid w:val="000B00AD"/>
    <w:rsid w:val="000B5CDF"/>
    <w:rsid w:val="000B5EC8"/>
    <w:rsid w:val="000B7764"/>
    <w:rsid w:val="000C392A"/>
    <w:rsid w:val="000C4231"/>
    <w:rsid w:val="00107A57"/>
    <w:rsid w:val="00116133"/>
    <w:rsid w:val="001261EB"/>
    <w:rsid w:val="0013570A"/>
    <w:rsid w:val="00142B41"/>
    <w:rsid w:val="0015239E"/>
    <w:rsid w:val="001809F3"/>
    <w:rsid w:val="00184C86"/>
    <w:rsid w:val="00192D6D"/>
    <w:rsid w:val="0019719F"/>
    <w:rsid w:val="001A78D2"/>
    <w:rsid w:val="001D0B25"/>
    <w:rsid w:val="001E067E"/>
    <w:rsid w:val="002012B8"/>
    <w:rsid w:val="00205557"/>
    <w:rsid w:val="00210219"/>
    <w:rsid w:val="002209F3"/>
    <w:rsid w:val="002361BC"/>
    <w:rsid w:val="002362D3"/>
    <w:rsid w:val="002736A5"/>
    <w:rsid w:val="002902E5"/>
    <w:rsid w:val="002966CC"/>
    <w:rsid w:val="002A3E85"/>
    <w:rsid w:val="002C3B68"/>
    <w:rsid w:val="002D75DC"/>
    <w:rsid w:val="002E3EC9"/>
    <w:rsid w:val="002E418F"/>
    <w:rsid w:val="002F0523"/>
    <w:rsid w:val="002F10BB"/>
    <w:rsid w:val="002F1656"/>
    <w:rsid w:val="002F632E"/>
    <w:rsid w:val="002F7C07"/>
    <w:rsid w:val="00303843"/>
    <w:rsid w:val="003114F3"/>
    <w:rsid w:val="0031387A"/>
    <w:rsid w:val="003170B7"/>
    <w:rsid w:val="003213F7"/>
    <w:rsid w:val="00324893"/>
    <w:rsid w:val="00345D60"/>
    <w:rsid w:val="0037692B"/>
    <w:rsid w:val="00382627"/>
    <w:rsid w:val="00397ED3"/>
    <w:rsid w:val="003A509C"/>
    <w:rsid w:val="003C27AB"/>
    <w:rsid w:val="003C6F61"/>
    <w:rsid w:val="003D3FA2"/>
    <w:rsid w:val="003D4BA3"/>
    <w:rsid w:val="003D770F"/>
    <w:rsid w:val="003F2BB1"/>
    <w:rsid w:val="003F6F99"/>
    <w:rsid w:val="00415849"/>
    <w:rsid w:val="0042647D"/>
    <w:rsid w:val="00430F2C"/>
    <w:rsid w:val="004365FA"/>
    <w:rsid w:val="00445D95"/>
    <w:rsid w:val="0044685B"/>
    <w:rsid w:val="0046033F"/>
    <w:rsid w:val="004644D8"/>
    <w:rsid w:val="00496964"/>
    <w:rsid w:val="00496E5C"/>
    <w:rsid w:val="004A2C26"/>
    <w:rsid w:val="004C168A"/>
    <w:rsid w:val="004C4F07"/>
    <w:rsid w:val="004F0DC6"/>
    <w:rsid w:val="0050011D"/>
    <w:rsid w:val="00553238"/>
    <w:rsid w:val="00571393"/>
    <w:rsid w:val="00595360"/>
    <w:rsid w:val="00596FC3"/>
    <w:rsid w:val="005A57DD"/>
    <w:rsid w:val="005B532D"/>
    <w:rsid w:val="005C60E8"/>
    <w:rsid w:val="005D5E8C"/>
    <w:rsid w:val="005E2451"/>
    <w:rsid w:val="005F0DCF"/>
    <w:rsid w:val="00616A86"/>
    <w:rsid w:val="006170B4"/>
    <w:rsid w:val="006256D6"/>
    <w:rsid w:val="00626EF7"/>
    <w:rsid w:val="006319D4"/>
    <w:rsid w:val="00631FC9"/>
    <w:rsid w:val="00641A8D"/>
    <w:rsid w:val="00651D2B"/>
    <w:rsid w:val="00652145"/>
    <w:rsid w:val="00662F6F"/>
    <w:rsid w:val="00666D16"/>
    <w:rsid w:val="00671B9C"/>
    <w:rsid w:val="006923C6"/>
    <w:rsid w:val="00692819"/>
    <w:rsid w:val="006B1F38"/>
    <w:rsid w:val="006B410B"/>
    <w:rsid w:val="006C3EFF"/>
    <w:rsid w:val="006D3A86"/>
    <w:rsid w:val="006E1486"/>
    <w:rsid w:val="006F2351"/>
    <w:rsid w:val="006F6A8A"/>
    <w:rsid w:val="006F6FAD"/>
    <w:rsid w:val="007078EC"/>
    <w:rsid w:val="0072670C"/>
    <w:rsid w:val="00731FEA"/>
    <w:rsid w:val="007330D9"/>
    <w:rsid w:val="007403DC"/>
    <w:rsid w:val="00761776"/>
    <w:rsid w:val="00762583"/>
    <w:rsid w:val="007740B2"/>
    <w:rsid w:val="00795222"/>
    <w:rsid w:val="007A54A4"/>
    <w:rsid w:val="007A5520"/>
    <w:rsid w:val="007F170F"/>
    <w:rsid w:val="00830256"/>
    <w:rsid w:val="00831114"/>
    <w:rsid w:val="0084527B"/>
    <w:rsid w:val="008566E7"/>
    <w:rsid w:val="00864E13"/>
    <w:rsid w:val="00865353"/>
    <w:rsid w:val="00883B38"/>
    <w:rsid w:val="0089016A"/>
    <w:rsid w:val="0089439F"/>
    <w:rsid w:val="00894A33"/>
    <w:rsid w:val="008D68A4"/>
    <w:rsid w:val="008E4930"/>
    <w:rsid w:val="008F5288"/>
    <w:rsid w:val="00901DBD"/>
    <w:rsid w:val="009100AF"/>
    <w:rsid w:val="009119D6"/>
    <w:rsid w:val="00927E6B"/>
    <w:rsid w:val="0093539F"/>
    <w:rsid w:val="00935776"/>
    <w:rsid w:val="0094115C"/>
    <w:rsid w:val="00986463"/>
    <w:rsid w:val="009B06B4"/>
    <w:rsid w:val="009B6DD4"/>
    <w:rsid w:val="009C1D66"/>
    <w:rsid w:val="009C3372"/>
    <w:rsid w:val="009D1EA9"/>
    <w:rsid w:val="009E222B"/>
    <w:rsid w:val="009E3048"/>
    <w:rsid w:val="009F6EBF"/>
    <w:rsid w:val="00A01605"/>
    <w:rsid w:val="00A07E3E"/>
    <w:rsid w:val="00A10144"/>
    <w:rsid w:val="00A11F7A"/>
    <w:rsid w:val="00A228C8"/>
    <w:rsid w:val="00A261D5"/>
    <w:rsid w:val="00A430CF"/>
    <w:rsid w:val="00A5182D"/>
    <w:rsid w:val="00A55265"/>
    <w:rsid w:val="00A63CF9"/>
    <w:rsid w:val="00A70707"/>
    <w:rsid w:val="00A805B1"/>
    <w:rsid w:val="00A83BC7"/>
    <w:rsid w:val="00AA3755"/>
    <w:rsid w:val="00AB1E1C"/>
    <w:rsid w:val="00AC12A9"/>
    <w:rsid w:val="00B00F53"/>
    <w:rsid w:val="00B342CB"/>
    <w:rsid w:val="00B34DBC"/>
    <w:rsid w:val="00B41A46"/>
    <w:rsid w:val="00B61074"/>
    <w:rsid w:val="00B73C79"/>
    <w:rsid w:val="00B80C8F"/>
    <w:rsid w:val="00B92B22"/>
    <w:rsid w:val="00BB70D5"/>
    <w:rsid w:val="00BC3C06"/>
    <w:rsid w:val="00BD07C8"/>
    <w:rsid w:val="00BD17B9"/>
    <w:rsid w:val="00BD3D20"/>
    <w:rsid w:val="00BE11CD"/>
    <w:rsid w:val="00BF7671"/>
    <w:rsid w:val="00C1658A"/>
    <w:rsid w:val="00C21007"/>
    <w:rsid w:val="00C228D3"/>
    <w:rsid w:val="00C26167"/>
    <w:rsid w:val="00C34FB5"/>
    <w:rsid w:val="00C46503"/>
    <w:rsid w:val="00C5376C"/>
    <w:rsid w:val="00C659EB"/>
    <w:rsid w:val="00C65D05"/>
    <w:rsid w:val="00C71984"/>
    <w:rsid w:val="00C86E58"/>
    <w:rsid w:val="00C95EDD"/>
    <w:rsid w:val="00CC3F31"/>
    <w:rsid w:val="00CD5D4D"/>
    <w:rsid w:val="00D10C02"/>
    <w:rsid w:val="00D11167"/>
    <w:rsid w:val="00D12A4A"/>
    <w:rsid w:val="00D34148"/>
    <w:rsid w:val="00D53226"/>
    <w:rsid w:val="00D813E9"/>
    <w:rsid w:val="00D8367C"/>
    <w:rsid w:val="00D84335"/>
    <w:rsid w:val="00D94B5D"/>
    <w:rsid w:val="00DA552E"/>
    <w:rsid w:val="00DF001D"/>
    <w:rsid w:val="00DF1F6D"/>
    <w:rsid w:val="00DF65D0"/>
    <w:rsid w:val="00DF7D8F"/>
    <w:rsid w:val="00E04B2E"/>
    <w:rsid w:val="00E3589C"/>
    <w:rsid w:val="00E46A6C"/>
    <w:rsid w:val="00E50125"/>
    <w:rsid w:val="00E54495"/>
    <w:rsid w:val="00E6387D"/>
    <w:rsid w:val="00E63F3F"/>
    <w:rsid w:val="00E6689F"/>
    <w:rsid w:val="00E758AE"/>
    <w:rsid w:val="00E82A8C"/>
    <w:rsid w:val="00E82B07"/>
    <w:rsid w:val="00E839A2"/>
    <w:rsid w:val="00EA3892"/>
    <w:rsid w:val="00EA487B"/>
    <w:rsid w:val="00EC1799"/>
    <w:rsid w:val="00EE2D7B"/>
    <w:rsid w:val="00EF69C9"/>
    <w:rsid w:val="00F11A4F"/>
    <w:rsid w:val="00F539F3"/>
    <w:rsid w:val="00F56668"/>
    <w:rsid w:val="00F73060"/>
    <w:rsid w:val="00F942E3"/>
    <w:rsid w:val="00FA1BB1"/>
    <w:rsid w:val="00FB7E42"/>
    <w:rsid w:val="00FC2EE9"/>
    <w:rsid w:val="00FE6F9F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1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7617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7617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82627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1809F3"/>
    <w:rPr>
      <w:strike w:val="0"/>
      <w:dstrike w:val="0"/>
      <w:color w:val="CC0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09CF2-7905-4CC0-954B-C693B598C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Содружество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 Trushnikova</cp:lastModifiedBy>
  <cp:revision>34</cp:revision>
  <cp:lastPrinted>2016-06-24T08:54:00Z</cp:lastPrinted>
  <dcterms:created xsi:type="dcterms:W3CDTF">2016-06-28T06:42:00Z</dcterms:created>
  <dcterms:modified xsi:type="dcterms:W3CDTF">2017-07-28T10:34:00Z</dcterms:modified>
</cp:coreProperties>
</file>