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284"/>
        <w:gridCol w:w="1385"/>
        <w:gridCol w:w="316"/>
        <w:gridCol w:w="4791"/>
        <w:gridCol w:w="1722"/>
        <w:gridCol w:w="149"/>
        <w:gridCol w:w="1843"/>
        <w:gridCol w:w="283"/>
      </w:tblGrid>
      <w:tr w:rsidR="00C510EB" w:rsidRPr="00C510EB" w:rsidTr="005E1506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5E1506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0EB" w:rsidRPr="005E1506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</w:p>
          <w:p w:rsidR="005E1506" w:rsidRPr="005E1506" w:rsidRDefault="005E1506" w:rsidP="005E1506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5E1506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Санкт-Петербург, пр. Юрия Гагарина, дом 7 </w:t>
            </w:r>
          </w:p>
          <w:p w:rsidR="00C510EB" w:rsidRPr="005E1506" w:rsidRDefault="005E1506" w:rsidP="005E1506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lang w:eastAsia="ru-RU"/>
              </w:rPr>
            </w:pPr>
            <w:r w:rsidRPr="005E1506">
              <w:rPr>
                <w:rFonts w:ascii="Times" w:eastAsia="Times New Roman" w:hAnsi="Times" w:cs="Times"/>
                <w:bCs/>
                <w:color w:val="000000"/>
                <w:lang w:eastAsia="ru-RU"/>
              </w:rPr>
              <w:t xml:space="preserve">Общая площадь жилых помещений:  21 455,00 </w:t>
            </w:r>
            <w:proofErr w:type="spellStart"/>
            <w:r w:rsidRPr="005E1506"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кв</w:t>
            </w:r>
            <w:proofErr w:type="gramStart"/>
            <w:r w:rsidRPr="005E1506"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5E1506">
              <w:rPr>
                <w:rFonts w:ascii="Times" w:eastAsia="Times New Roman" w:hAnsi="Times" w:cs="Times"/>
                <w:bCs/>
                <w:color w:val="000000"/>
                <w:lang w:eastAsia="ru-RU"/>
              </w:rPr>
              <w:t xml:space="preserve">,  Общая площадь встроенных помещений:   985,40 </w:t>
            </w:r>
            <w:proofErr w:type="spellStart"/>
            <w:r w:rsidRPr="005E1506"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кв.м</w:t>
            </w:r>
            <w:proofErr w:type="spellEnd"/>
            <w:r w:rsidRPr="005E1506">
              <w:rPr>
                <w:rFonts w:ascii="Times" w:eastAsia="Times New Roman" w:hAnsi="Times" w:cs="Times"/>
                <w:bCs/>
                <w:color w:val="000000"/>
                <w:lang w:eastAsia="ru-RU"/>
              </w:rPr>
              <w:t xml:space="preserve"> Общая площадь паркинга:   9 919,10 </w:t>
            </w:r>
            <w:proofErr w:type="spellStart"/>
            <w:r w:rsidRPr="005E1506"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кв.м</w:t>
            </w:r>
            <w:proofErr w:type="spellEnd"/>
            <w:r w:rsidRPr="005E1506">
              <w:rPr>
                <w:rFonts w:ascii="Times" w:eastAsia="Times New Roman" w:hAnsi="Times" w:cs="Times"/>
                <w:bCs/>
                <w:color w:val="000000"/>
                <w:lang w:eastAsia="ru-RU"/>
              </w:rPr>
              <w:t xml:space="preserve">  (324 </w:t>
            </w:r>
            <w:proofErr w:type="spellStart"/>
            <w:r w:rsidRPr="005E1506"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маш</w:t>
            </w:r>
            <w:proofErr w:type="spellEnd"/>
            <w:r w:rsidRPr="005E1506"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. места)</w:t>
            </w:r>
          </w:p>
          <w:p w:rsidR="00C510EB" w:rsidRPr="005E1506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5E1506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C510EB" w:rsidRPr="00C510EB" w:rsidTr="005E150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домом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3,00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 / паркинга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4,23/4,12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DD59E6">
        <w:trPr>
          <w:trHeight w:val="29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DD59E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Со</w:t>
            </w:r>
            <w:r w:rsidR="00DD59E6">
              <w:rPr>
                <w:rFonts w:ascii="Times" w:eastAsia="Times New Roman" w:hAnsi="Times" w:cs="Times"/>
                <w:color w:val="000000"/>
                <w:lang w:eastAsia="ru-RU"/>
              </w:rPr>
              <w:t>держание придомовой территории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38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DD59E6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мусоропровода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1,27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3,95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0,31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Охрана (жилое помещение / паркинг)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3,79/24,2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ворот </w:t>
            </w:r>
            <w:r w:rsidRPr="00C510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1,46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17.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вентиляции </w:t>
            </w:r>
            <w:r w:rsidRPr="00C510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0,76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шлагбаумов </w:t>
            </w:r>
            <w:r w:rsidRPr="00C510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0,86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10E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510E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1,3,4,7-12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C510EB" w:rsidRPr="00C510EB" w:rsidTr="005E150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10E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510E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2,5,6,13,14,16-18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C510E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C510E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C510EB" w:rsidRPr="00C510EB" w:rsidTr="005E150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10E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510E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15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в </w:t>
            </w:r>
            <w:proofErr w:type="spellStart"/>
            <w:r w:rsidRPr="00C510E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соответствиеи</w:t>
            </w:r>
            <w:proofErr w:type="spellEnd"/>
            <w:r w:rsidRPr="00C510E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с заключенным договором с поставщиком услуги</w:t>
            </w:r>
          </w:p>
        </w:tc>
      </w:tr>
      <w:tr w:rsidR="00C510EB" w:rsidRPr="00C510EB" w:rsidTr="005E1506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C510EB" w:rsidRPr="00C510EB" w:rsidTr="005E150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9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9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9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Кабельное телевидение, руб./1 абонент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110,00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10E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C510E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10E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510E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2,3</w:t>
            </w:r>
          </w:p>
        </w:tc>
        <w:tc>
          <w:tcPr>
            <w:tcW w:w="6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C510E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C510E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C510EB" w:rsidRPr="00C510EB" w:rsidTr="005E1506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C510EB" w:rsidRPr="00C510EB" w:rsidTr="005E150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C510EB" w:rsidRPr="00C510EB" w:rsidTr="005E150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1 834,90 / 2 792,53</w:t>
            </w:r>
          </w:p>
        </w:tc>
      </w:tr>
      <w:tr w:rsidR="00C510EB" w:rsidRPr="00C510EB" w:rsidTr="005E150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Горячая вода, руб./м3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106,53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110,09</w:t>
            </w:r>
          </w:p>
        </w:tc>
      </w:tr>
      <w:tr w:rsidR="00C510EB" w:rsidRPr="00C510EB" w:rsidTr="005E150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C510EB" w:rsidRPr="00C510EB" w:rsidTr="005E150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</w:tr>
      <w:tr w:rsidR="00C510EB" w:rsidRPr="00C510EB" w:rsidTr="005E1506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10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10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10EB" w:rsidRPr="00C510EB" w:rsidTr="005E150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C510EB" w:rsidRPr="00C510EB" w:rsidTr="005E150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C510EB" w:rsidRPr="00C510EB" w:rsidTr="005E150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C510EB" w:rsidRPr="00C510EB" w:rsidTr="005E150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9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10E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510E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</w:tr>
      <w:tr w:rsidR="00C510EB" w:rsidRPr="00C510EB" w:rsidTr="005E150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10E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510E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510E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6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10E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510E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10EB" w:rsidRPr="00C510EB" w:rsidTr="005E1506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0EB" w:rsidRPr="00C510EB" w:rsidRDefault="00C510EB" w:rsidP="00C51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EB" w:rsidRPr="00C510EB" w:rsidRDefault="00C510EB" w:rsidP="00C51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12BFA" w:rsidRDefault="00F12BFA"/>
    <w:sectPr w:rsidR="00F12BFA" w:rsidSect="00C510E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EB"/>
    <w:rsid w:val="005E1506"/>
    <w:rsid w:val="00C510EB"/>
    <w:rsid w:val="00DD59E6"/>
    <w:rsid w:val="00F1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2019-02-19T14:39:00Z</cp:lastPrinted>
  <dcterms:created xsi:type="dcterms:W3CDTF">2019-02-18T14:25:00Z</dcterms:created>
  <dcterms:modified xsi:type="dcterms:W3CDTF">2019-02-20T07:23:00Z</dcterms:modified>
</cp:coreProperties>
</file>