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92" w:rsidRDefault="00E63092" w:rsidP="00E630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092"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Адмирала </w:t>
      </w:r>
      <w:proofErr w:type="spellStart"/>
      <w:r w:rsidRPr="00E63092">
        <w:rPr>
          <w:rFonts w:ascii="Times New Roman" w:hAnsi="Times New Roman" w:cs="Times New Roman"/>
          <w:b/>
          <w:sz w:val="24"/>
          <w:szCs w:val="24"/>
        </w:rPr>
        <w:t>Черокова</w:t>
      </w:r>
      <w:proofErr w:type="spellEnd"/>
      <w:r w:rsidRPr="00E63092">
        <w:rPr>
          <w:rFonts w:ascii="Times New Roman" w:hAnsi="Times New Roman" w:cs="Times New Roman"/>
          <w:b/>
          <w:sz w:val="24"/>
          <w:szCs w:val="24"/>
        </w:rPr>
        <w:t>, дом 20 литер</w:t>
      </w:r>
      <w:proofErr w:type="gramStart"/>
      <w:r w:rsidRPr="00E6309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63092" w:rsidRPr="00E63092" w:rsidRDefault="00E63092" w:rsidP="00E63092">
      <w:pPr>
        <w:spacing w:after="0" w:line="240" w:lineRule="auto"/>
        <w:rPr>
          <w:rFonts w:ascii="Times New Roman" w:hAnsi="Times New Roman" w:cs="Times New Roman"/>
        </w:rPr>
      </w:pPr>
      <w:r w:rsidRPr="00E63092">
        <w:rPr>
          <w:rFonts w:ascii="Times New Roman" w:hAnsi="Times New Roman" w:cs="Times New Roman"/>
          <w:sz w:val="24"/>
          <w:szCs w:val="24"/>
        </w:rPr>
        <w:t xml:space="preserve"> </w:t>
      </w:r>
      <w:r w:rsidRPr="00E63092">
        <w:rPr>
          <w:rFonts w:ascii="Times New Roman" w:hAnsi="Times New Roman" w:cs="Times New Roman"/>
        </w:rPr>
        <w:t xml:space="preserve">Общая площадь жилых помещений: 49 140,10 </w:t>
      </w:r>
      <w:proofErr w:type="spellStart"/>
      <w:r w:rsidRPr="00E63092">
        <w:rPr>
          <w:rFonts w:ascii="Times New Roman" w:hAnsi="Times New Roman" w:cs="Times New Roman"/>
        </w:rPr>
        <w:t>кв</w:t>
      </w:r>
      <w:proofErr w:type="gramStart"/>
      <w:r w:rsidRPr="00E63092">
        <w:rPr>
          <w:rFonts w:ascii="Times New Roman" w:hAnsi="Times New Roman" w:cs="Times New Roman"/>
        </w:rPr>
        <w:t>.м</w:t>
      </w:r>
      <w:proofErr w:type="spellEnd"/>
      <w:proofErr w:type="gramEnd"/>
    </w:p>
    <w:p w:rsidR="006112B7" w:rsidRDefault="00E63092" w:rsidP="00E6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92">
        <w:rPr>
          <w:rFonts w:ascii="Times New Roman" w:hAnsi="Times New Roman" w:cs="Times New Roman"/>
        </w:rPr>
        <w:t xml:space="preserve">Общая площадь встроенных помещений:   460,30 </w:t>
      </w:r>
      <w:proofErr w:type="spellStart"/>
      <w:r w:rsidRPr="00E63092">
        <w:rPr>
          <w:rFonts w:ascii="Times New Roman" w:hAnsi="Times New Roman" w:cs="Times New Roman"/>
        </w:rPr>
        <w:t>кв</w:t>
      </w:r>
      <w:proofErr w:type="gramStart"/>
      <w:r w:rsidRPr="00E63092">
        <w:rPr>
          <w:rFonts w:ascii="Times New Roman" w:hAnsi="Times New Roman" w:cs="Times New Roman"/>
        </w:rPr>
        <w:t>.м</w:t>
      </w:r>
      <w:proofErr w:type="spellEnd"/>
      <w:proofErr w:type="gramEnd"/>
    </w:p>
    <w:p w:rsidR="00E63092" w:rsidRPr="00E63092" w:rsidRDefault="00E63092" w:rsidP="00E6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7" w:type="dxa"/>
        <w:tblInd w:w="108" w:type="dxa"/>
        <w:tblLook w:val="04A0" w:firstRow="1" w:lastRow="0" w:firstColumn="1" w:lastColumn="0" w:noHBand="0" w:noVBand="1"/>
      </w:tblPr>
      <w:tblGrid>
        <w:gridCol w:w="1162"/>
        <w:gridCol w:w="256"/>
        <w:gridCol w:w="5095"/>
        <w:gridCol w:w="1284"/>
        <w:gridCol w:w="548"/>
        <w:gridCol w:w="1578"/>
        <w:gridCol w:w="254"/>
      </w:tblGrid>
      <w:tr w:rsidR="006112B7" w:rsidRPr="006112B7" w:rsidTr="006112B7">
        <w:trPr>
          <w:trHeight w:val="285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6112B7" w:rsidRPr="006112B7" w:rsidTr="00E6309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Уборка </w:t>
            </w:r>
            <w:r w:rsidR="0021378B">
              <w:rPr>
                <w:rFonts w:ascii="Times" w:eastAsia="Times New Roman" w:hAnsi="Times" w:cs="Times"/>
                <w:color w:val="000000"/>
                <w:lang w:eastAsia="ru-RU"/>
              </w:rPr>
              <w:t>лестничных клеток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21378B">
        <w:trPr>
          <w:trHeight w:val="219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3,43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E6309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3,4,7-11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6112B7" w:rsidRPr="006112B7" w:rsidTr="00E6309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1,2,5,6,12,13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112B7" w:rsidRPr="006112B7" w:rsidTr="00E63092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2B7" w:rsidRPr="006112B7" w:rsidTr="006112B7">
        <w:trPr>
          <w:trHeight w:val="285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57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112B7" w:rsidRPr="006112B7" w:rsidTr="006112B7">
        <w:trPr>
          <w:trHeight w:val="285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57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112B7" w:rsidRPr="006112B7" w:rsidTr="006112B7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6112B7" w:rsidRPr="006112B7" w:rsidTr="006112B7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6112B7" w:rsidRPr="006112B7" w:rsidTr="006112B7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112B7" w:rsidRPr="006112B7" w:rsidTr="006112B7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6112B7" w:rsidRPr="006112B7" w:rsidTr="006112B7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6112B7" w:rsidRPr="006112B7" w:rsidTr="006112B7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112B7" w:rsidRPr="006112B7" w:rsidTr="006112B7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6112B7" w:rsidRPr="006112B7" w:rsidTr="006112B7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6112B7" w:rsidRPr="006112B7" w:rsidTr="006112B7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112B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6112B7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112B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112B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2B7" w:rsidRPr="006112B7" w:rsidTr="006112B7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2B7" w:rsidRPr="006112B7" w:rsidRDefault="006112B7" w:rsidP="0061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B7" w:rsidRPr="006112B7" w:rsidRDefault="006112B7" w:rsidP="00611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2B7" w:rsidRDefault="006112B7"/>
    <w:sectPr w:rsidR="006112B7" w:rsidSect="006112B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7"/>
    <w:rsid w:val="0021378B"/>
    <w:rsid w:val="002200DA"/>
    <w:rsid w:val="006112B7"/>
    <w:rsid w:val="00E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2019-02-11T11:13:00Z</dcterms:created>
  <dcterms:modified xsi:type="dcterms:W3CDTF">2019-02-11T11:27:00Z</dcterms:modified>
</cp:coreProperties>
</file>