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17" w:rsidRDefault="00C97B17" w:rsidP="00E17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7896" w:rsidRDefault="00E17896" w:rsidP="00E17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Санкт-Петербург,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Мебельная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ул., д. 35. Корп. 2</w:t>
      </w:r>
    </w:p>
    <w:p w:rsidR="00E17896" w:rsidRDefault="00E17896" w:rsidP="00E17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Общая площадь жилых помещений: 28 543,40 кв. м </w:t>
      </w:r>
    </w:p>
    <w:p w:rsidR="002816D1" w:rsidRPr="00C97B17" w:rsidRDefault="00E17896" w:rsidP="00C97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нежилых помещений: 2 056,30 кв. м</w:t>
      </w:r>
      <w:bookmarkStart w:id="0" w:name="_GoBack"/>
      <w:bookmarkEnd w:id="0"/>
    </w:p>
    <w:tbl>
      <w:tblPr>
        <w:tblW w:w="20126" w:type="dxa"/>
        <w:tblInd w:w="108" w:type="dxa"/>
        <w:tblLook w:val="04A0" w:firstRow="1" w:lastRow="0" w:firstColumn="1" w:lastColumn="0" w:noHBand="0" w:noVBand="1"/>
      </w:tblPr>
      <w:tblGrid>
        <w:gridCol w:w="652"/>
        <w:gridCol w:w="5346"/>
        <w:gridCol w:w="1811"/>
        <w:gridCol w:w="1405"/>
        <w:gridCol w:w="7580"/>
        <w:gridCol w:w="1796"/>
        <w:gridCol w:w="1536"/>
      </w:tblGrid>
      <w:tr w:rsidR="002816D1" w:rsidRPr="002816D1" w:rsidTr="00E17896">
        <w:trPr>
          <w:trHeight w:val="28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2816D1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6D1" w:rsidRPr="002816D1" w:rsidTr="00E17896">
        <w:trPr>
          <w:trHeight w:val="25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6D1" w:rsidRPr="002816D1" w:rsidTr="00E17896">
        <w:trPr>
          <w:trHeight w:val="57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816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816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2816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2816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2816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6D1" w:rsidRPr="002816D1" w:rsidTr="00E17896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2,82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3,19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6D1" w:rsidRPr="002816D1" w:rsidTr="00E17896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коммунальных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0,18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0,20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6D1" w:rsidRPr="002816D1" w:rsidTr="00E17896">
        <w:trPr>
          <w:trHeight w:val="600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5,44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5,63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6D1" w:rsidRPr="002816D1" w:rsidTr="00E17896">
        <w:trPr>
          <w:trHeight w:val="600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6,31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6D1" w:rsidRPr="002816D1" w:rsidTr="00E17896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Санитарная уборка лестничных клеток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2,07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2,11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6D1" w:rsidRPr="002816D1" w:rsidTr="00E17896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1,88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1,96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6D1" w:rsidRPr="002816D1" w:rsidTr="00E17896">
        <w:trPr>
          <w:trHeight w:val="600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Очистка мусоропровода (при условии функционирования)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1,62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6D1" w:rsidRPr="002816D1" w:rsidTr="00E17896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Сбор и вывоз твердых бытовых отходов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4,94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5,13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6D1" w:rsidRPr="002816D1" w:rsidTr="00E17896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2,06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2,10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6D1" w:rsidRPr="002816D1" w:rsidTr="00E17896">
        <w:trPr>
          <w:trHeight w:val="600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ПЗУ (переговорно-замочного устройства)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6D1" w:rsidRPr="002816D1" w:rsidTr="00E17896">
        <w:trPr>
          <w:trHeight w:val="600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6D1" w:rsidRPr="002816D1" w:rsidTr="00E17896">
        <w:trPr>
          <w:trHeight w:val="600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общедомовых приборов учета используемых энергетических ресурсов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0,67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6D1" w:rsidRPr="002816D1" w:rsidTr="00E17896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Охрана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3,11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3,11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6D1" w:rsidRPr="002816D1" w:rsidTr="00E17896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Служба консьержей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5,75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5,75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6D1" w:rsidRPr="002816D1" w:rsidTr="00E17896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15.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2,67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2,67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6D1" w:rsidRPr="002816D1" w:rsidTr="00E17896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16.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0,27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0,27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6D1" w:rsidRPr="002816D1" w:rsidTr="00E17896">
        <w:trPr>
          <w:trHeight w:val="66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16D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2816D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1-12</w:t>
            </w:r>
          </w:p>
        </w:tc>
        <w:tc>
          <w:tcPr>
            <w:tcW w:w="16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</w:t>
            </w:r>
            <w:proofErr w:type="spellStart"/>
            <w:r w:rsidRPr="002816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2816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2816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2816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15.12.2017г. № 200-р (01.01.2019-30.06.2019);</w:t>
            </w:r>
            <w:r w:rsidRPr="002816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Установлены </w:t>
            </w:r>
            <w:proofErr w:type="spellStart"/>
            <w:r w:rsidRPr="002816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2816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2816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2816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14.12.2018г. № 215-р, от 14.06.2019 № 55-р (с 01.07.2019)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6D1" w:rsidRPr="002816D1" w:rsidTr="00E17896">
        <w:trPr>
          <w:trHeight w:val="25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16D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2816D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13,14</w:t>
            </w:r>
          </w:p>
        </w:tc>
        <w:tc>
          <w:tcPr>
            <w:tcW w:w="8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в соответствии с заключенным договором с поставщиком услуги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6D1" w:rsidRPr="002816D1" w:rsidTr="00E17896">
        <w:trPr>
          <w:trHeight w:val="25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16D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2816D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15,16</w:t>
            </w:r>
          </w:p>
        </w:tc>
        <w:tc>
          <w:tcPr>
            <w:tcW w:w="8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</w:t>
            </w:r>
            <w:proofErr w:type="gramStart"/>
            <w:r w:rsidRPr="002816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исходя из стоимости услуги в соответствии с п.2 ст.162 ЖК РФ и утверждены</w:t>
            </w:r>
            <w:proofErr w:type="gramEnd"/>
            <w:r w:rsidRPr="002816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общим собранием собственников. 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6D1" w:rsidRPr="002816D1" w:rsidTr="00E17896">
        <w:trPr>
          <w:trHeight w:val="25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6D1" w:rsidRPr="002816D1" w:rsidTr="00E17896">
        <w:trPr>
          <w:trHeight w:val="28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2816D1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6D1" w:rsidRPr="002816D1" w:rsidTr="00E17896">
        <w:trPr>
          <w:trHeight w:val="25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6D1" w:rsidRPr="002816D1" w:rsidTr="00E17896">
        <w:trPr>
          <w:trHeight w:val="57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816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816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6D1" w:rsidRPr="002816D1" w:rsidTr="00E17896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6D1" w:rsidRPr="002816D1" w:rsidTr="00E17896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6D1" w:rsidRPr="002816D1" w:rsidTr="00E17896">
        <w:trPr>
          <w:trHeight w:val="25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816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2816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6D1" w:rsidRPr="002816D1" w:rsidTr="00E17896">
        <w:trPr>
          <w:trHeight w:val="25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2816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2816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6D1" w:rsidRPr="002816D1" w:rsidTr="00E17896">
        <w:trPr>
          <w:trHeight w:val="16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6D1" w:rsidRPr="002816D1" w:rsidTr="00E17896">
        <w:trPr>
          <w:trHeight w:val="28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2816D1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6D1" w:rsidRPr="002816D1" w:rsidTr="00E17896">
        <w:trPr>
          <w:trHeight w:val="16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6D1" w:rsidRPr="002816D1" w:rsidTr="00E17896">
        <w:trPr>
          <w:trHeight w:val="57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816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816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6D1" w:rsidRPr="002816D1" w:rsidTr="00E17896">
        <w:trPr>
          <w:trHeight w:val="600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1 775,45 / 2 469,36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1 765,33 / 2 681,11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6D1" w:rsidRPr="002816D1" w:rsidTr="00E17896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Горячая вода, руб./м3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106,53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105,92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6D1" w:rsidRPr="002816D1" w:rsidTr="00E17896">
        <w:trPr>
          <w:trHeight w:val="600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30,60 / 41,24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31,58 / 42,77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6D1" w:rsidRPr="002816D1" w:rsidTr="00E17896">
        <w:trPr>
          <w:trHeight w:val="600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30,60 / 48,34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31,58 / 50,12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6D1" w:rsidRPr="002816D1" w:rsidTr="00E17896">
        <w:trPr>
          <w:trHeight w:val="600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6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6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6D1" w:rsidRPr="002816D1" w:rsidTr="00E17896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6D1" w:rsidRPr="002816D1" w:rsidTr="00E17896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5.2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6D1" w:rsidRPr="002816D1" w:rsidTr="00E17896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5.3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3,46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lang w:eastAsia="ru-RU"/>
              </w:rPr>
              <w:t>3,48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6D1" w:rsidRPr="002816D1" w:rsidTr="00E17896">
        <w:trPr>
          <w:trHeight w:val="25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п.1,2</w:t>
            </w:r>
          </w:p>
        </w:tc>
        <w:tc>
          <w:tcPr>
            <w:tcW w:w="16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816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2816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252-р, от 14.06.2019 № 52-р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6D1" w:rsidRPr="002816D1" w:rsidTr="00E17896">
        <w:trPr>
          <w:trHeight w:val="25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</w:t>
            </w:r>
          </w:p>
        </w:tc>
        <w:tc>
          <w:tcPr>
            <w:tcW w:w="8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816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2816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19.12.2018 № 254-р, от 14.06.2019 № 50-р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6D1" w:rsidRPr="002816D1" w:rsidTr="00E17896">
        <w:trPr>
          <w:trHeight w:val="25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816D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п.5</w:t>
            </w:r>
          </w:p>
        </w:tc>
        <w:tc>
          <w:tcPr>
            <w:tcW w:w="8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816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2816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24.12.2018 № 283-р, от 14.06.2019 № 49-р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6D1" w:rsidRPr="002816D1" w:rsidTr="00E17896">
        <w:trPr>
          <w:trHeight w:val="25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6D1" w:rsidRPr="002816D1" w:rsidRDefault="002816D1" w:rsidP="00281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D1" w:rsidRPr="002816D1" w:rsidRDefault="002816D1" w:rsidP="0028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55939" w:rsidRDefault="00455939" w:rsidP="004559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Санкт-Петербург,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Мебельная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ул., д. 35. Корп. 2</w:t>
      </w:r>
      <w:r>
        <w:rPr>
          <w:rFonts w:ascii="Times New Roman" w:hAnsi="Times New Roman" w:cs="Times New Roman"/>
          <w:b/>
          <w:sz w:val="24"/>
          <w:szCs w:val="24"/>
        </w:rPr>
        <w:t xml:space="preserve"> (Паркинг)</w:t>
      </w:r>
    </w:p>
    <w:p w:rsidR="00CF0C85" w:rsidRDefault="00654952">
      <w:r w:rsidRPr="00654952">
        <w:t xml:space="preserve">Общая площадь паркинга: 3 954,80 </w:t>
      </w:r>
      <w:proofErr w:type="spellStart"/>
      <w:r w:rsidRPr="00654952">
        <w:t>кв</w:t>
      </w:r>
      <w:proofErr w:type="gramStart"/>
      <w:r w:rsidRPr="00654952">
        <w:t>.м</w:t>
      </w:r>
      <w:proofErr w:type="spellEnd"/>
      <w:proofErr w:type="gramEnd"/>
      <w:r w:rsidRPr="00654952">
        <w:t xml:space="preserve">, </w:t>
      </w:r>
      <w:proofErr w:type="spellStart"/>
      <w:r w:rsidRPr="00654952">
        <w:t>машино</w:t>
      </w:r>
      <w:proofErr w:type="spellEnd"/>
      <w:r w:rsidRPr="00654952">
        <w:t xml:space="preserve">-мест </w:t>
      </w:r>
      <w:r>
        <w:t>–</w:t>
      </w:r>
      <w:r w:rsidRPr="00654952">
        <w:t xml:space="preserve"> 94</w:t>
      </w:r>
    </w:p>
    <w:p w:rsidR="00654952" w:rsidRDefault="00654952">
      <w:pPr>
        <w:rPr>
          <w:rFonts w:ascii="Times" w:eastAsia="Times New Roman" w:hAnsi="Times" w:cs="Times"/>
          <w:b/>
          <w:bCs/>
          <w:color w:val="000000"/>
          <w:u w:val="single"/>
          <w:lang w:eastAsia="ru-RU"/>
        </w:rPr>
      </w:pPr>
      <w:r w:rsidRPr="002816D1">
        <w:rPr>
          <w:rFonts w:ascii="Times" w:eastAsia="Times New Roman" w:hAnsi="Times" w:cs="Times"/>
          <w:b/>
          <w:bCs/>
          <w:color w:val="000000"/>
          <w:u w:val="single"/>
          <w:lang w:eastAsia="ru-RU"/>
        </w:rPr>
        <w:t>РАЗМЕР ПЛАТЫ за СОДЕРЖАНИЕ и РЕМОНТ</w:t>
      </w:r>
      <w:r>
        <w:rPr>
          <w:rFonts w:ascii="Times" w:eastAsia="Times New Roman" w:hAnsi="Times" w:cs="Times"/>
          <w:b/>
          <w:bCs/>
          <w:color w:val="000000"/>
          <w:u w:val="single"/>
          <w:lang w:eastAsia="ru-RU"/>
        </w:rPr>
        <w:t xml:space="preserve"> ПАРКИНГА</w:t>
      </w:r>
    </w:p>
    <w:tbl>
      <w:tblPr>
        <w:tblW w:w="10514" w:type="dxa"/>
        <w:tblInd w:w="103" w:type="dxa"/>
        <w:tblLook w:val="04A0" w:firstRow="1" w:lastRow="0" w:firstColumn="1" w:lastColumn="0" w:noHBand="0" w:noVBand="1"/>
      </w:tblPr>
      <w:tblGrid>
        <w:gridCol w:w="520"/>
        <w:gridCol w:w="12"/>
        <w:gridCol w:w="640"/>
        <w:gridCol w:w="3293"/>
        <w:gridCol w:w="1410"/>
        <w:gridCol w:w="235"/>
        <w:gridCol w:w="1571"/>
        <w:gridCol w:w="236"/>
        <w:gridCol w:w="1238"/>
        <w:gridCol w:w="965"/>
        <w:gridCol w:w="394"/>
      </w:tblGrid>
      <w:tr w:rsidR="00C97B17" w:rsidRPr="00654952" w:rsidTr="00C97B17">
        <w:trPr>
          <w:trHeight w:val="330"/>
        </w:trPr>
        <w:tc>
          <w:tcPr>
            <w:tcW w:w="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54952" w:rsidRPr="00654952" w:rsidRDefault="00654952" w:rsidP="0065495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5495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5495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5495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93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54952" w:rsidRPr="00654952" w:rsidRDefault="00654952" w:rsidP="0065495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5495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52" w:rsidRDefault="00654952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с 01.01.2019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17" w:rsidRPr="00654952" w:rsidRDefault="00C97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7B17" w:rsidRPr="00654952" w:rsidTr="00C97B17">
        <w:trPr>
          <w:trHeight w:val="765"/>
        </w:trPr>
        <w:tc>
          <w:tcPr>
            <w:tcW w:w="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B17" w:rsidRPr="00654952" w:rsidRDefault="00C97B17" w:rsidP="00654952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39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B17" w:rsidRPr="00654952" w:rsidRDefault="00C97B17" w:rsidP="00654952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B17" w:rsidRDefault="00C97B17" w:rsidP="00C97B17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за 1 </w:t>
            </w: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" w:hAnsi="Times" w:cs="Times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площади помещения, руб. в месяц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17" w:rsidRDefault="00C97B17">
            <w:pPr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:rsidR="00C97B17" w:rsidRDefault="00C97B17" w:rsidP="00654952">
            <w:pPr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B17" w:rsidRDefault="00C97B17">
            <w:pPr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за 1 место, руб. </w:t>
            </w:r>
            <w:proofErr w:type="gramStart"/>
            <w:r>
              <w:rPr>
                <w:rFonts w:ascii="Times" w:hAnsi="Times" w:cs="Times"/>
                <w:color w:val="000000"/>
                <w:sz w:val="20"/>
                <w:szCs w:val="20"/>
              </w:rPr>
              <w:t>в</w:t>
            </w:r>
            <w:proofErr w:type="gramEnd"/>
          </w:p>
          <w:p w:rsidR="00C97B17" w:rsidRDefault="00C97B17" w:rsidP="00654952">
            <w:pPr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B17" w:rsidRDefault="00C97B17">
            <w:pPr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:rsidR="00C97B17" w:rsidRDefault="00C97B17" w:rsidP="00C97B17">
            <w:pPr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17" w:rsidRPr="00654952" w:rsidRDefault="00C97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за 1 </w:t>
            </w: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" w:hAnsi="Times" w:cs="Times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площади помещения, руб. в месяц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17" w:rsidRDefault="00C97B17" w:rsidP="00C97B17">
            <w:pPr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за 1 место, руб. </w:t>
            </w:r>
            <w:proofErr w:type="gramStart"/>
            <w:r>
              <w:rPr>
                <w:rFonts w:ascii="Times" w:hAnsi="Times" w:cs="Times"/>
                <w:color w:val="000000"/>
                <w:sz w:val="20"/>
                <w:szCs w:val="20"/>
              </w:rPr>
              <w:t>в</w:t>
            </w:r>
            <w:proofErr w:type="gramEnd"/>
          </w:p>
          <w:p w:rsidR="00C97B17" w:rsidRPr="00654952" w:rsidRDefault="00C97B17" w:rsidP="00C97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месяц</w:t>
            </w:r>
          </w:p>
        </w:tc>
      </w:tr>
      <w:tr w:rsidR="00C97B17" w:rsidRPr="00654952" w:rsidTr="00C97B17">
        <w:trPr>
          <w:trHeight w:val="300"/>
        </w:trPr>
        <w:tc>
          <w:tcPr>
            <w:tcW w:w="5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97B17" w:rsidRPr="00654952" w:rsidRDefault="00C97B17" w:rsidP="0065495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5495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B17" w:rsidRPr="00654952" w:rsidRDefault="00C97B17" w:rsidP="0065495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54952">
              <w:rPr>
                <w:rFonts w:ascii="Times" w:eastAsia="Times New Roman" w:hAnsi="Times" w:cs="Times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7B17" w:rsidRDefault="00C97B17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2,82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B17" w:rsidRDefault="00C97B17" w:rsidP="00654952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7B17" w:rsidRDefault="00C97B17" w:rsidP="00654952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118,64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7B17" w:rsidRDefault="00C97B17" w:rsidP="00C97B17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17" w:rsidRPr="00C97B17" w:rsidRDefault="00C9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7B17">
              <w:rPr>
                <w:rFonts w:ascii="Times New Roman" w:eastAsia="Times New Roman" w:hAnsi="Times New Roman" w:cs="Times New Roman"/>
                <w:lang w:eastAsia="ru-RU"/>
              </w:rPr>
              <w:t>3,19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17" w:rsidRPr="00C97B17" w:rsidRDefault="00C9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7B17">
              <w:rPr>
                <w:rFonts w:ascii="Times New Roman" w:eastAsia="Times New Roman" w:hAnsi="Times New Roman" w:cs="Times New Roman"/>
                <w:lang w:eastAsia="ru-RU"/>
              </w:rPr>
              <w:t>134,07</w:t>
            </w:r>
          </w:p>
        </w:tc>
      </w:tr>
      <w:tr w:rsidR="00C97B17" w:rsidRPr="00654952" w:rsidTr="00C97B17">
        <w:trPr>
          <w:trHeight w:val="300"/>
        </w:trPr>
        <w:tc>
          <w:tcPr>
            <w:tcW w:w="5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97B17" w:rsidRPr="00654952" w:rsidRDefault="00C97B17" w:rsidP="0065495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5495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B17" w:rsidRPr="00654952" w:rsidRDefault="00C97B17" w:rsidP="0065495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54952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коммунальных услуг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C97B17" w:rsidRDefault="00C97B17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0,18</w:t>
            </w:r>
          </w:p>
        </w:tc>
        <w:tc>
          <w:tcPr>
            <w:tcW w:w="2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97B17" w:rsidRDefault="00C97B17" w:rsidP="00654952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97B17" w:rsidRDefault="00C97B17" w:rsidP="00654952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7,57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7B17" w:rsidRDefault="00C97B17" w:rsidP="00C97B17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17" w:rsidRPr="00C97B17" w:rsidRDefault="00C9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7B17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17" w:rsidRPr="00C97B17" w:rsidRDefault="00C9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7B17">
              <w:rPr>
                <w:rFonts w:ascii="Times New Roman" w:eastAsia="Times New Roman" w:hAnsi="Times New Roman" w:cs="Times New Roman"/>
                <w:lang w:eastAsia="ru-RU"/>
              </w:rPr>
              <w:t>8,56</w:t>
            </w:r>
          </w:p>
        </w:tc>
      </w:tr>
      <w:tr w:rsidR="00C97B17" w:rsidRPr="00654952" w:rsidTr="00C97B17">
        <w:trPr>
          <w:trHeight w:val="600"/>
        </w:trPr>
        <w:tc>
          <w:tcPr>
            <w:tcW w:w="5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97B17" w:rsidRPr="00654952" w:rsidRDefault="00C97B17" w:rsidP="0065495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5495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B17" w:rsidRPr="00654952" w:rsidRDefault="00C97B17" w:rsidP="0065495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54952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C97B17" w:rsidRDefault="00C97B17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5,44</w:t>
            </w:r>
          </w:p>
        </w:tc>
        <w:tc>
          <w:tcPr>
            <w:tcW w:w="2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97B17" w:rsidRDefault="00C97B17" w:rsidP="00654952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7B17" w:rsidRDefault="00C97B17" w:rsidP="00654952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228,87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7B17" w:rsidRDefault="00C97B17" w:rsidP="00C97B17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17" w:rsidRPr="00C97B17" w:rsidRDefault="00C9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7B17">
              <w:rPr>
                <w:rFonts w:ascii="Times New Roman" w:eastAsia="Times New Roman" w:hAnsi="Times New Roman" w:cs="Times New Roman"/>
                <w:lang w:eastAsia="ru-RU"/>
              </w:rPr>
              <w:t>5,63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17" w:rsidRPr="00C97B17" w:rsidRDefault="00C9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7B17">
              <w:rPr>
                <w:rFonts w:ascii="Times New Roman" w:eastAsia="Times New Roman" w:hAnsi="Times New Roman" w:cs="Times New Roman"/>
                <w:lang w:eastAsia="ru-RU"/>
              </w:rPr>
              <w:t>236,87</w:t>
            </w:r>
          </w:p>
        </w:tc>
      </w:tr>
      <w:tr w:rsidR="00C97B17" w:rsidRPr="00654952" w:rsidTr="00C97B17">
        <w:trPr>
          <w:trHeight w:val="600"/>
        </w:trPr>
        <w:tc>
          <w:tcPr>
            <w:tcW w:w="5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97B17" w:rsidRPr="00654952" w:rsidRDefault="00C97B17" w:rsidP="0065495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5495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B17" w:rsidRPr="00654952" w:rsidRDefault="00C97B17" w:rsidP="0065495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54952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7B17" w:rsidRDefault="00C97B17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6,21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B17" w:rsidRDefault="00C97B17" w:rsidP="00654952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7B17" w:rsidRDefault="00C97B17" w:rsidP="00654952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261,27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7B17" w:rsidRDefault="00C97B17" w:rsidP="00C97B17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17" w:rsidRPr="00C97B17" w:rsidRDefault="00C9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7B17">
              <w:rPr>
                <w:rFonts w:ascii="Times New Roman" w:eastAsia="Times New Roman" w:hAnsi="Times New Roman" w:cs="Times New Roman"/>
                <w:lang w:eastAsia="ru-RU"/>
              </w:rPr>
              <w:t>6,31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17" w:rsidRPr="00C97B17" w:rsidRDefault="00C9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7B17">
              <w:rPr>
                <w:rFonts w:ascii="Times New Roman" w:eastAsia="Times New Roman" w:hAnsi="Times New Roman" w:cs="Times New Roman"/>
                <w:lang w:eastAsia="ru-RU"/>
              </w:rPr>
              <w:t>265,48</w:t>
            </w:r>
          </w:p>
        </w:tc>
      </w:tr>
      <w:tr w:rsidR="00C97B17" w:rsidRPr="00654952" w:rsidTr="00C97B17">
        <w:trPr>
          <w:trHeight w:val="300"/>
        </w:trPr>
        <w:tc>
          <w:tcPr>
            <w:tcW w:w="5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97B17" w:rsidRPr="00654952" w:rsidRDefault="00C97B17" w:rsidP="0065495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5495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B17" w:rsidRPr="00654952" w:rsidRDefault="00C97B17" w:rsidP="0065495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54952">
              <w:rPr>
                <w:rFonts w:ascii="Times" w:eastAsia="Times New Roman" w:hAnsi="Times" w:cs="Times"/>
                <w:color w:val="000000"/>
                <w:lang w:eastAsia="ru-RU"/>
              </w:rPr>
              <w:t>Санитарная уборка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C97B17" w:rsidRDefault="00C97B17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2,07</w:t>
            </w:r>
          </w:p>
        </w:tc>
        <w:tc>
          <w:tcPr>
            <w:tcW w:w="2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97B17" w:rsidRDefault="00C97B17" w:rsidP="00654952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97B17" w:rsidRDefault="00C97B17" w:rsidP="00654952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87,09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97B17" w:rsidRDefault="00C97B17" w:rsidP="00C97B17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17" w:rsidRPr="00C97B17" w:rsidRDefault="00C9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7B17">
              <w:rPr>
                <w:rFonts w:ascii="Times New Roman" w:eastAsia="Times New Roman" w:hAnsi="Times New Roman" w:cs="Times New Roman"/>
                <w:lang w:eastAsia="ru-RU"/>
              </w:rPr>
              <w:t>2,11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17" w:rsidRPr="00C97B17" w:rsidRDefault="00C9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7B17">
              <w:rPr>
                <w:rFonts w:ascii="Times New Roman" w:eastAsia="Times New Roman" w:hAnsi="Times New Roman" w:cs="Times New Roman"/>
                <w:lang w:eastAsia="ru-RU"/>
              </w:rPr>
              <w:t>88,77</w:t>
            </w:r>
          </w:p>
        </w:tc>
      </w:tr>
      <w:tr w:rsidR="00C97B17" w:rsidRPr="00654952" w:rsidTr="00C97B17">
        <w:trPr>
          <w:trHeight w:val="300"/>
        </w:trPr>
        <w:tc>
          <w:tcPr>
            <w:tcW w:w="5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97B17" w:rsidRPr="00654952" w:rsidRDefault="00C97B17" w:rsidP="0065495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5495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B17" w:rsidRPr="00654952" w:rsidRDefault="00C97B17" w:rsidP="0065495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54952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7B17" w:rsidRDefault="00C97B17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1,88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B17" w:rsidRDefault="00C97B17" w:rsidP="00654952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7B17" w:rsidRDefault="00C97B17" w:rsidP="00654952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79,10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7B17" w:rsidRDefault="00C97B17" w:rsidP="00C97B17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17" w:rsidRPr="00C97B17" w:rsidRDefault="00C9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7B17">
              <w:rPr>
                <w:rFonts w:ascii="Times New Roman" w:eastAsia="Times New Roman" w:hAnsi="Times New Roman" w:cs="Times New Roman"/>
                <w:lang w:eastAsia="ru-RU"/>
              </w:rPr>
              <w:t>1,96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17" w:rsidRPr="00C97B17" w:rsidRDefault="00C9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7B17">
              <w:rPr>
                <w:rFonts w:ascii="Times New Roman" w:eastAsia="Times New Roman" w:hAnsi="Times New Roman" w:cs="Times New Roman"/>
                <w:lang w:eastAsia="ru-RU"/>
              </w:rPr>
              <w:t>82,46</w:t>
            </w:r>
          </w:p>
        </w:tc>
      </w:tr>
      <w:tr w:rsidR="00C97B17" w:rsidRPr="00654952" w:rsidTr="00C97B17">
        <w:trPr>
          <w:trHeight w:val="600"/>
        </w:trPr>
        <w:tc>
          <w:tcPr>
            <w:tcW w:w="5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97B17" w:rsidRPr="00654952" w:rsidRDefault="00C97B17" w:rsidP="0065495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5495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B17" w:rsidRPr="00654952" w:rsidRDefault="00C97B17" w:rsidP="0065495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54952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ПЗУ (переговорно-замочного устройства)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7B17" w:rsidRDefault="00C97B17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0,34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B17" w:rsidRDefault="00C97B17" w:rsidP="00654952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7B17" w:rsidRDefault="00C97B17" w:rsidP="00654952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14,30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7B17" w:rsidRDefault="00C97B17" w:rsidP="00C97B17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17" w:rsidRPr="00C97B17" w:rsidRDefault="00C9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7B17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17" w:rsidRPr="00C97B17" w:rsidRDefault="00C9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7B17">
              <w:rPr>
                <w:rFonts w:ascii="Times New Roman" w:eastAsia="Times New Roman" w:hAnsi="Times New Roman" w:cs="Times New Roman"/>
                <w:lang w:eastAsia="ru-RU"/>
              </w:rPr>
              <w:t>14,30</w:t>
            </w:r>
          </w:p>
        </w:tc>
      </w:tr>
      <w:tr w:rsidR="00C97B17" w:rsidRPr="00654952" w:rsidTr="00C97B17">
        <w:trPr>
          <w:trHeight w:val="600"/>
        </w:trPr>
        <w:tc>
          <w:tcPr>
            <w:tcW w:w="5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97B17" w:rsidRPr="00654952" w:rsidRDefault="00C97B17" w:rsidP="0065495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5495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B17" w:rsidRPr="00654952" w:rsidRDefault="00C97B17" w:rsidP="0065495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54952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7B17" w:rsidRDefault="00C97B17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0,44</w:t>
            </w:r>
          </w:p>
        </w:tc>
        <w:tc>
          <w:tcPr>
            <w:tcW w:w="2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97B17" w:rsidRDefault="00C97B17" w:rsidP="00654952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7B17" w:rsidRDefault="00C97B17" w:rsidP="00654952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18,51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7B17" w:rsidRDefault="00C97B17" w:rsidP="00C97B17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17" w:rsidRPr="00C97B17" w:rsidRDefault="00C9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7B17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17" w:rsidRPr="00C97B17" w:rsidRDefault="00C9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7B17">
              <w:rPr>
                <w:rFonts w:ascii="Times New Roman" w:eastAsia="Times New Roman" w:hAnsi="Times New Roman" w:cs="Times New Roman"/>
                <w:lang w:eastAsia="ru-RU"/>
              </w:rPr>
              <w:t>14,30</w:t>
            </w:r>
          </w:p>
        </w:tc>
      </w:tr>
      <w:tr w:rsidR="00C97B17" w:rsidRPr="00654952" w:rsidTr="00C97B17">
        <w:trPr>
          <w:trHeight w:val="600"/>
        </w:trPr>
        <w:tc>
          <w:tcPr>
            <w:tcW w:w="5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97B17" w:rsidRPr="00654952" w:rsidRDefault="00C97B17" w:rsidP="0065495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5495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B17" w:rsidRPr="00654952" w:rsidRDefault="00C97B17" w:rsidP="0065495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54952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7B17" w:rsidRDefault="00C97B17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0,66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B17" w:rsidRDefault="00C97B17" w:rsidP="00654952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7B17" w:rsidRDefault="00C97B17" w:rsidP="00654952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27,77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7B17" w:rsidRDefault="00C97B17" w:rsidP="00C97B17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17" w:rsidRPr="00C97B17" w:rsidRDefault="00C9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7B17">
              <w:rPr>
                <w:rFonts w:ascii="Times New Roman" w:eastAsia="Times New Roman" w:hAnsi="Times New Roman" w:cs="Times New Roman"/>
                <w:lang w:eastAsia="ru-RU"/>
              </w:rPr>
              <w:t>0,67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17" w:rsidRPr="00C97B17" w:rsidRDefault="00C9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7B17">
              <w:rPr>
                <w:rFonts w:ascii="Times New Roman" w:eastAsia="Times New Roman" w:hAnsi="Times New Roman" w:cs="Times New Roman"/>
                <w:lang w:eastAsia="ru-RU"/>
              </w:rPr>
              <w:t>28,19</w:t>
            </w:r>
          </w:p>
        </w:tc>
      </w:tr>
      <w:tr w:rsidR="00C97B17" w:rsidRPr="00654952" w:rsidTr="00C97B17">
        <w:trPr>
          <w:trHeight w:val="300"/>
        </w:trPr>
        <w:tc>
          <w:tcPr>
            <w:tcW w:w="5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97B17" w:rsidRPr="00654952" w:rsidRDefault="00C97B17" w:rsidP="0065495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5495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B17" w:rsidRPr="00654952" w:rsidRDefault="00C97B17" w:rsidP="0065495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54952">
              <w:rPr>
                <w:rFonts w:ascii="Times" w:eastAsia="Times New Roman" w:hAnsi="Times" w:cs="Times"/>
                <w:color w:val="000000"/>
                <w:lang w:eastAsia="ru-RU"/>
              </w:rPr>
              <w:t>Охрана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7B17" w:rsidRDefault="00C97B17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22,86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B17" w:rsidRDefault="00C97B17" w:rsidP="00654952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7B17" w:rsidRDefault="00C97B17" w:rsidP="00654952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904,08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7B17" w:rsidRDefault="00C97B17" w:rsidP="00C97B17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17" w:rsidRPr="00C97B17" w:rsidRDefault="00C9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7B17">
              <w:rPr>
                <w:rFonts w:ascii="Times New Roman" w:eastAsia="Times New Roman" w:hAnsi="Times New Roman" w:cs="Times New Roman"/>
                <w:lang w:eastAsia="ru-RU"/>
              </w:rPr>
              <w:t>22,86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17" w:rsidRPr="00C97B17" w:rsidRDefault="00C9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7B17">
              <w:rPr>
                <w:rFonts w:ascii="Times New Roman" w:eastAsia="Times New Roman" w:hAnsi="Times New Roman" w:cs="Times New Roman"/>
                <w:lang w:eastAsia="ru-RU"/>
              </w:rPr>
              <w:t>904,08</w:t>
            </w:r>
          </w:p>
        </w:tc>
      </w:tr>
      <w:tr w:rsidR="00C97B17" w:rsidRPr="00654952" w:rsidTr="00C97B17">
        <w:trPr>
          <w:trHeight w:val="300"/>
        </w:trPr>
        <w:tc>
          <w:tcPr>
            <w:tcW w:w="5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97B17" w:rsidRPr="00654952" w:rsidRDefault="00C97B17" w:rsidP="0065495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5495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B17" w:rsidRPr="00654952" w:rsidRDefault="00C97B17" w:rsidP="0065495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54952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7B17" w:rsidRDefault="00C97B17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2,67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B17" w:rsidRDefault="00C97B17" w:rsidP="00654952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7B17" w:rsidRDefault="00C97B17" w:rsidP="00654952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112,33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7B17" w:rsidRDefault="00C97B17" w:rsidP="00C97B17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17" w:rsidRPr="00C97B17" w:rsidRDefault="00C9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7B17">
              <w:rPr>
                <w:rFonts w:ascii="Times New Roman" w:eastAsia="Times New Roman" w:hAnsi="Times New Roman" w:cs="Times New Roman"/>
                <w:lang w:eastAsia="ru-RU"/>
              </w:rPr>
              <w:t>2,67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17" w:rsidRPr="00C97B17" w:rsidRDefault="00C9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7B17">
              <w:rPr>
                <w:rFonts w:ascii="Times New Roman" w:eastAsia="Times New Roman" w:hAnsi="Times New Roman" w:cs="Times New Roman"/>
                <w:lang w:eastAsia="ru-RU"/>
              </w:rPr>
              <w:t>112,33</w:t>
            </w:r>
          </w:p>
        </w:tc>
      </w:tr>
      <w:tr w:rsidR="00C97B17" w:rsidRPr="00654952" w:rsidTr="00C97B17">
        <w:trPr>
          <w:trHeight w:val="420"/>
        </w:trPr>
        <w:tc>
          <w:tcPr>
            <w:tcW w:w="5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97B17" w:rsidRPr="00654952" w:rsidRDefault="00C97B17" w:rsidP="0065495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5495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B17" w:rsidRPr="00654952" w:rsidRDefault="00C97B17" w:rsidP="0065495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54952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7B17" w:rsidRDefault="00C97B17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0,27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B17" w:rsidRDefault="00C97B17" w:rsidP="00654952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7B17" w:rsidRDefault="00C97B17" w:rsidP="00654952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11,36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7B17" w:rsidRDefault="00C97B17" w:rsidP="00C97B17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17" w:rsidRPr="00C97B17" w:rsidRDefault="00C9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7B17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17" w:rsidRPr="00C97B17" w:rsidRDefault="00C9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7B17">
              <w:rPr>
                <w:rFonts w:ascii="Times New Roman" w:eastAsia="Times New Roman" w:hAnsi="Times New Roman" w:cs="Times New Roman"/>
                <w:lang w:eastAsia="ru-RU"/>
              </w:rPr>
              <w:t>11,36</w:t>
            </w:r>
          </w:p>
        </w:tc>
      </w:tr>
      <w:tr w:rsidR="00C97B17" w:rsidRPr="00C97B17" w:rsidTr="00C97B17">
        <w:trPr>
          <w:gridAfter w:val="1"/>
          <w:wAfter w:w="389" w:type="dxa"/>
          <w:trHeight w:val="7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B17" w:rsidRPr="00C97B17" w:rsidRDefault="00C97B17" w:rsidP="00C9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97B17" w:rsidRPr="00C97B17" w:rsidRDefault="00C97B17" w:rsidP="00C97B1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97B1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C97B1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1-9</w:t>
            </w:r>
          </w:p>
        </w:tc>
        <w:tc>
          <w:tcPr>
            <w:tcW w:w="8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B17" w:rsidRPr="00C97B17" w:rsidRDefault="00C97B17" w:rsidP="00C97B1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97B1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</w:t>
            </w:r>
            <w:proofErr w:type="spellStart"/>
            <w:r w:rsidRPr="00C97B1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C97B1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C97B1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C97B1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15.12.2017г. № 200-р (01.01.2019-30.06.2019);</w:t>
            </w:r>
            <w:r w:rsidRPr="00C97B1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Установлены </w:t>
            </w:r>
            <w:proofErr w:type="spellStart"/>
            <w:r w:rsidRPr="00C97B1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C97B1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C97B1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C97B1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14.12.2018г. № 215-р, от 14.06.2019 № 55-р (с 01.07.2019)</w:t>
            </w:r>
          </w:p>
        </w:tc>
      </w:tr>
      <w:tr w:rsidR="00C97B17" w:rsidRPr="00C97B17" w:rsidTr="00C97B17">
        <w:trPr>
          <w:gridAfter w:val="1"/>
          <w:wAfter w:w="389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B17" w:rsidRPr="00C97B17" w:rsidRDefault="00C97B17" w:rsidP="00C9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97B17" w:rsidRPr="00C97B17" w:rsidRDefault="00C97B17" w:rsidP="00C97B1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97B1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10</w:t>
            </w:r>
          </w:p>
        </w:tc>
        <w:tc>
          <w:tcPr>
            <w:tcW w:w="8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B17" w:rsidRPr="00C97B17" w:rsidRDefault="00C97B17" w:rsidP="00C97B1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97B1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в соответствии с заключенным договором с поставщиком услуги</w:t>
            </w:r>
          </w:p>
        </w:tc>
      </w:tr>
      <w:tr w:rsidR="00C97B17" w:rsidRPr="00C97B17" w:rsidTr="00C97B17">
        <w:trPr>
          <w:gridAfter w:val="1"/>
          <w:wAfter w:w="389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B17" w:rsidRPr="00C97B17" w:rsidRDefault="00C97B17" w:rsidP="00C9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97B17" w:rsidRPr="00C97B17" w:rsidRDefault="00C97B17" w:rsidP="00C97B1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97B1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C97B1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11, 12</w:t>
            </w:r>
          </w:p>
        </w:tc>
        <w:tc>
          <w:tcPr>
            <w:tcW w:w="8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B17" w:rsidRPr="00C97B17" w:rsidRDefault="00C97B17" w:rsidP="00C97B1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97B1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</w:t>
            </w:r>
            <w:proofErr w:type="gramStart"/>
            <w:r w:rsidRPr="00C97B1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исходя из стоимости услуги в соответствии с п.2 ст.162 ЖК РФ и утверждены</w:t>
            </w:r>
            <w:proofErr w:type="gramEnd"/>
            <w:r w:rsidRPr="00C97B1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общим собранием собственников. </w:t>
            </w:r>
          </w:p>
        </w:tc>
      </w:tr>
    </w:tbl>
    <w:p w:rsidR="00654952" w:rsidRDefault="00654952"/>
    <w:sectPr w:rsidR="00654952" w:rsidSect="00C97B17">
      <w:pgSz w:w="11906" w:h="16838"/>
      <w:pgMar w:top="1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D1"/>
    <w:rsid w:val="002816D1"/>
    <w:rsid w:val="00455939"/>
    <w:rsid w:val="00654952"/>
    <w:rsid w:val="00C97B17"/>
    <w:rsid w:val="00CF0C85"/>
    <w:rsid w:val="00E1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dcterms:created xsi:type="dcterms:W3CDTF">2019-07-17T12:18:00Z</dcterms:created>
  <dcterms:modified xsi:type="dcterms:W3CDTF">2019-07-17T12:51:00Z</dcterms:modified>
</cp:coreProperties>
</file>