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84" w:rsidRDefault="00136084" w:rsidP="00136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Победы ул. дом 3</w:t>
      </w:r>
    </w:p>
    <w:p w:rsidR="00740DB4" w:rsidRDefault="00136084" w:rsidP="001360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площадь жилых помещений: 8 571,70 кв. м, </w:t>
      </w:r>
    </w:p>
    <w:p w:rsidR="007E1908" w:rsidRPr="00136084" w:rsidRDefault="00136084" w:rsidP="0013608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Общая площадь паркинга: 1 345,10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 (24 </w:t>
      </w:r>
      <w:proofErr w:type="spellStart"/>
      <w:r>
        <w:rPr>
          <w:rFonts w:ascii="Times New Roman" w:hAnsi="Times New Roman" w:cs="Times New Roman"/>
        </w:rPr>
        <w:t>маш.места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W w:w="9776" w:type="dxa"/>
        <w:tblInd w:w="108" w:type="dxa"/>
        <w:tblLook w:val="04A0" w:firstRow="1" w:lastRow="0" w:firstColumn="1" w:lastColumn="0" w:noHBand="0" w:noVBand="1"/>
      </w:tblPr>
      <w:tblGrid>
        <w:gridCol w:w="1080"/>
        <w:gridCol w:w="256"/>
        <w:gridCol w:w="4470"/>
        <w:gridCol w:w="250"/>
        <w:gridCol w:w="1168"/>
        <w:gridCol w:w="554"/>
        <w:gridCol w:w="1005"/>
        <w:gridCol w:w="662"/>
        <w:gridCol w:w="614"/>
      </w:tblGrid>
      <w:tr w:rsidR="009B18E4" w:rsidRPr="009B18E4" w:rsidTr="009B18E4">
        <w:trPr>
          <w:trHeight w:val="285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25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570"/>
        </w:trPr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01.02.2019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9B18E4" w:rsidRPr="009B18E4" w:rsidTr="009B18E4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5,56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5,56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5,78</w:t>
            </w:r>
          </w:p>
        </w:tc>
      </w:tr>
      <w:tr w:rsidR="009B18E4" w:rsidRPr="009B18E4" w:rsidTr="009B18E4">
        <w:trPr>
          <w:trHeight w:val="6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</w:tr>
      <w:tr w:rsidR="009B18E4" w:rsidRPr="009B18E4" w:rsidTr="009B18E4">
        <w:trPr>
          <w:trHeight w:val="9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 в многоквартирном доме </w:t>
            </w: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br/>
              <w:t>(жилое помещение / паркинг)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10,76/4,69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10,76/4,69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11,18/4,87</w:t>
            </w:r>
          </w:p>
        </w:tc>
      </w:tr>
      <w:tr w:rsidR="009B18E4" w:rsidRPr="009B18E4" w:rsidTr="009B18E4">
        <w:trPr>
          <w:trHeight w:val="6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9B18E4" w:rsidRPr="009B18E4" w:rsidTr="009B18E4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(уборка лестничных клеток)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5,51</w:t>
            </w:r>
          </w:p>
        </w:tc>
      </w:tr>
      <w:tr w:rsidR="009B18E4" w:rsidRPr="009B18E4" w:rsidTr="009B18E4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5,31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5,52</w:t>
            </w:r>
          </w:p>
        </w:tc>
      </w:tr>
      <w:tr w:rsidR="009B18E4" w:rsidRPr="009B18E4" w:rsidTr="009B18E4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Мусоропровод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</w:tr>
      <w:tr w:rsidR="009B18E4" w:rsidRPr="009B18E4" w:rsidTr="009B18E4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Вывоз мусора (ТБО)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</w:tr>
      <w:tr w:rsidR="009B18E4" w:rsidRPr="009B18E4" w:rsidTr="009B18E4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3,53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3,53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3,71</w:t>
            </w:r>
          </w:p>
        </w:tc>
      </w:tr>
      <w:tr w:rsidR="009B18E4" w:rsidRPr="009B18E4" w:rsidTr="009B18E4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9B18E4" w:rsidRPr="009B18E4" w:rsidTr="009B18E4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АППЗ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9B18E4" w:rsidRPr="009B18E4" w:rsidTr="009B18E4">
        <w:trPr>
          <w:trHeight w:val="6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9B18E4" w:rsidRPr="009B18E4" w:rsidTr="009B18E4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8,31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8,31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8,64</w:t>
            </w:r>
          </w:p>
        </w:tc>
      </w:tr>
      <w:tr w:rsidR="009B18E4" w:rsidRPr="009B18E4" w:rsidTr="009B18E4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0,35</w:t>
            </w:r>
          </w:p>
        </w:tc>
      </w:tr>
      <w:tr w:rsidR="009B18E4" w:rsidRPr="009B18E4" w:rsidTr="009B18E4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Охрана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9,59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13,08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13,13</w:t>
            </w:r>
          </w:p>
        </w:tc>
      </w:tr>
      <w:tr w:rsidR="009B18E4" w:rsidRPr="009B18E4" w:rsidTr="009B18E4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станции очистки воды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2,80</w:t>
            </w:r>
          </w:p>
        </w:tc>
      </w:tr>
      <w:tr w:rsidR="009B18E4" w:rsidRPr="009B18E4" w:rsidTr="009B18E4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автоматики ворот </w:t>
            </w:r>
            <w:r w:rsidRPr="009B18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2,39</w:t>
            </w:r>
          </w:p>
        </w:tc>
      </w:tr>
      <w:tr w:rsidR="009B18E4" w:rsidRPr="009B18E4" w:rsidTr="009B18E4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системы вентиляции </w:t>
            </w:r>
            <w:r w:rsidRPr="009B18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5,82</w:t>
            </w:r>
          </w:p>
        </w:tc>
      </w:tr>
      <w:tr w:rsidR="009B18E4" w:rsidRPr="009B18E4" w:rsidTr="009B18E4">
        <w:trPr>
          <w:trHeight w:val="58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18E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9B18E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4,7-12</w:t>
            </w:r>
          </w:p>
        </w:tc>
        <w:tc>
          <w:tcPr>
            <w:tcW w:w="872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9B18E4" w:rsidRPr="009B18E4" w:rsidTr="009B18E4">
        <w:trPr>
          <w:trHeight w:val="58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18E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9B18E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1-3,5,6,13,14,17,18</w:t>
            </w:r>
          </w:p>
        </w:tc>
        <w:tc>
          <w:tcPr>
            <w:tcW w:w="8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25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18E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9B18E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15,16</w:t>
            </w:r>
          </w:p>
        </w:tc>
        <w:tc>
          <w:tcPr>
            <w:tcW w:w="8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соответствиеи</w:t>
            </w:r>
            <w:proofErr w:type="spellEnd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с заключенными договорами с поставщиками услуг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25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285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9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285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9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1 775,45 / 1 942,35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1765,33 / 1 942,35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Горячая вода, руб./м3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106,53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105,92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18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18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8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199-р,</w:t>
            </w:r>
          </w:p>
          <w:p w:rsidR="009B18E4" w:rsidRPr="009B18E4" w:rsidRDefault="009B18E4" w:rsidP="009B18E4">
            <w:pPr>
              <w:spacing w:after="0" w:line="240" w:lineRule="auto"/>
              <w:ind w:hanging="195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17.06.2019 № 57-р</w:t>
            </w:r>
          </w:p>
        </w:tc>
      </w:tr>
      <w:tr w:rsidR="009B18E4" w:rsidRPr="009B18E4" w:rsidTr="009B18E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8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B18E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8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B18E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8E4" w:rsidRPr="009B18E4" w:rsidTr="009B18E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8E4" w:rsidRPr="009B18E4" w:rsidRDefault="009B18E4" w:rsidP="009B1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8E4" w:rsidRPr="009B18E4" w:rsidRDefault="009B18E4" w:rsidP="009B1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18E4" w:rsidRDefault="009B18E4"/>
    <w:sectPr w:rsidR="009B18E4" w:rsidSect="009B18E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E4"/>
    <w:rsid w:val="00136084"/>
    <w:rsid w:val="00740DB4"/>
    <w:rsid w:val="007E1908"/>
    <w:rsid w:val="009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2019-07-15T08:07:00Z</dcterms:created>
  <dcterms:modified xsi:type="dcterms:W3CDTF">2019-07-15T08:12:00Z</dcterms:modified>
</cp:coreProperties>
</file>