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9A" w:rsidRDefault="00C21353" w:rsidP="00C21353">
      <w:pPr>
        <w:rPr>
          <w:rFonts w:ascii="Times New Roman" w:hAnsi="Times New Roman" w:cs="Times New Roman"/>
          <w:sz w:val="24"/>
          <w:szCs w:val="24"/>
        </w:rPr>
      </w:pPr>
      <w:r w:rsidRPr="00C21353">
        <w:rPr>
          <w:rFonts w:ascii="Times New Roman" w:hAnsi="Times New Roman" w:cs="Times New Roman"/>
          <w:sz w:val="24"/>
          <w:szCs w:val="24"/>
        </w:rPr>
        <w:t xml:space="preserve"> Меры, принятые ООО «УК «Содружество»,  для устранения административного нарушения  (Постановление ГЖИ Санкт-Петербурга № 1482/14 от 03.04.2014г.)</w:t>
      </w:r>
      <w:proofErr w:type="gramStart"/>
      <w:r w:rsidRPr="00C213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A5BB6" w:rsidRDefault="00AA5BB6" w:rsidP="00AA5BB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официальном сайте в сети Интернет  </w:t>
      </w:r>
      <w:hyperlink r:id="rId4" w:history="1">
        <w:r w:rsidRPr="00AA5BB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AA5BB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AA5BB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reformagkh</w:t>
        </w:r>
        <w:proofErr w:type="spellEnd"/>
        <w:r w:rsidRPr="00AA5BB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AA5BB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:rsidR="00AA5BB6" w:rsidRDefault="00AA5BB6" w:rsidP="00AA5BB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5BB6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размещена информация, установленная требованиями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«Стандарта раскрытия информации организациями, осуществляющими деятельность в сфере управления МКД», утвержденными Постановлением Правительства РФ от 23.09.2010 № 731,</w:t>
      </w:r>
      <w:r w:rsidR="00A80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полном объеме,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именно:</w:t>
      </w:r>
    </w:p>
    <w:p w:rsidR="00AA5BB6" w:rsidRDefault="00AA5BB6" w:rsidP="00AA5BB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5BB6" w:rsidRDefault="00AA5BB6" w:rsidP="00AA5BB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размещена информация о режиме работы управляющей организации, в том числе о часах личного приема граждан сотрудниками УК;</w:t>
      </w:r>
    </w:p>
    <w:p w:rsidR="00AA5BB6" w:rsidRDefault="00AA5BB6" w:rsidP="00AA5BB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размещена информация о членстве УК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организации;</w:t>
      </w:r>
    </w:p>
    <w:p w:rsidR="00AA5BB6" w:rsidRDefault="00AA5BB6" w:rsidP="00AA5BB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размещена годовая бухгалтерская отчетность за 2012,2013гг., включая бухгалтерский баланс;</w:t>
      </w:r>
    </w:p>
    <w:p w:rsidR="00AA5BB6" w:rsidRDefault="00AA5BB6" w:rsidP="00AA5BB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размещена информация го доходах</w:t>
      </w:r>
      <w:r w:rsidR="005B3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расходах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полученных за оказание услуг по управлению МКД за 2012г.</w:t>
      </w:r>
      <w:r w:rsidR="005B39A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B39AC" w:rsidRDefault="005B39AC" w:rsidP="00AA5BB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размещена информация об услугах, оказываемых УК в отношении общего имущества собственников помещений в МКД;</w:t>
      </w:r>
    </w:p>
    <w:p w:rsidR="005B39AC" w:rsidRDefault="005B39AC" w:rsidP="005B39A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размещена информация об услугах, оказываемых УК, связанных с достижением целей управления  в МКД;</w:t>
      </w:r>
    </w:p>
    <w:p w:rsidR="005B39AC" w:rsidRDefault="005B39AC" w:rsidP="005B39A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размещена информация об оказании услуг по содержанию и ремонту МКД;</w:t>
      </w:r>
    </w:p>
    <w:p w:rsidR="005B39AC" w:rsidRDefault="005B39AC" w:rsidP="00AA5BB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размещена информация в соответствии с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/п.б п.11 Стандарта</w:t>
      </w:r>
      <w:r w:rsidR="00806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(планы работ на год, случаи ненадлежащего качества выполнения работ и предоставления КУ)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B39AC" w:rsidRDefault="005B39AC" w:rsidP="005B39A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размещена информация в соответствии с п.12 Стандарта</w:t>
      </w:r>
      <w:r w:rsidR="00806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 случаях привлечения УК к административной ответственности)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B39AC" w:rsidRDefault="005B39AC" w:rsidP="005B39A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размещена информация в соответствии с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/п.а, б п.13 Стандарта</w:t>
      </w:r>
      <w:r w:rsidR="00806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(перечень, периодичность и стоимость работ УК)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B39AC" w:rsidRDefault="005B39AC" w:rsidP="005B39A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размещена информация в соответствии с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п.а,б,в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п.14 Стандарта</w:t>
      </w:r>
      <w:r w:rsidR="00806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(перечень и тарифы на коммунальные услуги)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B39AC" w:rsidRDefault="005B39AC" w:rsidP="00AA5BB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39AC" w:rsidRDefault="005B39AC" w:rsidP="00AA5BB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39AC" w:rsidRPr="00AA5BB6" w:rsidRDefault="005B39AC" w:rsidP="00AA5BB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5BB6" w:rsidRPr="00AA5BB6" w:rsidRDefault="00AA5BB6" w:rsidP="00AA5BB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AA5BB6" w:rsidRPr="00AA5BB6" w:rsidRDefault="00AA5BB6" w:rsidP="00C21353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AA5BB6" w:rsidRPr="00AA5BB6" w:rsidSect="00AA5BB6">
      <w:pgSz w:w="11906" w:h="16838"/>
      <w:pgMar w:top="141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353"/>
    <w:rsid w:val="00072856"/>
    <w:rsid w:val="0008358B"/>
    <w:rsid w:val="0048069A"/>
    <w:rsid w:val="004A1A71"/>
    <w:rsid w:val="005B39AC"/>
    <w:rsid w:val="0080667C"/>
    <w:rsid w:val="00A8015B"/>
    <w:rsid w:val="00AA5BB6"/>
    <w:rsid w:val="00C21353"/>
    <w:rsid w:val="00D50F23"/>
    <w:rsid w:val="00E27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5B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formagk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</cp:revision>
  <dcterms:created xsi:type="dcterms:W3CDTF">2015-04-07T08:46:00Z</dcterms:created>
  <dcterms:modified xsi:type="dcterms:W3CDTF">2015-04-07T09:17:00Z</dcterms:modified>
</cp:coreProperties>
</file>