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7" w:rsidRPr="001940A7" w:rsidRDefault="001940A7" w:rsidP="001940A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B628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="00A941B0" w:rsidRPr="001940A7">
        <w:rPr>
          <w:b/>
          <w:sz w:val="28"/>
          <w:szCs w:val="28"/>
        </w:rPr>
        <w:t>Информация</w:t>
      </w:r>
    </w:p>
    <w:p w:rsidR="001940A7" w:rsidRDefault="00CB6288" w:rsidP="001940A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941B0" w:rsidRPr="001940A7">
        <w:rPr>
          <w:b/>
          <w:sz w:val="28"/>
          <w:szCs w:val="28"/>
        </w:rPr>
        <w:t xml:space="preserve">о случаях привлечения </w:t>
      </w:r>
      <w:r w:rsidR="001940A7">
        <w:rPr>
          <w:b/>
          <w:sz w:val="28"/>
          <w:szCs w:val="28"/>
        </w:rPr>
        <w:t>ООО «</w:t>
      </w:r>
      <w:r w:rsidR="00A941B0" w:rsidRPr="001940A7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 xml:space="preserve"> «Содружество-</w:t>
      </w:r>
      <w:r w:rsidR="002F2A77">
        <w:rPr>
          <w:b/>
          <w:sz w:val="28"/>
          <w:szCs w:val="28"/>
        </w:rPr>
        <w:t>Авангард</w:t>
      </w:r>
      <w:r w:rsidR="001940A7">
        <w:rPr>
          <w:b/>
          <w:sz w:val="28"/>
          <w:szCs w:val="28"/>
        </w:rPr>
        <w:t>»</w:t>
      </w:r>
    </w:p>
    <w:p w:rsidR="0048069A" w:rsidRDefault="001940A7" w:rsidP="001940A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B628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 w:rsidR="00A941B0" w:rsidRPr="001940A7">
        <w:rPr>
          <w:b/>
          <w:sz w:val="28"/>
          <w:szCs w:val="28"/>
        </w:rPr>
        <w:t xml:space="preserve"> к административной ответственности</w:t>
      </w:r>
    </w:p>
    <w:p w:rsidR="00CB6288" w:rsidRDefault="00CB6288" w:rsidP="001940A7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0846" w:type="dxa"/>
        <w:tblInd w:w="250" w:type="dxa"/>
        <w:tblLook w:val="04A0"/>
      </w:tblPr>
      <w:tblGrid>
        <w:gridCol w:w="1874"/>
        <w:gridCol w:w="3196"/>
        <w:gridCol w:w="5776"/>
      </w:tblGrid>
      <w:tr w:rsidR="00CB6288" w:rsidTr="002F2A77">
        <w:tc>
          <w:tcPr>
            <w:tcW w:w="1874" w:type="dxa"/>
          </w:tcPr>
          <w:p w:rsidR="00CB6288" w:rsidRDefault="00CB6288" w:rsidP="00CB6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</w:t>
            </w:r>
            <w:r w:rsidR="00B24FDF">
              <w:rPr>
                <w:color w:val="000000"/>
                <w:sz w:val="20"/>
                <w:szCs w:val="20"/>
              </w:rPr>
              <w:t xml:space="preserve">Государственной жилищной инспекции Санкт-Петербурга </w:t>
            </w:r>
            <w:r>
              <w:rPr>
                <w:color w:val="000000"/>
                <w:sz w:val="20"/>
                <w:szCs w:val="20"/>
              </w:rPr>
              <w:t>об административном правонарушении № 1484/14 от 03.04.2014г.</w:t>
            </w:r>
          </w:p>
          <w:p w:rsidR="00CB6288" w:rsidRDefault="00CB6288" w:rsidP="001940A7">
            <w:pPr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B24FDF" w:rsidRDefault="00DA65FC" w:rsidP="00B2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 w:rsidR="009C0335">
              <w:instrText>HYPERLINK "consultantplus://offline/ref=F9D2FACD78B5B79E1A82084C94BA01CF182E0DFBD6B5BB14895DD14C155C8643E119432DB0134106K"</w:instrText>
            </w:r>
            <w:r>
              <w:fldChar w:fldCharType="separate"/>
            </w:r>
            <w:r w:rsidR="00CB6288">
              <w:rPr>
                <w:rStyle w:val="a3"/>
                <w:rFonts w:ascii="Calibri" w:hAnsi="Calibri" w:cs="Calibri"/>
                <w:color w:val="000000"/>
                <w:sz w:val="20"/>
                <w:szCs w:val="20"/>
              </w:rPr>
              <w:t xml:space="preserve">признано виновным в совершении правонарушения, предусмотренного частью 1 статьи 7.23.1 </w:t>
            </w:r>
            <w:proofErr w:type="spellStart"/>
            <w:r w:rsidR="00CB6288">
              <w:rPr>
                <w:rStyle w:val="a3"/>
                <w:rFonts w:ascii="Calibri" w:hAnsi="Calibri" w:cs="Calibri"/>
                <w:color w:val="000000"/>
                <w:sz w:val="20"/>
                <w:szCs w:val="20"/>
              </w:rPr>
              <w:t>КоАП</w:t>
            </w:r>
            <w:proofErr w:type="spellEnd"/>
            <w:r w:rsidR="00CB6288">
              <w:rPr>
                <w:rStyle w:val="a3"/>
                <w:rFonts w:ascii="Calibri" w:hAnsi="Calibri" w:cs="Calibri"/>
                <w:color w:val="000000"/>
                <w:sz w:val="20"/>
                <w:szCs w:val="20"/>
              </w:rPr>
              <w:t xml:space="preserve"> РФ, </w:t>
            </w:r>
            <w:proofErr w:type="gramStart"/>
            <w:r w:rsidR="00CB6288">
              <w:rPr>
                <w:rStyle w:val="a3"/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 w:rsidR="00CB6288">
              <w:rPr>
                <w:rStyle w:val="a3"/>
                <w:rFonts w:ascii="Calibri" w:hAnsi="Calibri" w:cs="Calibri"/>
                <w:color w:val="000000"/>
                <w:sz w:val="20"/>
                <w:szCs w:val="20"/>
              </w:rPr>
              <w:t xml:space="preserve">не в полном объеме размещена информация на сайте </w:t>
            </w:r>
            <w:r w:rsidR="00B24FDF" w:rsidRPr="00B24FDF">
              <w:rPr>
                <w:rFonts w:cs="Times New Roman"/>
              </w:rPr>
              <w:t>http:www.reformagkh.ru</w:t>
            </w:r>
          </w:p>
          <w:p w:rsidR="00CB6288" w:rsidRDefault="00CB6288" w:rsidP="00CB6288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</w:rPr>
              <w:t>и привлечено к административной ответственности в виде штрафа в размере 250 000 рублей</w:t>
            </w:r>
            <w:r w:rsidR="00DA65FC">
              <w:fldChar w:fldCharType="end"/>
            </w:r>
          </w:p>
          <w:p w:rsidR="00CB6288" w:rsidRDefault="00CB6288" w:rsidP="001940A7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CB6288" w:rsidRDefault="00CB6288" w:rsidP="00CB62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Арбитражный суда города Санкт-Петербурга и 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 решил признать незаконным и изменить постановление Государственной жилищной инспекции Санкт-Петербурга от 03.04.2014 по делу об админи</w:t>
            </w:r>
            <w:r w:rsidR="00505FEF">
              <w:rPr>
                <w:color w:val="000000"/>
                <w:sz w:val="20"/>
                <w:szCs w:val="20"/>
              </w:rPr>
              <w:t>стративном правонарушении № 1484</w:t>
            </w:r>
            <w:r>
              <w:rPr>
                <w:color w:val="000000"/>
                <w:sz w:val="20"/>
                <w:szCs w:val="20"/>
              </w:rPr>
              <w:t xml:space="preserve">/14, вынесенное в отношении общества с ограниченной ответственностью "Управляющая компания "Содружество </w:t>
            </w:r>
            <w:r w:rsidR="002F2A77">
              <w:rPr>
                <w:color w:val="000000"/>
                <w:sz w:val="20"/>
                <w:szCs w:val="20"/>
              </w:rPr>
              <w:t>Авангард</w:t>
            </w:r>
            <w:r>
              <w:rPr>
                <w:color w:val="000000"/>
                <w:sz w:val="20"/>
                <w:szCs w:val="20"/>
              </w:rPr>
              <w:t>", в части назначения наказания. Назначить обществу с ограниченной ответственностью "Управляющая компания "Содружество Сервис" административное наказание, установленное частью 1 статьи 7.23.1 Кодекса Российской Федерации об административных правонарушениях, в виде 20 000 руб. административного штрафа.</w:t>
            </w:r>
          </w:p>
          <w:p w:rsidR="00CB6288" w:rsidRDefault="00CB6288" w:rsidP="001940A7">
            <w:pPr>
              <w:rPr>
                <w:b/>
                <w:sz w:val="28"/>
                <w:szCs w:val="28"/>
              </w:rPr>
            </w:pPr>
          </w:p>
        </w:tc>
      </w:tr>
    </w:tbl>
    <w:p w:rsidR="00CB6288" w:rsidRDefault="00CB6288" w:rsidP="001940A7">
      <w:pPr>
        <w:spacing w:after="0" w:line="240" w:lineRule="auto"/>
        <w:rPr>
          <w:b/>
          <w:sz w:val="28"/>
          <w:szCs w:val="28"/>
        </w:rPr>
      </w:pPr>
    </w:p>
    <w:p w:rsidR="00CB6288" w:rsidRDefault="00CB6288" w:rsidP="001940A7">
      <w:pPr>
        <w:spacing w:after="0" w:line="240" w:lineRule="auto"/>
        <w:rPr>
          <w:b/>
          <w:sz w:val="28"/>
          <w:szCs w:val="28"/>
        </w:rPr>
      </w:pPr>
    </w:p>
    <w:p w:rsidR="00CB6288" w:rsidRDefault="00CB6288" w:rsidP="001940A7">
      <w:pPr>
        <w:spacing w:after="0" w:line="240" w:lineRule="auto"/>
        <w:rPr>
          <w:b/>
          <w:sz w:val="28"/>
          <w:szCs w:val="28"/>
        </w:rPr>
      </w:pPr>
    </w:p>
    <w:p w:rsidR="00CB6288" w:rsidRDefault="00CB6288" w:rsidP="00B24FDF">
      <w:pPr>
        <w:spacing w:after="0" w:line="240" w:lineRule="auto"/>
        <w:ind w:firstLine="142"/>
        <w:rPr>
          <w:b/>
          <w:sz w:val="28"/>
          <w:szCs w:val="28"/>
        </w:rPr>
      </w:pPr>
    </w:p>
    <w:p w:rsidR="00411C73" w:rsidRDefault="00411C73" w:rsidP="001940A7">
      <w:pPr>
        <w:spacing w:after="0" w:line="240" w:lineRule="auto"/>
        <w:rPr>
          <w:b/>
          <w:sz w:val="28"/>
          <w:szCs w:val="28"/>
        </w:rPr>
      </w:pPr>
    </w:p>
    <w:p w:rsidR="00CB6288" w:rsidRDefault="00CB6288" w:rsidP="001940A7">
      <w:pPr>
        <w:spacing w:after="0" w:line="240" w:lineRule="auto"/>
        <w:rPr>
          <w:b/>
          <w:sz w:val="28"/>
          <w:szCs w:val="28"/>
        </w:rPr>
      </w:pPr>
    </w:p>
    <w:p w:rsidR="00CB6288" w:rsidRDefault="00CB6288" w:rsidP="001940A7">
      <w:pPr>
        <w:spacing w:after="0" w:line="240" w:lineRule="auto"/>
        <w:rPr>
          <w:b/>
          <w:sz w:val="28"/>
          <w:szCs w:val="28"/>
        </w:rPr>
      </w:pPr>
    </w:p>
    <w:p w:rsidR="00CB6288" w:rsidRDefault="00CB6288" w:rsidP="001940A7">
      <w:pPr>
        <w:spacing w:after="0" w:line="240" w:lineRule="auto"/>
        <w:rPr>
          <w:b/>
          <w:sz w:val="28"/>
          <w:szCs w:val="28"/>
        </w:rPr>
      </w:pPr>
    </w:p>
    <w:p w:rsidR="00411C73" w:rsidRDefault="00411C73" w:rsidP="001940A7">
      <w:pPr>
        <w:spacing w:after="0" w:line="240" w:lineRule="auto"/>
        <w:rPr>
          <w:b/>
          <w:sz w:val="28"/>
          <w:szCs w:val="28"/>
        </w:rPr>
      </w:pPr>
    </w:p>
    <w:p w:rsidR="00411C73" w:rsidRDefault="00411C73" w:rsidP="001940A7">
      <w:pPr>
        <w:spacing w:after="0" w:line="240" w:lineRule="auto"/>
        <w:rPr>
          <w:b/>
          <w:sz w:val="28"/>
          <w:szCs w:val="28"/>
        </w:rPr>
      </w:pPr>
    </w:p>
    <w:p w:rsidR="00411C73" w:rsidRDefault="00411C73" w:rsidP="001940A7">
      <w:pPr>
        <w:spacing w:after="0" w:line="240" w:lineRule="auto"/>
        <w:rPr>
          <w:b/>
          <w:sz w:val="28"/>
          <w:szCs w:val="28"/>
        </w:rPr>
      </w:pPr>
    </w:p>
    <w:p w:rsidR="00411C73" w:rsidRDefault="00411C73" w:rsidP="001940A7">
      <w:pPr>
        <w:spacing w:after="0" w:line="240" w:lineRule="auto"/>
        <w:rPr>
          <w:b/>
          <w:sz w:val="28"/>
          <w:szCs w:val="28"/>
        </w:rPr>
      </w:pPr>
    </w:p>
    <w:p w:rsidR="00411C73" w:rsidRPr="001940A7" w:rsidRDefault="00411C73" w:rsidP="001940A7">
      <w:pPr>
        <w:spacing w:after="0" w:line="240" w:lineRule="auto"/>
        <w:rPr>
          <w:b/>
          <w:sz w:val="28"/>
          <w:szCs w:val="28"/>
        </w:rPr>
      </w:pPr>
    </w:p>
    <w:p w:rsidR="00A941B0" w:rsidRPr="001940A7" w:rsidRDefault="00A941B0" w:rsidP="001940A7">
      <w:pPr>
        <w:spacing w:after="0" w:line="240" w:lineRule="auto"/>
        <w:rPr>
          <w:b/>
          <w:sz w:val="28"/>
          <w:szCs w:val="28"/>
        </w:rPr>
      </w:pPr>
    </w:p>
    <w:sectPr w:rsidR="00A941B0" w:rsidRPr="001940A7" w:rsidSect="00CB628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FD" w:rsidRDefault="00426EFD" w:rsidP="00CB6288">
      <w:pPr>
        <w:spacing w:after="0" w:line="240" w:lineRule="auto"/>
      </w:pPr>
      <w:r>
        <w:separator/>
      </w:r>
    </w:p>
  </w:endnote>
  <w:endnote w:type="continuationSeparator" w:id="0">
    <w:p w:rsidR="00426EFD" w:rsidRDefault="00426EFD" w:rsidP="00CB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FD" w:rsidRDefault="00426EFD" w:rsidP="00CB6288">
      <w:pPr>
        <w:spacing w:after="0" w:line="240" w:lineRule="auto"/>
      </w:pPr>
      <w:r>
        <w:separator/>
      </w:r>
    </w:p>
  </w:footnote>
  <w:footnote w:type="continuationSeparator" w:id="0">
    <w:p w:rsidR="00426EFD" w:rsidRDefault="00426EFD" w:rsidP="00CB6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B0"/>
    <w:rsid w:val="000374F1"/>
    <w:rsid w:val="0008358B"/>
    <w:rsid w:val="000C052E"/>
    <w:rsid w:val="001940A7"/>
    <w:rsid w:val="00260BFB"/>
    <w:rsid w:val="002F2A77"/>
    <w:rsid w:val="00411C73"/>
    <w:rsid w:val="00426EFD"/>
    <w:rsid w:val="0048069A"/>
    <w:rsid w:val="00505FEF"/>
    <w:rsid w:val="009C0335"/>
    <w:rsid w:val="009E3A39"/>
    <w:rsid w:val="00A941B0"/>
    <w:rsid w:val="00B24FDF"/>
    <w:rsid w:val="00B92F1F"/>
    <w:rsid w:val="00CB6288"/>
    <w:rsid w:val="00D50F23"/>
    <w:rsid w:val="00D72097"/>
    <w:rsid w:val="00DA65FC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288"/>
    <w:rPr>
      <w:color w:val="0000FF"/>
      <w:u w:val="single"/>
    </w:rPr>
  </w:style>
  <w:style w:type="table" w:styleId="a4">
    <w:name w:val="Table Grid"/>
    <w:basedOn w:val="a1"/>
    <w:uiPriority w:val="59"/>
    <w:rsid w:val="00CB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B628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B628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B62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604E-3715-4051-98FD-215F7E38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2015-02-02T06:46:00Z</dcterms:created>
  <dcterms:modified xsi:type="dcterms:W3CDTF">2015-02-02T07:16:00Z</dcterms:modified>
</cp:coreProperties>
</file>