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F45381">
        <w:rPr>
          <w:rFonts w:ascii="Times New Roman" w:hAnsi="Times New Roman" w:cs="Times New Roman"/>
          <w:b/>
        </w:rPr>
        <w:t>9</w:t>
      </w:r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</w:t>
      </w:r>
      <w:proofErr w:type="gramStart"/>
      <w:r>
        <w:rPr>
          <w:rFonts w:ascii="Times New Roman" w:hAnsi="Times New Roman" w:cs="Times New Roman"/>
          <w:b/>
        </w:rPr>
        <w:t>.</w:t>
      </w:r>
      <w:r w:rsidR="005745F9">
        <w:rPr>
          <w:rFonts w:ascii="Times New Roman" w:hAnsi="Times New Roman" w:cs="Times New Roman"/>
          <w:b/>
        </w:rPr>
        <w:t>Д</w:t>
      </w:r>
      <w:proofErr w:type="gramEnd"/>
      <w:r w:rsidR="005745F9">
        <w:rPr>
          <w:rFonts w:ascii="Times New Roman" w:hAnsi="Times New Roman" w:cs="Times New Roman"/>
          <w:b/>
        </w:rPr>
        <w:t>облести</w:t>
      </w:r>
      <w:r>
        <w:rPr>
          <w:rFonts w:ascii="Times New Roman" w:hAnsi="Times New Roman" w:cs="Times New Roman"/>
          <w:b/>
        </w:rPr>
        <w:t xml:space="preserve">, дом </w:t>
      </w:r>
      <w:r w:rsidR="005745F9">
        <w:rPr>
          <w:rFonts w:ascii="Times New Roman" w:hAnsi="Times New Roman" w:cs="Times New Roman"/>
          <w:b/>
        </w:rPr>
        <w:t>14, корпус 2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41"/>
        <w:gridCol w:w="984"/>
        <w:gridCol w:w="9"/>
        <w:gridCol w:w="6"/>
        <w:gridCol w:w="15"/>
        <w:gridCol w:w="30"/>
        <w:gridCol w:w="3175"/>
        <w:gridCol w:w="3205"/>
        <w:gridCol w:w="30"/>
      </w:tblGrid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E48C5" w:rsidP="00A66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="00A93E14">
              <w:rPr>
                <w:rFonts w:ascii="Times New Roman" w:hAnsi="Times New Roman" w:cs="Times New Roman"/>
                <w:b/>
              </w:rPr>
              <w:t>-0</w:t>
            </w:r>
            <w:r w:rsidR="00A66140">
              <w:rPr>
                <w:rFonts w:ascii="Times New Roman" w:hAnsi="Times New Roman" w:cs="Times New Roman"/>
                <w:b/>
              </w:rPr>
              <w:t>3</w:t>
            </w:r>
            <w:r w:rsidR="00F45381">
              <w:rPr>
                <w:rFonts w:ascii="Times New Roman" w:hAnsi="Times New Roman" w:cs="Times New Roman"/>
                <w:b/>
              </w:rPr>
              <w:t>-2020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45381" w:rsidP="0023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01-01-2019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F45381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5E48C5" w:rsidRDefault="005E48C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438389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39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5E48C5" w:rsidRDefault="005E48C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5716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06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5E48C5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432673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3618669,24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3106175,48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238806,04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273687,72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средств, в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5E48C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3672396,61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5E48C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3648396,61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24000,00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5E48C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3678112,67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5E48C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423909,92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13340,01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5E48C5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410569,91</w:t>
            </w:r>
          </w:p>
        </w:tc>
      </w:tr>
      <w:tr w:rsidR="00241C0B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</w:t>
            </w:r>
            <w:r w:rsidR="00B44E13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отчетном периоде </w:t>
            </w:r>
          </w:p>
        </w:tc>
      </w:tr>
      <w:tr w:rsidR="00241C0B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C5022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C5022D" w:rsidRDefault="005E48C5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1773062,52</w:t>
            </w:r>
          </w:p>
        </w:tc>
      </w:tr>
      <w:tr w:rsidR="00B20C06" w:rsidRPr="00C5022D" w:rsidTr="00974B5D">
        <w:trPr>
          <w:gridAfter w:val="2"/>
          <w:wAfter w:w="3235" w:type="dxa"/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Технические осмотры</w:t>
            </w:r>
            <w:r w:rsidR="00537F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инженерных систем и конструктивных элементов МКД; обслуживание индивидуального теплового пункта, насосной станции; регулировка и балансировка систем отопления и ГВС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6" w:rsidRPr="00C5022D" w:rsidRDefault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3,79</w:t>
            </w:r>
            <w:r w:rsidR="00B44E1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/3,98</w:t>
            </w:r>
          </w:p>
        </w:tc>
      </w:tr>
      <w:tr w:rsidR="00B20C06" w:rsidRPr="00C5022D" w:rsidTr="00974B5D">
        <w:trPr>
          <w:gridAfter w:val="2"/>
          <w:wAfter w:w="3235" w:type="dxa"/>
          <w:trHeight w:val="3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B20C0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B44E1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0,50</w:t>
            </w:r>
            <w:r w:rsidR="00F453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/0,52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537F12" w:rsidRDefault="00B44E13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="00F453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</w:t>
            </w:r>
            <w:r w:rsidR="00F453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/1,98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A66140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  <w:r w:rsidR="00F453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/1,54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 подготовке к зиме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дератизации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A66140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0,08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B44E13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E83A3F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E83A3F" w:rsidRPr="00C5022D" w:rsidTr="00974B5D">
        <w:trPr>
          <w:gridAfter w:val="1"/>
          <w:wAfter w:w="30" w:type="dxa"/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8B7E73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B7E7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2,34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Pr="00C5022D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B7E73" w:rsidRPr="00C5022D" w:rsidTr="00974B5D">
        <w:trPr>
          <w:gridAfter w:val="1"/>
          <w:wAfter w:w="3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E83A3F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8B7E73" w:rsidRDefault="008B7E73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B44E13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4,94</w:t>
            </w:r>
            <w:r w:rsidR="00F453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/5,13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1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B7E73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C6125" w:rsidRDefault="001C6125" w:rsidP="008B7E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1C6125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0,60/</w:t>
            </w:r>
            <w:r w:rsidR="00F453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0,64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2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1C6125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сутки и более при снегопаде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A66140" w:rsidP="003E254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0,25</w:t>
            </w:r>
            <w:r w:rsidR="00F4538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/0,26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1"/>
          <w:wAfter w:w="3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  <w:tc>
          <w:tcPr>
            <w:tcW w:w="3205" w:type="dxa"/>
            <w:vMerge/>
          </w:tcPr>
          <w:p w:rsidR="00E83A3F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руб./</w:t>
            </w:r>
            <w:proofErr w:type="spellStart"/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5E48C5" w:rsidP="008B7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206070,04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5E48C5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665148,96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C5022D" w:rsidTr="00974B5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8B7E73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лифтового оборудования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5E48C5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24684,80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8B7E73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 по мере выявления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5E48C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265124,96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011A66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E48C5" w:rsidRPr="00C5022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Раздобурдин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5E48C5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58473,94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E223D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B7E73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011A6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</w:t>
            </w:r>
            <w:proofErr w:type="gramEnd"/>
            <w:r w:rsidR="00011A66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73" w:rsidRPr="00C5022D" w:rsidRDefault="005E48C5" w:rsidP="008B7E7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63279,00</w:t>
            </w:r>
          </w:p>
        </w:tc>
      </w:tr>
      <w:tr w:rsidR="008B7E73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8B7E73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EE223D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73" w:rsidRPr="00C5022D" w:rsidRDefault="008B7E73" w:rsidP="008B7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150441,11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39560,00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5E48C5" w:rsidP="005E48C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011A66"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63585,15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5D" w:rsidRDefault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974B5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74B5D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249538,84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24148,88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974B5D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286216,69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Default="00011A66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  <w:p w:rsidR="005E48C5" w:rsidRDefault="005E48C5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ЗеттаСтрахование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E48C5" w:rsidRPr="00C5022D" w:rsidRDefault="005E48C5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«ИЦ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974B5D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362233,21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руглосуточно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33808,03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5D" w:rsidRPr="00C5022D" w:rsidRDefault="00974B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5E48C5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36492,53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5E48C5" w:rsidP="005E48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«Содружество 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1833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41858,39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E20A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71373,07</w:t>
            </w:r>
          </w:p>
        </w:tc>
      </w:tr>
      <w:tr w:rsidR="00974B5D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C5022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C5022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C5022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Default="00974B5D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74B5D" w:rsidRPr="00C5022D" w:rsidTr="00974B5D">
        <w:trPr>
          <w:gridAfter w:val="2"/>
          <w:wAfter w:w="3235" w:type="dxa"/>
          <w:trHeight w:val="5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Эксплуатация общедомовых приборов учета электроэнергии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5E48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руб./</w:t>
            </w:r>
            <w:proofErr w:type="spell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кв</w:t>
            </w:r>
            <w:proofErr w:type="gram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0,07</w:t>
            </w:r>
          </w:p>
        </w:tc>
      </w:tr>
      <w:tr w:rsidR="00974B5D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color w:val="000000" w:themeColor="text1"/>
              </w:rPr>
              <w:t>22.11.1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974B5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>Эксплуатация</w:t>
            </w:r>
            <w:r>
              <w:rPr>
                <w:rFonts w:ascii="Times New Roman" w:hAnsi="Times New Roman" w:cs="Times New Roman"/>
              </w:rPr>
              <w:t xml:space="preserve"> общедомовых приборов учета </w:t>
            </w:r>
            <w:r w:rsidRPr="00CE5390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епл</w:t>
            </w:r>
            <w:r w:rsidRPr="00CE539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вой </w:t>
            </w:r>
            <w:r w:rsidRPr="00CE5390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5E48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руб./</w:t>
            </w:r>
            <w:proofErr w:type="spell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кв</w:t>
            </w:r>
            <w:proofErr w:type="gram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0,53</w:t>
            </w:r>
            <w:r w:rsidR="00F45381">
              <w:rPr>
                <w:rFonts w:ascii="Times New Roman" w:hAnsi="Times New Roman" w:cs="Times New Roman"/>
                <w:i/>
                <w:color w:val="000000" w:themeColor="text1"/>
              </w:rPr>
              <w:t>/0,54</w:t>
            </w:r>
          </w:p>
        </w:tc>
      </w:tr>
      <w:tr w:rsidR="00974B5D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color w:val="000000" w:themeColor="text1"/>
              </w:rPr>
              <w:t>23.11.1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974B5D">
            <w:pPr>
              <w:rPr>
                <w:rFonts w:ascii="Times New Roman" w:hAnsi="Times New Roman" w:cs="Times New Roman"/>
              </w:rPr>
            </w:pPr>
            <w:r w:rsidRPr="00CE5390">
              <w:rPr>
                <w:rFonts w:ascii="Times New Roman" w:hAnsi="Times New Roman" w:cs="Times New Roman"/>
              </w:rPr>
              <w:t xml:space="preserve">Эксплуатация общедомовых приборов учета </w:t>
            </w:r>
            <w:r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5E48C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руб./</w:t>
            </w:r>
            <w:proofErr w:type="spell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кв</w:t>
            </w:r>
            <w:proofErr w:type="gramStart"/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5D" w:rsidRPr="00974B5D" w:rsidRDefault="00974B5D" w:rsidP="00F9558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4B5D">
              <w:rPr>
                <w:rFonts w:ascii="Times New Roman" w:hAnsi="Times New Roman" w:cs="Times New Roman"/>
                <w:i/>
                <w:color w:val="000000" w:themeColor="text1"/>
              </w:rPr>
              <w:t>0,06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5745F9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42661,00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974B5D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011A66" w:rsidRPr="00C5022D">
              <w:rPr>
                <w:rFonts w:ascii="Times New Roman" w:hAnsi="Times New Roman" w:cs="Times New Roman"/>
                <w:color w:val="000000" w:themeColor="text1"/>
              </w:rPr>
              <w:t>жедневно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252400,00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4657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11A66" w:rsidRPr="00C5022D" w:rsidTr="00974B5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начало периода), в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600021,94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0F6C">
              <w:rPr>
                <w:rFonts w:ascii="Times New Roman" w:hAnsi="Times New Roman" w:cs="Times New Roman"/>
                <w:color w:val="000000" w:themeColor="text1"/>
              </w:rPr>
              <w:t>600021,94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Переходящие остатки денежных средств (на конец периода), в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т.ч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549845,45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549845,45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по каждой коммунальной услуге)</w:t>
            </w:r>
          </w:p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360453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1346048,76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1278746,32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98194,34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1352118,66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1352118,66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118807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37.2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257034,68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244182,95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18368,83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258101,70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258101,70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1140,118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2019817,60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1918826,72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235055,26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2019817,60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2019817,60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23334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725002,07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688751,97</w:t>
            </w:r>
          </w:p>
        </w:tc>
      </w:tr>
      <w:tr w:rsidR="00011A66" w:rsidRPr="00C5022D" w:rsidTr="009E4743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39295,55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725002,07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725002,07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8449,37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260163,38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247155,21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22316,17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260163,38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260163,38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506,962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897676,99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852793,14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39.6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75003,55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897676,99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897676,99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B20C06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23354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615989,82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585190,33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61611,75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615989,82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615989,82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11A66" w:rsidRPr="00C5022D" w:rsidTr="009E4743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A66" w:rsidRPr="00C5022D" w:rsidRDefault="00011A66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66" w:rsidRPr="00C5022D" w:rsidRDefault="0078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1970166,13</w:t>
            </w:r>
            <w:bookmarkStart w:id="0" w:name="_GoBack"/>
            <w:bookmarkEnd w:id="0"/>
          </w:p>
        </w:tc>
      </w:tr>
    </w:tbl>
    <w:p w:rsidR="00884FD9" w:rsidRPr="00C5022D" w:rsidRDefault="00884FD9" w:rsidP="00884FD9">
      <w:pPr>
        <w:rPr>
          <w:color w:val="000000" w:themeColor="text1"/>
        </w:rPr>
      </w:pPr>
    </w:p>
    <w:p w:rsidR="0048069A" w:rsidRPr="00C5022D" w:rsidRDefault="0048069A">
      <w:pPr>
        <w:rPr>
          <w:color w:val="000000" w:themeColor="text1"/>
        </w:rPr>
      </w:pPr>
    </w:p>
    <w:sectPr w:rsidR="0048069A" w:rsidRPr="00C5022D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11A66"/>
    <w:rsid w:val="00014A54"/>
    <w:rsid w:val="00067665"/>
    <w:rsid w:val="0008358B"/>
    <w:rsid w:val="0011675E"/>
    <w:rsid w:val="001729AE"/>
    <w:rsid w:val="0018333A"/>
    <w:rsid w:val="00191AD8"/>
    <w:rsid w:val="0019651E"/>
    <w:rsid w:val="001966FF"/>
    <w:rsid w:val="001A4322"/>
    <w:rsid w:val="001C6125"/>
    <w:rsid w:val="001E2242"/>
    <w:rsid w:val="001F7E33"/>
    <w:rsid w:val="00200344"/>
    <w:rsid w:val="002304B5"/>
    <w:rsid w:val="00233455"/>
    <w:rsid w:val="0023543B"/>
    <w:rsid w:val="00241C0B"/>
    <w:rsid w:val="00254B8D"/>
    <w:rsid w:val="002629C5"/>
    <w:rsid w:val="00271B1A"/>
    <w:rsid w:val="00292877"/>
    <w:rsid w:val="002D7DA7"/>
    <w:rsid w:val="002F757C"/>
    <w:rsid w:val="00301FA7"/>
    <w:rsid w:val="00352F1E"/>
    <w:rsid w:val="00360FAD"/>
    <w:rsid w:val="003E254B"/>
    <w:rsid w:val="004043A8"/>
    <w:rsid w:val="00431833"/>
    <w:rsid w:val="00460D95"/>
    <w:rsid w:val="00465789"/>
    <w:rsid w:val="00472974"/>
    <w:rsid w:val="0048069A"/>
    <w:rsid w:val="004A5244"/>
    <w:rsid w:val="004F0B62"/>
    <w:rsid w:val="00537F12"/>
    <w:rsid w:val="00545FCC"/>
    <w:rsid w:val="0055275D"/>
    <w:rsid w:val="00552E68"/>
    <w:rsid w:val="005745F9"/>
    <w:rsid w:val="00597E78"/>
    <w:rsid w:val="005E164F"/>
    <w:rsid w:val="005E48C5"/>
    <w:rsid w:val="00613959"/>
    <w:rsid w:val="00613FD6"/>
    <w:rsid w:val="006157AB"/>
    <w:rsid w:val="0065469C"/>
    <w:rsid w:val="00656BE2"/>
    <w:rsid w:val="006C3BE0"/>
    <w:rsid w:val="006C48D3"/>
    <w:rsid w:val="006D6CB0"/>
    <w:rsid w:val="006F419F"/>
    <w:rsid w:val="007217F4"/>
    <w:rsid w:val="00742658"/>
    <w:rsid w:val="00750BEB"/>
    <w:rsid w:val="007778C0"/>
    <w:rsid w:val="00780F6C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A5EC3"/>
    <w:rsid w:val="008B1A23"/>
    <w:rsid w:val="008B7E73"/>
    <w:rsid w:val="00933337"/>
    <w:rsid w:val="00974038"/>
    <w:rsid w:val="00974B5D"/>
    <w:rsid w:val="00975CE1"/>
    <w:rsid w:val="009D48AA"/>
    <w:rsid w:val="009E4743"/>
    <w:rsid w:val="009F2801"/>
    <w:rsid w:val="009F4E52"/>
    <w:rsid w:val="00A504D8"/>
    <w:rsid w:val="00A66140"/>
    <w:rsid w:val="00A93E14"/>
    <w:rsid w:val="00AE662F"/>
    <w:rsid w:val="00B05EFB"/>
    <w:rsid w:val="00B20C06"/>
    <w:rsid w:val="00B212DE"/>
    <w:rsid w:val="00B425B8"/>
    <w:rsid w:val="00B44E13"/>
    <w:rsid w:val="00B577FE"/>
    <w:rsid w:val="00B67744"/>
    <w:rsid w:val="00B83800"/>
    <w:rsid w:val="00B918CE"/>
    <w:rsid w:val="00BA17B3"/>
    <w:rsid w:val="00BE31E2"/>
    <w:rsid w:val="00C30F89"/>
    <w:rsid w:val="00C4660E"/>
    <w:rsid w:val="00C5022D"/>
    <w:rsid w:val="00C70FAF"/>
    <w:rsid w:val="00C7775C"/>
    <w:rsid w:val="00C84004"/>
    <w:rsid w:val="00C85CCE"/>
    <w:rsid w:val="00CB4BF7"/>
    <w:rsid w:val="00D07EB9"/>
    <w:rsid w:val="00D11088"/>
    <w:rsid w:val="00D127F8"/>
    <w:rsid w:val="00D50F23"/>
    <w:rsid w:val="00D603D3"/>
    <w:rsid w:val="00D84888"/>
    <w:rsid w:val="00DA0941"/>
    <w:rsid w:val="00DB6F1D"/>
    <w:rsid w:val="00E13497"/>
    <w:rsid w:val="00E20AA6"/>
    <w:rsid w:val="00E277FA"/>
    <w:rsid w:val="00E403E1"/>
    <w:rsid w:val="00E55684"/>
    <w:rsid w:val="00E76345"/>
    <w:rsid w:val="00E83A3F"/>
    <w:rsid w:val="00E87A8C"/>
    <w:rsid w:val="00EB67DF"/>
    <w:rsid w:val="00EC3ED8"/>
    <w:rsid w:val="00ED2F51"/>
    <w:rsid w:val="00EE223D"/>
    <w:rsid w:val="00EF0E89"/>
    <w:rsid w:val="00F45381"/>
    <w:rsid w:val="00F4723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B09F-09A9-42DB-91C3-3CE31C94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47</cp:revision>
  <cp:lastPrinted>2020-03-20T07:19:00Z</cp:lastPrinted>
  <dcterms:created xsi:type="dcterms:W3CDTF">2015-05-06T12:29:00Z</dcterms:created>
  <dcterms:modified xsi:type="dcterms:W3CDTF">2020-03-20T07:19:00Z</dcterms:modified>
</cp:coreProperties>
</file>