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4E7601" w:rsidRPr="00AF5BC4" w:rsidRDefault="004E7601" w:rsidP="00440427">
      <w:pPr>
        <w:rPr>
          <w:rFonts w:ascii="Times New Roman" w:hAnsi="Times New Roman" w:cs="Times New Roman"/>
          <w:b/>
        </w:rPr>
      </w:pPr>
      <w:r w:rsidRPr="00AF5BC4"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  <w:proofErr w:type="gramStart"/>
      <w:r w:rsidR="00440427">
        <w:rPr>
          <w:rFonts w:ascii="Times New Roman" w:hAnsi="Times New Roman" w:cs="Times New Roman"/>
          <w:b/>
        </w:rPr>
        <w:t>Мебельная</w:t>
      </w:r>
      <w:proofErr w:type="gramEnd"/>
      <w:r w:rsidR="00440427">
        <w:rPr>
          <w:rFonts w:ascii="Times New Roman" w:hAnsi="Times New Roman" w:cs="Times New Roman"/>
          <w:b/>
        </w:rPr>
        <w:t xml:space="preserve"> ул., дом 35, корпус 2           </w:t>
      </w:r>
      <w:r w:rsidRPr="00AF5BC4">
        <w:rPr>
          <w:rFonts w:ascii="Times New Roman" w:hAnsi="Times New Roman" w:cs="Times New Roman"/>
          <w:b/>
        </w:rPr>
        <w:t>(заполняется по каждому собранию собственников помещений)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AF5BC4" w:rsidRPr="00AF5BC4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AF5BC4" w:rsidRDefault="004E7601">
            <w:pPr>
              <w:rPr>
                <w:rFonts w:ascii="Times New Roman" w:hAnsi="Times New Roman" w:cs="Times New Roman"/>
                <w:b/>
              </w:rPr>
            </w:pPr>
            <w:r w:rsidRPr="00AF5BC4">
              <w:rPr>
                <w:rFonts w:ascii="Times New Roman" w:hAnsi="Times New Roman" w:cs="Times New Roman"/>
                <w:b/>
              </w:rPr>
              <w:t>№</w:t>
            </w:r>
          </w:p>
          <w:p w:rsidR="004E7601" w:rsidRPr="00AF5BC4" w:rsidRDefault="004E760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F5BC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F5BC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AF5BC4" w:rsidRDefault="004E7601">
            <w:pPr>
              <w:rPr>
                <w:rFonts w:ascii="Times New Roman" w:hAnsi="Times New Roman" w:cs="Times New Roman"/>
                <w:b/>
              </w:rPr>
            </w:pPr>
            <w:r w:rsidRPr="00AF5BC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AF5BC4" w:rsidRDefault="004E7601">
            <w:pPr>
              <w:rPr>
                <w:rFonts w:ascii="Times New Roman" w:hAnsi="Times New Roman" w:cs="Times New Roman"/>
                <w:b/>
              </w:rPr>
            </w:pPr>
            <w:r w:rsidRPr="00AF5BC4"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Pr="00AF5BC4" w:rsidRDefault="004E7601">
            <w:pPr>
              <w:rPr>
                <w:rFonts w:ascii="Times New Roman" w:hAnsi="Times New Roman" w:cs="Times New Roman"/>
                <w:b/>
              </w:rPr>
            </w:pPr>
            <w:r w:rsidRPr="00AF5BC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AF5BC4" w:rsidRDefault="004E7601" w:rsidP="00AF5BC4">
            <w:pPr>
              <w:pStyle w:val="a4"/>
            </w:pPr>
            <w:r w:rsidRPr="00AF5BC4">
              <w:t>Значение</w:t>
            </w:r>
          </w:p>
        </w:tc>
      </w:tr>
      <w:tr w:rsidR="00AF5BC4" w:rsidRPr="00AF5BC4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AF5BC4" w:rsidRDefault="004E7601">
            <w:pPr>
              <w:rPr>
                <w:rFonts w:ascii="Times New Roman" w:hAnsi="Times New Roman" w:cs="Times New Roman"/>
                <w:b/>
              </w:rPr>
            </w:pPr>
            <w:r w:rsidRPr="00AF5BC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AF5BC4" w:rsidRDefault="004E7601">
            <w:pPr>
              <w:rPr>
                <w:rFonts w:ascii="Times New Roman" w:hAnsi="Times New Roman" w:cs="Times New Roman"/>
                <w:b/>
              </w:rPr>
            </w:pPr>
            <w:r w:rsidRPr="00AF5BC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AF5BC4" w:rsidRDefault="004E7601">
            <w:pPr>
              <w:rPr>
                <w:rFonts w:ascii="Times New Roman" w:hAnsi="Times New Roman" w:cs="Times New Roman"/>
                <w:b/>
              </w:rPr>
            </w:pPr>
            <w:r w:rsidRPr="00AF5BC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Pr="00AF5BC4" w:rsidRDefault="00F20045">
            <w:pPr>
              <w:rPr>
                <w:rFonts w:ascii="Times New Roman" w:hAnsi="Times New Roman" w:cs="Times New Roman"/>
                <w:b/>
              </w:rPr>
            </w:pPr>
            <w:r w:rsidRPr="00AF5BC4">
              <w:rPr>
                <w:rFonts w:ascii="Times New Roman" w:hAnsi="Times New Roman" w:cs="Times New Roman"/>
                <w:b/>
              </w:rPr>
              <w:t>30-04-2015</w:t>
            </w:r>
            <w:r w:rsidR="006E243B">
              <w:rPr>
                <w:rFonts w:ascii="Times New Roman" w:hAnsi="Times New Roman" w:cs="Times New Roman"/>
                <w:b/>
              </w:rPr>
              <w:t>/ 10-06-2015</w:t>
            </w:r>
          </w:p>
        </w:tc>
      </w:tr>
      <w:tr w:rsidR="006E243B" w:rsidRPr="00AF5BC4" w:rsidTr="00FF797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43B" w:rsidRPr="00AF5BC4" w:rsidRDefault="006E243B" w:rsidP="00FF797B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43B" w:rsidRPr="00AF5BC4" w:rsidRDefault="006E243B" w:rsidP="006E243B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 xml:space="preserve">Реквизиты протокола общего собрания собственников </w:t>
            </w:r>
            <w:r>
              <w:rPr>
                <w:rFonts w:ascii="Times New Roman" w:hAnsi="Times New Roman" w:cs="Times New Roman"/>
                <w:b/>
                <w:i/>
              </w:rPr>
              <w:t>паркинг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а</w:t>
            </w:r>
            <w:r w:rsidRPr="00AF5BC4">
              <w:rPr>
                <w:rFonts w:ascii="Times New Roman" w:hAnsi="Times New Roman" w:cs="Times New Roman"/>
                <w:b/>
                <w:i/>
              </w:rPr>
              <w:t>(</w:t>
            </w:r>
            <w:proofErr w:type="gramEnd"/>
            <w:r w:rsidRPr="00AF5BC4">
              <w:rPr>
                <w:rFonts w:ascii="Times New Roman" w:hAnsi="Times New Roman" w:cs="Times New Roman"/>
                <w:b/>
                <w:i/>
              </w:rPr>
              <w:t>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43B" w:rsidRPr="00AF5BC4" w:rsidRDefault="006E243B" w:rsidP="00FF797B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B" w:rsidRPr="00AF5BC4" w:rsidRDefault="006E243B" w:rsidP="006E243B">
            <w:pPr>
              <w:pStyle w:val="21"/>
              <w:rPr>
                <w:b/>
                <w:color w:val="auto"/>
              </w:rPr>
            </w:pPr>
            <w:r>
              <w:rPr>
                <w:color w:val="auto"/>
              </w:rPr>
              <w:t>26-09</w:t>
            </w:r>
            <w:r w:rsidRPr="00AF5BC4">
              <w:rPr>
                <w:color w:val="auto"/>
              </w:rPr>
              <w:t>-2012</w:t>
            </w:r>
          </w:p>
        </w:tc>
      </w:tr>
      <w:tr w:rsidR="006E243B" w:rsidRPr="00AF5BC4" w:rsidTr="00FF797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3B" w:rsidRPr="00AF5BC4" w:rsidRDefault="006E243B" w:rsidP="00FF7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3B" w:rsidRPr="00AF5BC4" w:rsidRDefault="006E243B" w:rsidP="00FF7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3B" w:rsidRPr="00AF5BC4" w:rsidRDefault="006E243B" w:rsidP="00FF7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B" w:rsidRPr="00AF5BC4" w:rsidRDefault="006E243B" w:rsidP="00FF797B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6E243B" w:rsidRPr="00AF5BC4" w:rsidTr="00FF797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3B" w:rsidRPr="00AF5BC4" w:rsidRDefault="006E243B" w:rsidP="00FF797B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3B" w:rsidRPr="00AF5BC4" w:rsidRDefault="006E243B" w:rsidP="00FF797B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 xml:space="preserve">Протокол общего собрания собственников </w:t>
            </w:r>
            <w:r w:rsidRPr="006E243B">
              <w:rPr>
                <w:rFonts w:ascii="Times New Roman" w:hAnsi="Times New Roman" w:cs="Times New Roman"/>
                <w:b/>
              </w:rPr>
              <w:t>помещений</w:t>
            </w:r>
            <w:r w:rsidRPr="006E243B">
              <w:rPr>
                <w:rFonts w:ascii="Times New Roman" w:hAnsi="Times New Roman" w:cs="Times New Roman"/>
                <w:b/>
              </w:rPr>
              <w:t xml:space="preserve"> паркинга</w:t>
            </w:r>
            <w:r w:rsidRPr="00AF5BC4">
              <w:rPr>
                <w:rFonts w:ascii="Times New Roman" w:hAnsi="Times New Roman" w:cs="Times New Roman"/>
              </w:rPr>
              <w:t>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3B" w:rsidRPr="00AF5BC4" w:rsidRDefault="006E243B" w:rsidP="00FF797B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B" w:rsidRPr="00AF5BC4" w:rsidRDefault="006E243B" w:rsidP="00FF797B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AF5BC4" w:rsidRPr="00AF5BC4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AF5BC4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2.</w:t>
            </w:r>
            <w:r w:rsidR="006E243B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AF5BC4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AF5BC4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AF5BC4" w:rsidRDefault="00AF5BC4" w:rsidP="00AF5BC4">
            <w:pPr>
              <w:pStyle w:val="21"/>
              <w:rPr>
                <w:b/>
                <w:color w:val="auto"/>
              </w:rPr>
            </w:pPr>
            <w:r w:rsidRPr="00AF5BC4">
              <w:rPr>
                <w:color w:val="auto"/>
              </w:rPr>
              <w:t>05-11-2012</w:t>
            </w:r>
          </w:p>
        </w:tc>
      </w:tr>
      <w:tr w:rsidR="00AF5BC4" w:rsidRPr="00AF5BC4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Pr="00AF5BC4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Pr="00AF5BC4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Pr="00AF5BC4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AF5BC4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AF5BC4" w:rsidRPr="00AF5BC4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AF5BC4" w:rsidRDefault="004E7601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3.</w:t>
            </w:r>
            <w:r w:rsidR="006E24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AF5BC4" w:rsidRDefault="004E7601" w:rsidP="004E7601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Pr="00AF5BC4" w:rsidRDefault="004E7601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Pr="00AF5BC4" w:rsidRDefault="00F20045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 xml:space="preserve">Приложение </w:t>
            </w:r>
            <w:r w:rsidR="006E243B">
              <w:rPr>
                <w:rFonts w:ascii="Times New Roman" w:hAnsi="Times New Roman" w:cs="Times New Roman"/>
              </w:rPr>
              <w:t>2</w:t>
            </w:r>
          </w:p>
        </w:tc>
      </w:tr>
      <w:tr w:rsidR="00AF5BC4" w:rsidRPr="00AF5BC4" w:rsidTr="00F20045">
        <w:trPr>
          <w:trHeight w:val="255"/>
        </w:trPr>
        <w:tc>
          <w:tcPr>
            <w:tcW w:w="809" w:type="dxa"/>
            <w:vMerge w:val="restart"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2.</w:t>
            </w:r>
            <w:r w:rsidR="006E243B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471" w:type="dxa"/>
            <w:vMerge w:val="restart"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F20045" w:rsidRPr="00AF5BC4" w:rsidRDefault="00AF5BC4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05-12-2012</w:t>
            </w:r>
          </w:p>
        </w:tc>
      </w:tr>
      <w:tr w:rsidR="00AF5BC4" w:rsidRPr="00AF5BC4" w:rsidTr="00F20045">
        <w:trPr>
          <w:trHeight w:val="240"/>
        </w:trPr>
        <w:tc>
          <w:tcPr>
            <w:tcW w:w="809" w:type="dxa"/>
            <w:vMerge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</w:tr>
      <w:tr w:rsidR="00AF5BC4" w:rsidRPr="00AF5BC4" w:rsidTr="00F20045">
        <w:tc>
          <w:tcPr>
            <w:tcW w:w="809" w:type="dxa"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3.</w:t>
            </w:r>
            <w:r w:rsidR="006E24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1" w:type="dxa"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 xml:space="preserve">Приложение </w:t>
            </w:r>
            <w:r w:rsidR="006E243B">
              <w:rPr>
                <w:rFonts w:ascii="Times New Roman" w:hAnsi="Times New Roman" w:cs="Times New Roman"/>
              </w:rPr>
              <w:t>3</w:t>
            </w:r>
          </w:p>
        </w:tc>
      </w:tr>
      <w:tr w:rsidR="00AF5BC4" w:rsidRPr="00AF5BC4" w:rsidTr="00F20045">
        <w:trPr>
          <w:trHeight w:val="255"/>
        </w:trPr>
        <w:tc>
          <w:tcPr>
            <w:tcW w:w="809" w:type="dxa"/>
            <w:vMerge w:val="restart"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2.</w:t>
            </w:r>
            <w:r w:rsidR="006E243B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4471" w:type="dxa"/>
            <w:vMerge w:val="restart"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F20045" w:rsidRPr="00AF5BC4" w:rsidRDefault="00AF5BC4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05-04-2013</w:t>
            </w:r>
          </w:p>
        </w:tc>
      </w:tr>
      <w:tr w:rsidR="00AF5BC4" w:rsidRPr="00AF5BC4" w:rsidTr="00F20045">
        <w:trPr>
          <w:trHeight w:val="240"/>
        </w:trPr>
        <w:tc>
          <w:tcPr>
            <w:tcW w:w="809" w:type="dxa"/>
            <w:vMerge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61" w:type="dxa"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</w:tr>
      <w:tr w:rsidR="00AF5BC4" w:rsidRPr="00AF5BC4" w:rsidTr="00F20045">
        <w:tc>
          <w:tcPr>
            <w:tcW w:w="809" w:type="dxa"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3.</w:t>
            </w:r>
            <w:r w:rsidR="006E24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1" w:type="dxa"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F20045" w:rsidRPr="00AF5BC4" w:rsidRDefault="00F20045" w:rsidP="00421C2D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 xml:space="preserve">Приложение </w:t>
            </w:r>
            <w:r w:rsidR="006E243B">
              <w:rPr>
                <w:rFonts w:ascii="Times New Roman" w:hAnsi="Times New Roman" w:cs="Times New Roman"/>
              </w:rPr>
              <w:t>4</w:t>
            </w:r>
          </w:p>
        </w:tc>
      </w:tr>
      <w:tr w:rsidR="003978AE" w:rsidRPr="00AF5BC4" w:rsidTr="00F20045">
        <w:tc>
          <w:tcPr>
            <w:tcW w:w="809" w:type="dxa"/>
            <w:vMerge w:val="restart"/>
            <w:hideMark/>
          </w:tcPr>
          <w:p w:rsidR="003978AE" w:rsidRPr="00AF5BC4" w:rsidRDefault="003978AE" w:rsidP="003978AE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2.</w:t>
            </w:r>
            <w:r w:rsidR="006E243B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4471" w:type="dxa"/>
            <w:vMerge w:val="restart"/>
            <w:hideMark/>
          </w:tcPr>
          <w:p w:rsidR="003978AE" w:rsidRPr="00AF5BC4" w:rsidRDefault="003978AE" w:rsidP="00124E3B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3978AE" w:rsidRPr="00AF5BC4" w:rsidRDefault="003978AE" w:rsidP="00124E3B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3978AE" w:rsidRPr="00AF5BC4" w:rsidRDefault="003978AE" w:rsidP="003978AE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AF5BC4">
              <w:rPr>
                <w:rFonts w:ascii="Times New Roman" w:hAnsi="Times New Roman" w:cs="Times New Roman"/>
                <w:b/>
                <w:i/>
              </w:rPr>
              <w:t>-0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Pr="00AF5BC4">
              <w:rPr>
                <w:rFonts w:ascii="Times New Roman" w:hAnsi="Times New Roman" w:cs="Times New Roman"/>
                <w:b/>
                <w:i/>
              </w:rPr>
              <w:t>-201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3978AE" w:rsidRPr="00AF5BC4" w:rsidTr="00F20045">
        <w:tc>
          <w:tcPr>
            <w:tcW w:w="809" w:type="dxa"/>
            <w:vMerge/>
            <w:hideMark/>
          </w:tcPr>
          <w:p w:rsidR="003978AE" w:rsidRPr="00AF5BC4" w:rsidRDefault="003978AE" w:rsidP="00124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3978AE" w:rsidRPr="00AF5BC4" w:rsidRDefault="003978AE" w:rsidP="00124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3978AE" w:rsidRPr="00AF5BC4" w:rsidRDefault="003978AE" w:rsidP="00124E3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61" w:type="dxa"/>
          </w:tcPr>
          <w:p w:rsidR="003978AE" w:rsidRPr="00AF5BC4" w:rsidRDefault="003978AE" w:rsidP="003978AE">
            <w:pPr>
              <w:rPr>
                <w:rFonts w:ascii="Times New Roman" w:hAnsi="Times New Roman" w:cs="Times New Roman"/>
                <w:b/>
                <w:i/>
              </w:rPr>
            </w:pPr>
            <w:r w:rsidRPr="00AF5BC4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3978AE" w:rsidRPr="00AF5BC4" w:rsidTr="00F20045">
        <w:tc>
          <w:tcPr>
            <w:tcW w:w="809" w:type="dxa"/>
          </w:tcPr>
          <w:p w:rsidR="003978AE" w:rsidRPr="00AF5BC4" w:rsidRDefault="003978AE" w:rsidP="003978AE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3.</w:t>
            </w:r>
            <w:r w:rsidR="006E24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1" w:type="dxa"/>
          </w:tcPr>
          <w:p w:rsidR="003978AE" w:rsidRPr="00AF5BC4" w:rsidRDefault="003978AE" w:rsidP="00124E3B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</w:tcPr>
          <w:p w:rsidR="003978AE" w:rsidRPr="00AF5BC4" w:rsidRDefault="003978AE" w:rsidP="00124E3B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3978AE" w:rsidRPr="00AF5BC4" w:rsidRDefault="003978AE" w:rsidP="003978AE">
            <w:pPr>
              <w:rPr>
                <w:rFonts w:ascii="Times New Roman" w:hAnsi="Times New Roman" w:cs="Times New Roman"/>
              </w:rPr>
            </w:pPr>
            <w:r w:rsidRPr="00AF5BC4">
              <w:rPr>
                <w:rFonts w:ascii="Times New Roman" w:hAnsi="Times New Roman" w:cs="Times New Roman"/>
              </w:rPr>
              <w:t xml:space="preserve">Приложение </w:t>
            </w:r>
            <w:r w:rsidR="006E243B">
              <w:rPr>
                <w:rFonts w:ascii="Times New Roman" w:hAnsi="Times New Roman" w:cs="Times New Roman"/>
              </w:rPr>
              <w:t>5</w:t>
            </w:r>
          </w:p>
        </w:tc>
      </w:tr>
    </w:tbl>
    <w:p w:rsidR="004E7601" w:rsidRDefault="004E7601" w:rsidP="004E7601"/>
    <w:p w:rsidR="0048069A" w:rsidRDefault="0048069A">
      <w:bookmarkStart w:id="0" w:name="_GoBack"/>
      <w:bookmarkEnd w:id="0"/>
    </w:p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01"/>
    <w:rsid w:val="0008358B"/>
    <w:rsid w:val="001F13C4"/>
    <w:rsid w:val="003978AE"/>
    <w:rsid w:val="00440427"/>
    <w:rsid w:val="0048069A"/>
    <w:rsid w:val="004A4C01"/>
    <w:rsid w:val="004E7601"/>
    <w:rsid w:val="00596FDB"/>
    <w:rsid w:val="00684094"/>
    <w:rsid w:val="006A275C"/>
    <w:rsid w:val="006E243B"/>
    <w:rsid w:val="00AF5BC4"/>
    <w:rsid w:val="00D50F23"/>
    <w:rsid w:val="00E277FA"/>
    <w:rsid w:val="00F20045"/>
    <w:rsid w:val="00F2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paragraph" w:styleId="1">
    <w:name w:val="heading 1"/>
    <w:basedOn w:val="a"/>
    <w:next w:val="a"/>
    <w:link w:val="10"/>
    <w:uiPriority w:val="9"/>
    <w:qFormat/>
    <w:rsid w:val="00AF5B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5B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5B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5B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F5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5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5B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AF5B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5BC4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10</cp:revision>
  <dcterms:created xsi:type="dcterms:W3CDTF">2015-05-06T12:21:00Z</dcterms:created>
  <dcterms:modified xsi:type="dcterms:W3CDTF">2018-04-23T07:41:00Z</dcterms:modified>
</cp:coreProperties>
</file>