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CD" w:rsidRDefault="005726CD" w:rsidP="005726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 Союзный пр., дом 4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используемому объекту общего имущества)</w:t>
      </w: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p w:rsidR="005726CD" w:rsidRDefault="005726CD" w:rsidP="005726C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5726CD" w:rsidTr="005726C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726CD" w:rsidTr="005726C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9868F2" w:rsidP="005552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555215">
              <w:rPr>
                <w:rFonts w:ascii="Times New Roman" w:hAnsi="Times New Roman" w:cs="Times New Roman"/>
                <w:b/>
              </w:rPr>
              <w:t>31-03-2018</w:t>
            </w:r>
          </w:p>
        </w:tc>
      </w:tr>
      <w:tr w:rsidR="005726CD" w:rsidTr="005726CD">
        <w:trPr>
          <w:trHeight w:val="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5726CD" w:rsidTr="005726CD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395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5726CD" w:rsidTr="005726CD">
        <w:trPr>
          <w:trHeight w:val="6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8A06C1">
              <w:rPr>
                <w:rFonts w:ascii="Times New Roman" w:hAnsi="Times New Roman" w:cs="Times New Roman"/>
              </w:rPr>
              <w:t xml:space="preserve"> (платёжный терминал)</w:t>
            </w:r>
          </w:p>
        </w:tc>
      </w:tr>
      <w:tr w:rsidR="005726CD" w:rsidTr="005726CD">
        <w:trPr>
          <w:trHeight w:val="6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26CD" w:rsidTr="005726CD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банк»</w:t>
            </w:r>
          </w:p>
        </w:tc>
      </w:tr>
      <w:tr w:rsidR="005726CD" w:rsidTr="005726CD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7831000965</w:t>
            </w:r>
          </w:p>
        </w:tc>
      </w:tr>
      <w:tr w:rsidR="005726CD" w:rsidTr="005726CD">
        <w:trPr>
          <w:trHeight w:val="25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295A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903441">
              <w:rPr>
                <w:rFonts w:ascii="Times New Roman" w:hAnsi="Times New Roman" w:cs="Times New Roman"/>
              </w:rPr>
              <w:t>-07/15-Т</w:t>
            </w:r>
            <w:r w:rsidR="005726CD">
              <w:rPr>
                <w:rFonts w:ascii="Times New Roman" w:hAnsi="Times New Roman" w:cs="Times New Roman"/>
              </w:rPr>
              <w:t>/У</w:t>
            </w:r>
          </w:p>
        </w:tc>
      </w:tr>
      <w:tr w:rsidR="005726CD" w:rsidTr="005726C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5726CD" w:rsidTr="005726CD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01-07-2015</w:t>
            </w:r>
          </w:p>
        </w:tc>
      </w:tr>
      <w:tr w:rsidR="005726CD" w:rsidTr="005726CD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101FF6">
              <w:rPr>
                <w:rFonts w:ascii="Times New Roman" w:hAnsi="Times New Roman" w:cs="Times New Roman"/>
              </w:rPr>
              <w:t>,  с 01.05.2017- 1000,00 (Доп.соглашение № 1 от 01.05.2017)</w:t>
            </w:r>
          </w:p>
        </w:tc>
      </w:tr>
      <w:tr w:rsidR="005726CD" w:rsidTr="005726CD">
        <w:trPr>
          <w:trHeight w:val="42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 w:rsidP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 w:rsidP="00B06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065E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</w:t>
            </w:r>
            <w:r w:rsidR="00B065E2">
              <w:rPr>
                <w:rFonts w:ascii="Times New Roman" w:hAnsi="Times New Roman" w:cs="Times New Roman"/>
              </w:rPr>
              <w:t>5</w:t>
            </w:r>
          </w:p>
        </w:tc>
      </w:tr>
      <w:tr w:rsidR="005726CD" w:rsidTr="005726C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B065E2">
              <w:rPr>
                <w:rFonts w:ascii="Times New Roman" w:hAnsi="Times New Roman" w:cs="Times New Roman"/>
              </w:rPr>
              <w:t>2</w:t>
            </w:r>
          </w:p>
        </w:tc>
      </w:tr>
      <w:tr w:rsidR="007F725D" w:rsidTr="00C6720C">
        <w:trPr>
          <w:trHeight w:val="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Лифтовые холлы</w:t>
            </w:r>
          </w:p>
        </w:tc>
      </w:tr>
      <w:tr w:rsidR="007F725D" w:rsidTr="00C6720C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общего пользования</w:t>
            </w:r>
          </w:p>
        </w:tc>
      </w:tr>
      <w:tr w:rsidR="007F725D" w:rsidTr="00C6720C">
        <w:trPr>
          <w:trHeight w:val="6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295AC6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725D">
              <w:rPr>
                <w:rFonts w:ascii="Times New Roman" w:hAnsi="Times New Roman" w:cs="Times New Roman"/>
              </w:rPr>
              <w:t>.0</w:t>
            </w:r>
            <w:r w:rsidR="008A06C1">
              <w:rPr>
                <w:rFonts w:ascii="Times New Roman" w:hAnsi="Times New Roman" w:cs="Times New Roman"/>
              </w:rPr>
              <w:t xml:space="preserve"> (рекламные стенды)</w:t>
            </w:r>
          </w:p>
        </w:tc>
      </w:tr>
      <w:tr w:rsidR="007F725D" w:rsidTr="00C6720C">
        <w:trPr>
          <w:trHeight w:val="6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F725D" w:rsidTr="00C6720C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F725D" w:rsidTr="00C6720C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7F725D" w:rsidTr="00C6720C">
        <w:trPr>
          <w:trHeight w:val="25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Д-28/С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</w:tr>
      <w:tr w:rsidR="007F725D" w:rsidTr="00C6720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01-05-2015</w:t>
            </w:r>
          </w:p>
        </w:tc>
      </w:tr>
      <w:tr w:rsidR="007F725D" w:rsidRPr="00555215" w:rsidTr="00C6720C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Pr="00555215" w:rsidRDefault="007F725D" w:rsidP="00C6720C">
            <w:pPr>
              <w:rPr>
                <w:rFonts w:ascii="Times New Roman" w:hAnsi="Times New Roman" w:cs="Times New Roman"/>
              </w:rPr>
            </w:pPr>
            <w:r w:rsidRPr="00555215">
              <w:rPr>
                <w:rFonts w:ascii="Times New Roman" w:hAnsi="Times New Roman" w:cs="Times New Roman"/>
              </w:rPr>
              <w:t>01-05-2015</w:t>
            </w:r>
          </w:p>
        </w:tc>
      </w:tr>
      <w:tr w:rsidR="007F725D" w:rsidTr="00C6720C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555215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725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     (по факту исполнения, т.е. без информационных стоек)</w:t>
            </w:r>
          </w:p>
        </w:tc>
      </w:tr>
      <w:tr w:rsidR="007F725D" w:rsidTr="00C6720C">
        <w:trPr>
          <w:trHeight w:val="42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7F7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7F725D" w:rsidTr="00C6720C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5D" w:rsidRDefault="007F725D" w:rsidP="00C6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6161E9" w:rsidTr="00F0050E">
        <w:trPr>
          <w:trHeight w:val="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  <w:r w:rsidR="00555215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6161E9" w:rsidTr="00F0050E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6161E9" w:rsidTr="00F0050E">
        <w:trPr>
          <w:trHeight w:val="6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8A06C1">
              <w:rPr>
                <w:rFonts w:ascii="Times New Roman" w:hAnsi="Times New Roman" w:cs="Times New Roman"/>
              </w:rPr>
              <w:t xml:space="preserve"> (автомат по продаже питьевой воды)</w:t>
            </w:r>
          </w:p>
        </w:tc>
      </w:tr>
      <w:tr w:rsidR="006161E9" w:rsidTr="00F0050E">
        <w:trPr>
          <w:trHeight w:val="6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161E9" w:rsidTr="00F0050E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E96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Федюшкина И.М.,</w:t>
            </w:r>
            <w:r w:rsidR="00555215">
              <w:rPr>
                <w:rFonts w:ascii="Times New Roman" w:hAnsi="Times New Roman" w:cs="Times New Roman"/>
              </w:rPr>
              <w:t xml:space="preserve"> с 01.12.2016 замена юридического лица н</w:t>
            </w:r>
            <w:proofErr w:type="gramStart"/>
            <w:r w:rsidR="00555215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Великоречье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61E9" w:rsidTr="00F0050E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781900958895;               </w:t>
            </w:r>
          </w:p>
        </w:tc>
      </w:tr>
      <w:tr w:rsidR="006161E9" w:rsidTr="00F0050E">
        <w:trPr>
          <w:trHeight w:val="25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1B1CAA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260</w:t>
            </w:r>
            <w:r w:rsidR="008A06C1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</w:tr>
      <w:tr w:rsidR="006161E9" w:rsidTr="00F0050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01-10-2015                   </w:t>
            </w:r>
          </w:p>
        </w:tc>
      </w:tr>
      <w:tr w:rsidR="006161E9" w:rsidTr="00F0050E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  <w:r w:rsidR="0055521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8A06C1" w:rsidP="001B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01-10-2015</w:t>
            </w:r>
            <w:r w:rsidR="001B1CAA">
              <w:rPr>
                <w:rFonts w:ascii="Times New Roman" w:hAnsi="Times New Roman" w:cs="Times New Roman"/>
              </w:rPr>
              <w:t>, расторгнут 30.11.2016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161E9" w:rsidTr="00F0050E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E963D6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161E9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61E9" w:rsidTr="00F0050E">
        <w:trPr>
          <w:trHeight w:val="42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61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55521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6161E9" w:rsidTr="00F0050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E9" w:rsidRDefault="006161E9" w:rsidP="00F00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  <w:tr w:rsidR="00555215" w:rsidTr="00B23678">
        <w:trPr>
          <w:trHeight w:val="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</w:tr>
      <w:tr w:rsidR="00555215" w:rsidTr="00B23678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Придомовая территория</w:t>
            </w:r>
          </w:p>
        </w:tc>
      </w:tr>
      <w:tr w:rsidR="00555215" w:rsidTr="00B23678">
        <w:trPr>
          <w:trHeight w:val="6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(автомат по продаже питьевой воды)</w:t>
            </w:r>
          </w:p>
        </w:tc>
      </w:tr>
      <w:tr w:rsidR="00555215" w:rsidTr="00B23678">
        <w:trPr>
          <w:trHeight w:val="6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55215" w:rsidTr="00B23678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</w:rPr>
              <w:t>Великоречье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55215" w:rsidTr="00B23678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7811628014</w:t>
            </w:r>
          </w:p>
        </w:tc>
      </w:tr>
      <w:tr w:rsidR="00555215" w:rsidTr="00B23678">
        <w:trPr>
          <w:trHeight w:val="25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7.3.2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267</w:t>
            </w:r>
          </w:p>
        </w:tc>
      </w:tr>
      <w:tr w:rsidR="00555215" w:rsidTr="00B23678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555215" w:rsidTr="00B23678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01-12-2016</w:t>
            </w:r>
          </w:p>
        </w:tc>
      </w:tr>
      <w:tr w:rsidR="00555215" w:rsidTr="00B23678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555215" w:rsidTr="00B23678">
        <w:trPr>
          <w:trHeight w:val="42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555215" w:rsidP="00B23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E14FAB" w:rsidTr="001C4AB2">
        <w:trPr>
          <w:trHeight w:val="51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Крыша</w:t>
            </w:r>
          </w:p>
        </w:tc>
      </w:tr>
      <w:tr w:rsidR="00E14FAB" w:rsidTr="001C4AB2">
        <w:trPr>
          <w:trHeight w:val="4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Ограждающая конструкция</w:t>
            </w:r>
          </w:p>
        </w:tc>
      </w:tr>
      <w:tr w:rsidR="00E14FAB" w:rsidTr="001C4AB2">
        <w:trPr>
          <w:trHeight w:val="6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Видеокамера</w:t>
            </w:r>
          </w:p>
        </w:tc>
      </w:tr>
      <w:tr w:rsidR="00E14FAB" w:rsidTr="001C4AB2">
        <w:trPr>
          <w:trHeight w:val="6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BE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E0127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14FAB" w:rsidTr="001C4AB2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15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</w:t>
            </w:r>
            <w:r w:rsidR="00DA4B41">
              <w:rPr>
                <w:rFonts w:ascii="Times New Roman" w:hAnsi="Times New Roman" w:cs="Times New Roman"/>
              </w:rPr>
              <w:t>ПЕКТР</w:t>
            </w:r>
            <w:r>
              <w:rPr>
                <w:rFonts w:ascii="Times New Roman" w:hAnsi="Times New Roman" w:cs="Times New Roman"/>
              </w:rPr>
              <w:t>»</w:t>
            </w:r>
            <w:r w:rsidR="008A06C1">
              <w:rPr>
                <w:rFonts w:ascii="Times New Roman" w:hAnsi="Times New Roman" w:cs="Times New Roman"/>
              </w:rPr>
              <w:t>;</w:t>
            </w:r>
          </w:p>
          <w:p w:rsidR="00E14FAB" w:rsidRDefault="008A06C1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5215">
              <w:rPr>
                <w:rFonts w:ascii="Times New Roman" w:hAnsi="Times New Roman" w:cs="Times New Roman"/>
              </w:rPr>
              <w:t>с 31.10.2016 произошло изменение названия юридического лица н</w:t>
            </w:r>
            <w:proofErr w:type="gramStart"/>
            <w:r w:rsidR="00555215">
              <w:rPr>
                <w:rFonts w:ascii="Times New Roman" w:hAnsi="Times New Roman" w:cs="Times New Roman"/>
              </w:rPr>
              <w:t>а</w:t>
            </w:r>
            <w:r w:rsidR="00FC1F1D">
              <w:rPr>
                <w:rFonts w:ascii="Times New Roman" w:hAnsi="Times New Roman" w:cs="Times New Roman"/>
              </w:rPr>
              <w:t xml:space="preserve"> ООО</w:t>
            </w:r>
            <w:proofErr w:type="gramEnd"/>
            <w:r w:rsidR="00FC1F1D">
              <w:rPr>
                <w:rFonts w:ascii="Times New Roman" w:hAnsi="Times New Roman" w:cs="Times New Roman"/>
              </w:rPr>
              <w:t xml:space="preserve"> «Легенда Дальневосточного»</w:t>
            </w:r>
            <w:r w:rsidR="00555215">
              <w:rPr>
                <w:rFonts w:ascii="Times New Roman" w:hAnsi="Times New Roman" w:cs="Times New Roman"/>
              </w:rPr>
              <w:t xml:space="preserve"> без изменения реквизитов компании</w:t>
            </w:r>
          </w:p>
        </w:tc>
      </w:tr>
      <w:tr w:rsidR="00E14FAB" w:rsidTr="001C4AB2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DA4B41">
              <w:rPr>
                <w:rFonts w:ascii="Times New Roman" w:hAnsi="Times New Roman" w:cs="Times New Roman"/>
              </w:rPr>
              <w:t>05659840</w:t>
            </w:r>
          </w:p>
        </w:tc>
      </w:tr>
      <w:tr w:rsidR="00E14FAB" w:rsidTr="001C4AB2">
        <w:trPr>
          <w:trHeight w:val="257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DA4B41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="00E14FA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-4-ВИДЕО</w:t>
            </w:r>
          </w:p>
        </w:tc>
      </w:tr>
      <w:tr w:rsidR="00E14FAB" w:rsidTr="001C4AB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</w:t>
            </w:r>
            <w:r w:rsidR="00DA4B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4B41">
              <w:rPr>
                <w:rFonts w:ascii="Times New Roman" w:hAnsi="Times New Roman" w:cs="Times New Roman"/>
              </w:rPr>
              <w:t>5</w:t>
            </w:r>
          </w:p>
        </w:tc>
      </w:tr>
      <w:tr w:rsidR="00E14FAB" w:rsidTr="001C4AB2">
        <w:trPr>
          <w:trHeight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DA4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</w:t>
            </w:r>
            <w:r w:rsidR="00DA4B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A4B41">
              <w:rPr>
                <w:rFonts w:ascii="Times New Roman" w:hAnsi="Times New Roman" w:cs="Times New Roman"/>
              </w:rPr>
              <w:t>5</w:t>
            </w:r>
            <w:r w:rsidR="00555215">
              <w:rPr>
                <w:rFonts w:ascii="Times New Roman" w:hAnsi="Times New Roman" w:cs="Times New Roman"/>
              </w:rPr>
              <w:t>, расторгнут с 01.04.2018г.</w:t>
            </w:r>
          </w:p>
        </w:tc>
      </w:tr>
      <w:tr w:rsidR="00E14FAB" w:rsidTr="001C4AB2">
        <w:trPr>
          <w:trHeight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DA4B41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4FAB">
              <w:rPr>
                <w:rFonts w:ascii="Times New Roman" w:hAnsi="Times New Roman" w:cs="Times New Roman"/>
              </w:rPr>
              <w:t>000</w:t>
            </w:r>
          </w:p>
        </w:tc>
      </w:tr>
      <w:tr w:rsidR="00E14FAB" w:rsidTr="001C4AB2">
        <w:trPr>
          <w:trHeight w:val="428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E14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протокола общего собрания </w:t>
            </w:r>
            <w:r>
              <w:rPr>
                <w:rFonts w:ascii="Times New Roman" w:hAnsi="Times New Roman" w:cs="Times New Roman"/>
              </w:rPr>
              <w:lastRenderedPageBreak/>
              <w:t>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01-04-2015</w:t>
            </w:r>
          </w:p>
        </w:tc>
      </w:tr>
      <w:tr w:rsidR="00E14FAB" w:rsidTr="001C4AB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FAB" w:rsidRDefault="00E14FAB" w:rsidP="001C4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02</w:t>
            </w:r>
          </w:p>
        </w:tc>
      </w:tr>
    </w:tbl>
    <w:p w:rsidR="007F725D" w:rsidRDefault="007F725D" w:rsidP="007F725D"/>
    <w:p w:rsidR="007F725D" w:rsidRDefault="007F725D" w:rsidP="007F725D"/>
    <w:p w:rsidR="007F725D" w:rsidRDefault="007F725D" w:rsidP="007F725D"/>
    <w:p w:rsidR="005726CD" w:rsidRDefault="005726CD" w:rsidP="005726CD"/>
    <w:p w:rsidR="005726CD" w:rsidRDefault="005726CD" w:rsidP="005726CD"/>
    <w:p w:rsidR="0048069A" w:rsidRDefault="0048069A"/>
    <w:sectPr w:rsidR="0048069A" w:rsidSect="005726C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6CD"/>
    <w:rsid w:val="00071B3A"/>
    <w:rsid w:val="0008358B"/>
    <w:rsid w:val="000A3E28"/>
    <w:rsid w:val="00101FF6"/>
    <w:rsid w:val="001B1CAA"/>
    <w:rsid w:val="0026626C"/>
    <w:rsid w:val="00287DF1"/>
    <w:rsid w:val="00295AC6"/>
    <w:rsid w:val="00395074"/>
    <w:rsid w:val="003E6653"/>
    <w:rsid w:val="0048069A"/>
    <w:rsid w:val="004C01FD"/>
    <w:rsid w:val="004D286A"/>
    <w:rsid w:val="00555215"/>
    <w:rsid w:val="005726CD"/>
    <w:rsid w:val="00593E8B"/>
    <w:rsid w:val="006161E9"/>
    <w:rsid w:val="006B7924"/>
    <w:rsid w:val="006C542B"/>
    <w:rsid w:val="007F725D"/>
    <w:rsid w:val="0084238E"/>
    <w:rsid w:val="008A06C1"/>
    <w:rsid w:val="008D28A0"/>
    <w:rsid w:val="008F3E54"/>
    <w:rsid w:val="00903441"/>
    <w:rsid w:val="009868F2"/>
    <w:rsid w:val="00A253E5"/>
    <w:rsid w:val="00B065E2"/>
    <w:rsid w:val="00BE0127"/>
    <w:rsid w:val="00C7503E"/>
    <w:rsid w:val="00D50F23"/>
    <w:rsid w:val="00DA4B41"/>
    <w:rsid w:val="00DC2BBD"/>
    <w:rsid w:val="00E14FAB"/>
    <w:rsid w:val="00E277FA"/>
    <w:rsid w:val="00E7253B"/>
    <w:rsid w:val="00E963D6"/>
    <w:rsid w:val="00FC1F1D"/>
    <w:rsid w:val="00FE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2015-06-26T14:11:00Z</dcterms:created>
  <dcterms:modified xsi:type="dcterms:W3CDTF">2018-04-10T09:49:00Z</dcterms:modified>
</cp:coreProperties>
</file>