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D" w:rsidRDefault="00314EBD" w:rsidP="00E257E1">
      <w:pPr>
        <w:rPr>
          <w:rFonts w:ascii="Times New Roman" w:hAnsi="Times New Roman" w:cs="Times New Roman"/>
          <w:b/>
        </w:rPr>
      </w:pPr>
    </w:p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D60DEA" w:rsidRPr="00B44DAF" w:rsidRDefault="00851F5C" w:rsidP="00314EBD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proofErr w:type="spellStart"/>
      <w:r w:rsidR="00B02863">
        <w:rPr>
          <w:rFonts w:ascii="Times New Roman" w:hAnsi="Times New Roman" w:cs="Times New Roman"/>
          <w:b/>
          <w:sz w:val="24"/>
        </w:rPr>
        <w:t>К</w:t>
      </w:r>
      <w:r w:rsidR="002157C4">
        <w:rPr>
          <w:rFonts w:ascii="Times New Roman" w:hAnsi="Times New Roman" w:cs="Times New Roman"/>
          <w:b/>
          <w:sz w:val="24"/>
        </w:rPr>
        <w:t>ирочная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2157C4">
        <w:rPr>
          <w:rFonts w:ascii="Times New Roman" w:hAnsi="Times New Roman" w:cs="Times New Roman"/>
          <w:b/>
          <w:sz w:val="24"/>
        </w:rPr>
        <w:t>62, строение 1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7509AC">
        <w:rPr>
          <w:rFonts w:ascii="Times New Roman" w:hAnsi="Times New Roman" w:cs="Times New Roman"/>
          <w:b/>
          <w:sz w:val="24"/>
        </w:rPr>
        <w:t>за период 0</w:t>
      </w:r>
      <w:r w:rsidR="000D35A4">
        <w:rPr>
          <w:rFonts w:ascii="Times New Roman" w:hAnsi="Times New Roman" w:cs="Times New Roman"/>
          <w:b/>
          <w:sz w:val="24"/>
        </w:rPr>
        <w:t>1</w:t>
      </w:r>
      <w:r w:rsidR="007509AC">
        <w:rPr>
          <w:rFonts w:ascii="Times New Roman" w:hAnsi="Times New Roman" w:cs="Times New Roman"/>
          <w:b/>
          <w:sz w:val="24"/>
        </w:rPr>
        <w:t>.10.</w:t>
      </w:r>
      <w:r w:rsidR="0028289F">
        <w:rPr>
          <w:rFonts w:ascii="Times New Roman" w:hAnsi="Times New Roman" w:cs="Times New Roman"/>
          <w:b/>
          <w:sz w:val="24"/>
        </w:rPr>
        <w:t>201</w:t>
      </w:r>
      <w:r w:rsidR="00FA35CC">
        <w:rPr>
          <w:rFonts w:ascii="Times New Roman" w:hAnsi="Times New Roman" w:cs="Times New Roman"/>
          <w:b/>
          <w:sz w:val="24"/>
        </w:rPr>
        <w:t>7</w:t>
      </w:r>
      <w:r w:rsidR="007509AC">
        <w:rPr>
          <w:rFonts w:ascii="Times New Roman" w:hAnsi="Times New Roman" w:cs="Times New Roman"/>
          <w:b/>
          <w:sz w:val="24"/>
        </w:rPr>
        <w:t>-31.12.2017</w:t>
      </w:r>
      <w:r w:rsidR="000935D0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093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5A2F1E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</w:t>
            </w:r>
            <w:proofErr w:type="gramStart"/>
            <w:r w:rsidR="0028289F">
              <w:rPr>
                <w:rFonts w:ascii="Times New Roman" w:hAnsi="Times New Roman" w:cs="Times New Roman"/>
              </w:rPr>
              <w:t>плановая</w:t>
            </w:r>
            <w:proofErr w:type="gramEnd"/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0935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3C3B70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293295,01</w:t>
            </w:r>
          </w:p>
        </w:tc>
      </w:tr>
      <w:tr w:rsidR="0028289F" w:rsidRPr="00A924E8" w:rsidTr="003C3B70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3C3B70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52893,60</w:t>
            </w:r>
          </w:p>
        </w:tc>
      </w:tr>
      <w:tr w:rsidR="000935D0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101820,18</w:t>
            </w:r>
          </w:p>
        </w:tc>
      </w:tr>
      <w:tr w:rsidR="000935D0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5553,83</w:t>
            </w:r>
          </w:p>
        </w:tc>
      </w:tr>
      <w:tr w:rsidR="000935D0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51767,10</w:t>
            </w:r>
          </w:p>
        </w:tc>
      </w:tr>
      <w:tr w:rsidR="000935D0" w:rsidRPr="00A924E8" w:rsidTr="000935D0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3C3B70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70218,53</w:t>
            </w:r>
          </w:p>
        </w:tc>
      </w:tr>
      <w:tr w:rsidR="000935D0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74214,06</w:t>
            </w:r>
          </w:p>
        </w:tc>
      </w:tr>
      <w:tr w:rsidR="000935D0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144399,53</w:t>
            </w:r>
          </w:p>
        </w:tc>
      </w:tr>
      <w:tr w:rsidR="00B02863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A870F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127209,11</w:t>
            </w:r>
          </w:p>
        </w:tc>
      </w:tr>
      <w:tr w:rsidR="00B02863" w:rsidRPr="00A924E8" w:rsidTr="000935D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17454,89</w:t>
            </w:r>
          </w:p>
        </w:tc>
      </w:tr>
      <w:tr w:rsidR="0028289F" w:rsidRPr="00A924E8" w:rsidTr="003C3B70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C3B7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11636,59</w:t>
            </w:r>
          </w:p>
        </w:tc>
      </w:tr>
      <w:tr w:rsidR="0095787B" w:rsidRPr="00A924E8" w:rsidTr="003C3B70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C60B79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3C3B7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8991,91</w:t>
            </w:r>
          </w:p>
        </w:tc>
      </w:tr>
      <w:tr w:rsidR="0028289F" w:rsidRPr="00A924E8" w:rsidTr="003C3B7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C3B7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8462,98</w:t>
            </w:r>
          </w:p>
        </w:tc>
      </w:tr>
      <w:tr w:rsidR="0028289F" w:rsidRPr="00A924E8" w:rsidTr="000935D0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 системы экстренного оповещения 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C3B7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1586,81</w:t>
            </w:r>
          </w:p>
        </w:tc>
      </w:tr>
      <w:tr w:rsidR="0009160F" w:rsidRPr="00A924E8" w:rsidTr="000935D0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3C3B7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270021,83</w:t>
            </w:r>
          </w:p>
        </w:tc>
      </w:tr>
      <w:tr w:rsidR="00840115" w:rsidRPr="00A924E8" w:rsidTr="003C3B70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Pr="00840115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3C3B7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330056,06</w:t>
            </w:r>
          </w:p>
        </w:tc>
      </w:tr>
      <w:tr w:rsidR="0095787B" w:rsidRPr="00A924E8" w:rsidTr="003C3B70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840115" w:rsidRDefault="00840115" w:rsidP="000F35B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840115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автоматики ворот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3C3B7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6002,96</w:t>
            </w:r>
          </w:p>
        </w:tc>
      </w:tr>
      <w:tr w:rsidR="0095787B" w:rsidRPr="00A924E8" w:rsidTr="003C3B70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3C3B7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18008,89</w:t>
            </w:r>
          </w:p>
        </w:tc>
      </w:tr>
      <w:tr w:rsidR="0009160F" w:rsidRPr="00A924E8" w:rsidTr="003C3B70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Default="0009160F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Default="00840115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9160F" w:rsidRPr="00A924E8" w:rsidTr="003C3B70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840115" w:rsidP="00F158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E2" w:rsidRDefault="00DF2CE2" w:rsidP="00634FE0">
      <w:pPr>
        <w:spacing w:after="0" w:line="240" w:lineRule="auto"/>
      </w:pPr>
      <w:r>
        <w:separator/>
      </w:r>
    </w:p>
  </w:endnote>
  <w:endnote w:type="continuationSeparator" w:id="0">
    <w:p w:rsidR="00DF2CE2" w:rsidRDefault="00DF2CE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E2" w:rsidRDefault="00DF2CE2" w:rsidP="00634FE0">
      <w:pPr>
        <w:spacing w:after="0" w:line="240" w:lineRule="auto"/>
      </w:pPr>
      <w:r>
        <w:separator/>
      </w:r>
    </w:p>
  </w:footnote>
  <w:footnote w:type="continuationSeparator" w:id="0">
    <w:p w:rsidR="00DF2CE2" w:rsidRDefault="00DF2CE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14EBD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A2F1E"/>
    <w:rsid w:val="005C2303"/>
    <w:rsid w:val="0060223C"/>
    <w:rsid w:val="00621716"/>
    <w:rsid w:val="00634FE0"/>
    <w:rsid w:val="00654171"/>
    <w:rsid w:val="00673F3D"/>
    <w:rsid w:val="006A3BD5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0CD5"/>
    <w:rsid w:val="008D3FA2"/>
    <w:rsid w:val="008E2DC3"/>
    <w:rsid w:val="008E6D3C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196"/>
    <w:rsid w:val="00A959FE"/>
    <w:rsid w:val="00AA7D54"/>
    <w:rsid w:val="00B02863"/>
    <w:rsid w:val="00B05F8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56896"/>
    <w:rsid w:val="00C60B79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DF2CE2"/>
    <w:rsid w:val="00E05DF7"/>
    <w:rsid w:val="00E23943"/>
    <w:rsid w:val="00E24742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E74E-5909-4F2D-84BE-32C0CF62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62</cp:revision>
  <cp:lastPrinted>2015-05-13T09:23:00Z</cp:lastPrinted>
  <dcterms:created xsi:type="dcterms:W3CDTF">2015-05-05T11:20:00Z</dcterms:created>
  <dcterms:modified xsi:type="dcterms:W3CDTF">2017-10-09T14:23:00Z</dcterms:modified>
</cp:coreProperties>
</file>