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Pr="00B44DAF" w:rsidRDefault="0028289F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Адмирала </w:t>
      </w:r>
      <w:proofErr w:type="spellStart"/>
      <w:r w:rsidR="00FA35CC">
        <w:rPr>
          <w:rFonts w:ascii="Times New Roman" w:hAnsi="Times New Roman" w:cs="Times New Roman"/>
          <w:b/>
          <w:sz w:val="24"/>
        </w:rPr>
        <w:t>Чероков</w:t>
      </w:r>
      <w:r>
        <w:rPr>
          <w:rFonts w:ascii="Times New Roman" w:hAnsi="Times New Roman" w:cs="Times New Roman"/>
          <w:b/>
          <w:sz w:val="24"/>
        </w:rPr>
        <w:t>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r w:rsidR="00A924E8">
        <w:rPr>
          <w:rFonts w:ascii="Times New Roman" w:hAnsi="Times New Roman" w:cs="Times New Roman"/>
          <w:b/>
          <w:sz w:val="24"/>
        </w:rPr>
        <w:t xml:space="preserve"> дом </w:t>
      </w:r>
      <w:r w:rsidR="00FA35CC">
        <w:rPr>
          <w:rFonts w:ascii="Times New Roman" w:hAnsi="Times New Roman" w:cs="Times New Roman"/>
          <w:b/>
          <w:sz w:val="24"/>
        </w:rPr>
        <w:t>18, корпус 2</w:t>
      </w:r>
      <w:r>
        <w:rPr>
          <w:rFonts w:ascii="Times New Roman" w:hAnsi="Times New Roman" w:cs="Times New Roman"/>
          <w:b/>
          <w:sz w:val="24"/>
        </w:rPr>
        <w:t xml:space="preserve">  на 201</w:t>
      </w:r>
      <w:r w:rsidR="00DC0536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Style w:val="a3"/>
        <w:tblW w:w="10740" w:type="dxa"/>
        <w:tblInd w:w="534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 01-01-201</w:t>
            </w:r>
            <w:r w:rsidR="00DC0536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28289F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481C2B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1C2B">
              <w:rPr>
                <w:rFonts w:ascii="Times New Roman" w:hAnsi="Times New Roman" w:cs="Times New Roman"/>
                <w:color w:val="000000" w:themeColor="text1"/>
              </w:rPr>
              <w:t>2 669 110,70</w:t>
            </w:r>
          </w:p>
        </w:tc>
      </w:tr>
      <w:tr w:rsidR="0028289F" w:rsidRPr="00A924E8" w:rsidTr="0028289F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481C2B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1C2B">
              <w:rPr>
                <w:rFonts w:ascii="Times New Roman" w:hAnsi="Times New Roman" w:cs="Times New Roman"/>
                <w:color w:val="000000" w:themeColor="text1"/>
              </w:rPr>
              <w:t>2 811 463,56</w:t>
            </w:r>
          </w:p>
        </w:tc>
      </w:tr>
      <w:tr w:rsidR="0028289F" w:rsidRPr="00A924E8" w:rsidTr="0028289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внутридомовых мест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736F75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6F75">
              <w:rPr>
                <w:rFonts w:ascii="Times New Roman" w:hAnsi="Times New Roman" w:cs="Times New Roman"/>
                <w:color w:val="000000" w:themeColor="text1"/>
              </w:rPr>
              <w:t>1 490 901,96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Вывоз ТБО</w:t>
            </w:r>
          </w:p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736F75" w:rsidP="00DF07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6F75">
              <w:rPr>
                <w:rFonts w:ascii="Times New Roman" w:hAnsi="Times New Roman" w:cs="Times New Roman"/>
                <w:color w:val="000000" w:themeColor="text1"/>
              </w:rPr>
              <w:t>1 425 754,37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736F75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6F75">
              <w:rPr>
                <w:rFonts w:ascii="Times New Roman" w:hAnsi="Times New Roman" w:cs="Times New Roman"/>
                <w:color w:val="000000" w:themeColor="text1"/>
              </w:rPr>
              <w:t>846 759,72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736F75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6F75">
              <w:rPr>
                <w:rFonts w:ascii="Times New Roman" w:hAnsi="Times New Roman" w:cs="Times New Roman"/>
                <w:color w:val="000000" w:themeColor="text1"/>
              </w:rPr>
              <w:t>1 057 803,55</w:t>
            </w:r>
          </w:p>
        </w:tc>
      </w:tr>
      <w:tr w:rsidR="0028289F" w:rsidRPr="00A924E8" w:rsidTr="0028289F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736F75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6F75">
              <w:rPr>
                <w:rFonts w:ascii="Times New Roman" w:hAnsi="Times New Roman" w:cs="Times New Roman"/>
                <w:color w:val="000000" w:themeColor="text1"/>
              </w:rPr>
              <w:t>193 847,38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736F75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6F75">
              <w:rPr>
                <w:rFonts w:ascii="Times New Roman" w:hAnsi="Times New Roman" w:cs="Times New Roman"/>
                <w:color w:val="000000" w:themeColor="text1"/>
              </w:rPr>
              <w:t>226 909,44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</w:t>
            </w: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учета используемых </w:t>
            </w:r>
          </w:p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736F75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6F75">
              <w:rPr>
                <w:rFonts w:ascii="Times New Roman" w:hAnsi="Times New Roman" w:cs="Times New Roman"/>
                <w:color w:val="000000" w:themeColor="text1"/>
              </w:rPr>
              <w:t>377 260,07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736F75" w:rsidP="000D5F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6F75">
              <w:rPr>
                <w:rFonts w:ascii="Times New Roman" w:hAnsi="Times New Roman" w:cs="Times New Roman"/>
                <w:color w:val="000000" w:themeColor="text1"/>
              </w:rPr>
              <w:t>154 962,60</w:t>
            </w:r>
          </w:p>
        </w:tc>
      </w:tr>
      <w:tr w:rsidR="005065CC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  <w:p w:rsidR="005065CC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Pr="00A924E8" w:rsidRDefault="005065CC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автоматики ворот в паркинге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Default="005065CC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Default="00736F75" w:rsidP="000D5F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6F75">
              <w:rPr>
                <w:rFonts w:ascii="Times New Roman" w:hAnsi="Times New Roman" w:cs="Times New Roman"/>
                <w:color w:val="000000" w:themeColor="text1"/>
              </w:rPr>
              <w:t>94 825,85</w:t>
            </w:r>
          </w:p>
        </w:tc>
      </w:tr>
      <w:tr w:rsidR="005065CC" w:rsidRPr="00A924E8" w:rsidTr="005065CC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  <w:p w:rsidR="005065CC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Pr="00A924E8" w:rsidRDefault="005065CC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 вентиляции в паркинге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Default="005065CC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Default="00DC0536" w:rsidP="000D5F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0536">
              <w:rPr>
                <w:rFonts w:ascii="Times New Roman" w:hAnsi="Times New Roman" w:cs="Times New Roman"/>
                <w:color w:val="000000" w:themeColor="text1"/>
              </w:rPr>
              <w:t>73 413,56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736F75" w:rsidP="00053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6F75">
              <w:rPr>
                <w:rFonts w:ascii="Times New Roman" w:hAnsi="Times New Roman" w:cs="Times New Roman"/>
                <w:color w:val="000000" w:themeColor="text1"/>
              </w:rPr>
              <w:t>564 506,52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736F75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6F75">
              <w:rPr>
                <w:rFonts w:ascii="Times New Roman" w:hAnsi="Times New Roman" w:cs="Times New Roman"/>
                <w:color w:val="000000" w:themeColor="text1"/>
              </w:rPr>
              <w:t>1 106 875,44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736F75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736F75">
              <w:rPr>
                <w:rFonts w:ascii="Times New Roman" w:hAnsi="Times New Roman" w:cs="Times New Roman"/>
                <w:color w:val="000000" w:themeColor="text1"/>
              </w:rPr>
              <w:t>110 687,52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Охрана паркинга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C0536" w:rsidP="00D1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0536">
              <w:rPr>
                <w:rFonts w:ascii="Times New Roman" w:hAnsi="Times New Roman" w:cs="Times New Roman"/>
                <w:color w:val="000000" w:themeColor="text1"/>
              </w:rPr>
              <w:t>1 582 469,46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C0536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0536">
              <w:rPr>
                <w:rFonts w:ascii="Times New Roman" w:hAnsi="Times New Roman" w:cs="Times New Roman"/>
                <w:color w:val="000000" w:themeColor="text1"/>
              </w:rPr>
              <w:t>819 328,00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C0536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0536">
              <w:rPr>
                <w:rFonts w:ascii="Times New Roman" w:hAnsi="Times New Roman" w:cs="Times New Roman"/>
                <w:color w:val="000000" w:themeColor="text1"/>
              </w:rPr>
              <w:t>110 950,00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24C" w:rsidRDefault="00E3024C" w:rsidP="00634FE0">
      <w:pPr>
        <w:spacing w:after="0" w:line="240" w:lineRule="auto"/>
      </w:pPr>
      <w:r>
        <w:separator/>
      </w:r>
    </w:p>
  </w:endnote>
  <w:endnote w:type="continuationSeparator" w:id="0">
    <w:p w:rsidR="00E3024C" w:rsidRDefault="00E3024C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24C" w:rsidRDefault="00E3024C" w:rsidP="00634FE0">
      <w:pPr>
        <w:spacing w:after="0" w:line="240" w:lineRule="auto"/>
      </w:pPr>
      <w:r>
        <w:separator/>
      </w:r>
    </w:p>
  </w:footnote>
  <w:footnote w:type="continuationSeparator" w:id="0">
    <w:p w:rsidR="00E3024C" w:rsidRDefault="00E3024C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A04E6"/>
    <w:rsid w:val="000C53F8"/>
    <w:rsid w:val="000D5F15"/>
    <w:rsid w:val="00102770"/>
    <w:rsid w:val="00115972"/>
    <w:rsid w:val="00160602"/>
    <w:rsid w:val="00184F7F"/>
    <w:rsid w:val="00195130"/>
    <w:rsid w:val="001B0A63"/>
    <w:rsid w:val="001F6F5C"/>
    <w:rsid w:val="00205D5E"/>
    <w:rsid w:val="00243387"/>
    <w:rsid w:val="0028229E"/>
    <w:rsid w:val="0028289F"/>
    <w:rsid w:val="002A376A"/>
    <w:rsid w:val="002A47CA"/>
    <w:rsid w:val="002B0523"/>
    <w:rsid w:val="002B1DD8"/>
    <w:rsid w:val="002C2A95"/>
    <w:rsid w:val="002C793C"/>
    <w:rsid w:val="002D5332"/>
    <w:rsid w:val="002D604B"/>
    <w:rsid w:val="00302229"/>
    <w:rsid w:val="00313A90"/>
    <w:rsid w:val="0034293D"/>
    <w:rsid w:val="0037022F"/>
    <w:rsid w:val="00370BAF"/>
    <w:rsid w:val="003935C8"/>
    <w:rsid w:val="003A2529"/>
    <w:rsid w:val="003C4BE9"/>
    <w:rsid w:val="003E22CA"/>
    <w:rsid w:val="00421193"/>
    <w:rsid w:val="00422792"/>
    <w:rsid w:val="00443F01"/>
    <w:rsid w:val="00444F57"/>
    <w:rsid w:val="00453BC1"/>
    <w:rsid w:val="0048069A"/>
    <w:rsid w:val="00481350"/>
    <w:rsid w:val="00481C2B"/>
    <w:rsid w:val="00493CBD"/>
    <w:rsid w:val="004B063E"/>
    <w:rsid w:val="004C3EBC"/>
    <w:rsid w:val="004E0D7A"/>
    <w:rsid w:val="005065CC"/>
    <w:rsid w:val="0053490C"/>
    <w:rsid w:val="005637FE"/>
    <w:rsid w:val="005641CC"/>
    <w:rsid w:val="005C2303"/>
    <w:rsid w:val="0060223C"/>
    <w:rsid w:val="00621716"/>
    <w:rsid w:val="00634FE0"/>
    <w:rsid w:val="00654171"/>
    <w:rsid w:val="00673F3D"/>
    <w:rsid w:val="006A3BD5"/>
    <w:rsid w:val="00736F75"/>
    <w:rsid w:val="00766389"/>
    <w:rsid w:val="00793FB7"/>
    <w:rsid w:val="007A4A87"/>
    <w:rsid w:val="007D5C97"/>
    <w:rsid w:val="00817B13"/>
    <w:rsid w:val="008279C9"/>
    <w:rsid w:val="00851061"/>
    <w:rsid w:val="0087395B"/>
    <w:rsid w:val="00897D2D"/>
    <w:rsid w:val="008D3FA2"/>
    <w:rsid w:val="008E2DC3"/>
    <w:rsid w:val="008E6D3C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45452"/>
    <w:rsid w:val="00A81708"/>
    <w:rsid w:val="00A84D8A"/>
    <w:rsid w:val="00A924E8"/>
    <w:rsid w:val="00A959FE"/>
    <w:rsid w:val="00AA7D54"/>
    <w:rsid w:val="00B30D0F"/>
    <w:rsid w:val="00B37415"/>
    <w:rsid w:val="00B433F7"/>
    <w:rsid w:val="00B44CC7"/>
    <w:rsid w:val="00B44DAF"/>
    <w:rsid w:val="00B4533C"/>
    <w:rsid w:val="00B6273E"/>
    <w:rsid w:val="00B647DC"/>
    <w:rsid w:val="00B66726"/>
    <w:rsid w:val="00B722A9"/>
    <w:rsid w:val="00BB6D63"/>
    <w:rsid w:val="00C005F5"/>
    <w:rsid w:val="00C33A78"/>
    <w:rsid w:val="00C518B9"/>
    <w:rsid w:val="00C540F3"/>
    <w:rsid w:val="00C54466"/>
    <w:rsid w:val="00C548CE"/>
    <w:rsid w:val="00C86E0A"/>
    <w:rsid w:val="00C94134"/>
    <w:rsid w:val="00CC673A"/>
    <w:rsid w:val="00D12208"/>
    <w:rsid w:val="00D50F23"/>
    <w:rsid w:val="00D52BB2"/>
    <w:rsid w:val="00D9568B"/>
    <w:rsid w:val="00DB3DB7"/>
    <w:rsid w:val="00DC0536"/>
    <w:rsid w:val="00DC56D9"/>
    <w:rsid w:val="00DF074F"/>
    <w:rsid w:val="00E05DF7"/>
    <w:rsid w:val="00E23943"/>
    <w:rsid w:val="00E247D4"/>
    <w:rsid w:val="00E257E1"/>
    <w:rsid w:val="00E277FA"/>
    <w:rsid w:val="00E3024C"/>
    <w:rsid w:val="00EE40EE"/>
    <w:rsid w:val="00F276DF"/>
    <w:rsid w:val="00F41C01"/>
    <w:rsid w:val="00F53AC0"/>
    <w:rsid w:val="00F74EC8"/>
    <w:rsid w:val="00F77D60"/>
    <w:rsid w:val="00F90D85"/>
    <w:rsid w:val="00F951A7"/>
    <w:rsid w:val="00F95E7A"/>
    <w:rsid w:val="00FA35CC"/>
    <w:rsid w:val="00FB2BE1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F252D-C0C3-4627-92D1-BB34E047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52</cp:revision>
  <cp:lastPrinted>2015-05-13T09:23:00Z</cp:lastPrinted>
  <dcterms:created xsi:type="dcterms:W3CDTF">2015-05-05T11:20:00Z</dcterms:created>
  <dcterms:modified xsi:type="dcterms:W3CDTF">2017-07-18T13:47:00Z</dcterms:modified>
</cp:coreProperties>
</file>