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69A" w:rsidRDefault="004170BB">
      <w:pPr>
        <w:rPr>
          <w:rFonts w:ascii="Times New Roman" w:hAnsi="Times New Roman" w:cs="Times New Roman"/>
          <w:b/>
        </w:rPr>
      </w:pPr>
      <w:r w:rsidRPr="008D5195">
        <w:rPr>
          <w:rFonts w:ascii="Times New Roman" w:hAnsi="Times New Roman" w:cs="Times New Roman"/>
          <w:b/>
        </w:rPr>
        <w:t>Форма 2.1. Общие сведения о многоквартирном доме</w:t>
      </w:r>
      <w:r w:rsidR="001A7E36">
        <w:rPr>
          <w:rFonts w:ascii="Times New Roman" w:hAnsi="Times New Roman" w:cs="Times New Roman"/>
          <w:b/>
        </w:rPr>
        <w:t xml:space="preserve"> </w:t>
      </w:r>
    </w:p>
    <w:p w:rsidR="00CC453E" w:rsidRPr="008D5195" w:rsidRDefault="00926F4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МКД   Пе</w:t>
      </w:r>
      <w:r w:rsidR="00A87B1B">
        <w:rPr>
          <w:rFonts w:ascii="Times New Roman" w:hAnsi="Times New Roman" w:cs="Times New Roman"/>
          <w:b/>
        </w:rPr>
        <w:t>тергофское</w:t>
      </w:r>
      <w:r>
        <w:rPr>
          <w:rFonts w:ascii="Times New Roman" w:hAnsi="Times New Roman" w:cs="Times New Roman"/>
          <w:b/>
        </w:rPr>
        <w:t xml:space="preserve"> </w:t>
      </w:r>
      <w:r w:rsidR="00A87B1B">
        <w:rPr>
          <w:rFonts w:ascii="Times New Roman" w:hAnsi="Times New Roman" w:cs="Times New Roman"/>
          <w:b/>
        </w:rPr>
        <w:t>шоссе</w:t>
      </w:r>
      <w:r>
        <w:rPr>
          <w:rFonts w:ascii="Times New Roman" w:hAnsi="Times New Roman" w:cs="Times New Roman"/>
          <w:b/>
        </w:rPr>
        <w:t xml:space="preserve">, дом </w:t>
      </w:r>
      <w:r w:rsidR="00A87B1B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  <w:b/>
        </w:rPr>
        <w:t xml:space="preserve">2, корпус </w:t>
      </w:r>
      <w:r w:rsidR="00A87B1B">
        <w:rPr>
          <w:rFonts w:ascii="Times New Roman" w:hAnsi="Times New Roman" w:cs="Times New Roman"/>
          <w:b/>
        </w:rPr>
        <w:t>4, строение 1</w:t>
      </w:r>
    </w:p>
    <w:tbl>
      <w:tblPr>
        <w:tblStyle w:val="a3"/>
        <w:tblW w:w="0" w:type="auto"/>
        <w:tblLook w:val="04A0"/>
      </w:tblPr>
      <w:tblGrid>
        <w:gridCol w:w="817"/>
        <w:gridCol w:w="4534"/>
        <w:gridCol w:w="709"/>
        <w:gridCol w:w="4645"/>
      </w:tblGrid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№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8D5195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8D5195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Ед.</w:t>
            </w:r>
          </w:p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D519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8D519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36" w:type="dxa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643" w:type="dxa"/>
          </w:tcPr>
          <w:p w:rsidR="004170BB" w:rsidRPr="008D5195" w:rsidRDefault="00A87B1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09.01.2018</w:t>
            </w:r>
          </w:p>
        </w:tc>
      </w:tr>
      <w:tr w:rsidR="004170BB" w:rsidRPr="008D5195" w:rsidTr="000254B1">
        <w:tc>
          <w:tcPr>
            <w:tcW w:w="10705" w:type="dxa"/>
            <w:gridSpan w:val="4"/>
          </w:tcPr>
          <w:p w:rsidR="004170BB" w:rsidRPr="008D5195" w:rsidRDefault="004170BB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управления многоквартирным домом</w:t>
            </w:r>
          </w:p>
        </w:tc>
      </w:tr>
      <w:tr w:rsidR="001A7E36" w:rsidRPr="008D5195" w:rsidTr="00D1670C">
        <w:trPr>
          <w:trHeight w:val="305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vMerge w:val="restart"/>
          </w:tcPr>
          <w:p w:rsidR="001A7E36" w:rsidRPr="008D5195" w:rsidRDefault="001A7E36" w:rsidP="00D1670C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 xml:space="preserve">Документ, подтверждающий выбранный способ управления 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 w:rsidP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8B2F8D">
              <w:rPr>
                <w:rFonts w:ascii="Times New Roman" w:hAnsi="Times New Roman" w:cs="Times New Roman"/>
              </w:rPr>
              <w:t>конкурса по отбору управляющей организации для управления многоквартирным домом</w:t>
            </w:r>
          </w:p>
        </w:tc>
      </w:tr>
      <w:tr w:rsidR="001A7E36" w:rsidRPr="008D5195" w:rsidTr="00D1670C">
        <w:trPr>
          <w:trHeight w:val="26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 </w:t>
            </w:r>
            <w:r w:rsidR="008B2F8D">
              <w:rPr>
                <w:rFonts w:ascii="Times New Roman" w:hAnsi="Times New Roman" w:cs="Times New Roman"/>
              </w:rPr>
              <w:t>06</w:t>
            </w:r>
            <w:r>
              <w:rPr>
                <w:rFonts w:ascii="Times New Roman" w:hAnsi="Times New Roman" w:cs="Times New Roman"/>
              </w:rPr>
              <w:t>-</w:t>
            </w:r>
            <w:r w:rsidR="008B2F8D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-201</w:t>
            </w:r>
            <w:r w:rsidR="008B2F8D">
              <w:rPr>
                <w:rFonts w:ascii="Times New Roman" w:hAnsi="Times New Roman" w:cs="Times New Roman"/>
              </w:rPr>
              <w:t>7</w:t>
            </w:r>
          </w:p>
        </w:tc>
      </w:tr>
      <w:tr w:rsidR="001A7E36" w:rsidRPr="008D5195" w:rsidTr="00D1670C">
        <w:trPr>
          <w:trHeight w:val="271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Pr="008D5195" w:rsidRDefault="001A7E36" w:rsidP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B2F8D">
              <w:rPr>
                <w:rFonts w:ascii="Times New Roman" w:hAnsi="Times New Roman" w:cs="Times New Roman"/>
              </w:rPr>
              <w:t>3</w:t>
            </w:r>
          </w:p>
        </w:tc>
      </w:tr>
      <w:tr w:rsidR="004170BB" w:rsidRPr="00A94470" w:rsidTr="008D5195">
        <w:tc>
          <w:tcPr>
            <w:tcW w:w="817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536" w:type="dxa"/>
          </w:tcPr>
          <w:p w:rsidR="004170BB" w:rsidRPr="00A94470" w:rsidRDefault="004170B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Договор управления</w:t>
            </w:r>
          </w:p>
        </w:tc>
        <w:tc>
          <w:tcPr>
            <w:tcW w:w="709" w:type="dxa"/>
          </w:tcPr>
          <w:p w:rsidR="004170BB" w:rsidRPr="00A94470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4643" w:type="dxa"/>
          </w:tcPr>
          <w:p w:rsidR="004170BB" w:rsidRPr="00A94470" w:rsidRDefault="0019791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4470">
              <w:rPr>
                <w:rFonts w:ascii="Times New Roman" w:hAnsi="Times New Roman" w:cs="Times New Roman"/>
                <w:color w:val="000000" w:themeColor="text1"/>
              </w:rPr>
              <w:t>Проект договора управления (в приложении 1)</w:t>
            </w:r>
          </w:p>
        </w:tc>
      </w:tr>
      <w:tr w:rsidR="004170BB" w:rsidRPr="008D5195" w:rsidTr="001F6283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Сведения о способе формирования фонда капитального ремонта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536" w:type="dxa"/>
          </w:tcPr>
          <w:p w:rsidR="004170BB" w:rsidRPr="008D5195" w:rsidRDefault="000B5E61">
            <w:pPr>
              <w:rPr>
                <w:rFonts w:ascii="Times New Roman" w:hAnsi="Times New Roman" w:cs="Times New Roman"/>
              </w:rPr>
            </w:pPr>
            <w:r w:rsidRPr="000B5E61">
              <w:rPr>
                <w:rFonts w:ascii="Times New Roman" w:hAnsi="Times New Roman" w:cs="Times New Roman"/>
              </w:rPr>
              <w:t>На счете регионального оператора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170BB" w:rsidRPr="008D5195" w:rsidTr="00CD1070">
        <w:tc>
          <w:tcPr>
            <w:tcW w:w="10705" w:type="dxa"/>
            <w:gridSpan w:val="4"/>
          </w:tcPr>
          <w:p w:rsidR="004170BB" w:rsidRPr="008D5195" w:rsidRDefault="001135D4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Общая характеристика многоквартирного дома</w:t>
            </w:r>
          </w:p>
        </w:tc>
      </w:tr>
      <w:tr w:rsidR="001A7E36" w:rsidRPr="008D5195" w:rsidTr="00D1670C">
        <w:trPr>
          <w:trHeight w:val="252"/>
        </w:trPr>
        <w:tc>
          <w:tcPr>
            <w:tcW w:w="817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536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Адрес многоквартирного дома</w:t>
            </w:r>
          </w:p>
        </w:tc>
        <w:tc>
          <w:tcPr>
            <w:tcW w:w="709" w:type="dxa"/>
            <w:vMerge w:val="restart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Санкт-Петербург</w:t>
            </w:r>
          </w:p>
        </w:tc>
      </w:tr>
      <w:tr w:rsidR="001A7E36" w:rsidRPr="008D5195" w:rsidTr="001A7E36">
        <w:trPr>
          <w:trHeight w:val="258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8B2F8D" w:rsidP="001A7E3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Красносельский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</w:t>
            </w:r>
          </w:p>
        </w:tc>
      </w:tr>
      <w:tr w:rsidR="001A7E36" w:rsidRPr="008D5195" w:rsidTr="00D1670C">
        <w:trPr>
          <w:trHeight w:val="217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8B2F8D" w:rsidP="001A7E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Петергофское шоссе</w:t>
            </w:r>
          </w:p>
        </w:tc>
      </w:tr>
      <w:tr w:rsidR="001A7E36" w:rsidRPr="008D5195" w:rsidTr="001A7E36">
        <w:trPr>
          <w:trHeight w:val="22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дом </w:t>
            </w:r>
            <w:r w:rsidR="008B2F8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A7E36" w:rsidRPr="008D5195" w:rsidTr="001A7E36">
        <w:trPr>
          <w:trHeight w:val="285"/>
        </w:trPr>
        <w:tc>
          <w:tcPr>
            <w:tcW w:w="817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</w:tcPr>
          <w:p w:rsidR="001A7E36" w:rsidRPr="008D5195" w:rsidRDefault="001A7E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1A7E36" w:rsidRDefault="001A7E36" w:rsidP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корпус </w:t>
            </w:r>
            <w:r w:rsidR="008B2F8D">
              <w:rPr>
                <w:rFonts w:ascii="Times New Roman" w:hAnsi="Times New Roman" w:cs="Times New Roman"/>
              </w:rPr>
              <w:t>4, строение 1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536" w:type="dxa"/>
          </w:tcPr>
          <w:p w:rsidR="004170BB" w:rsidRPr="008D5195" w:rsidRDefault="00CF6D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</w:t>
            </w:r>
            <w:r w:rsidR="001135D4" w:rsidRPr="008D5195">
              <w:rPr>
                <w:rFonts w:ascii="Times New Roman" w:hAnsi="Times New Roman" w:cs="Times New Roman"/>
              </w:rPr>
              <w:t>д постройки/Год ввода дома в эксплуатацию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1A7E36" w:rsidP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8B2F8D">
              <w:rPr>
                <w:rFonts w:ascii="Times New Roman" w:hAnsi="Times New Roman" w:cs="Times New Roman"/>
              </w:rPr>
              <w:t>7</w:t>
            </w:r>
            <w:r w:rsidR="00DE0923">
              <w:rPr>
                <w:rFonts w:ascii="Times New Roman" w:hAnsi="Times New Roman" w:cs="Times New Roman"/>
              </w:rPr>
              <w:t>/ 201</w:t>
            </w:r>
            <w:r w:rsidR="008B2F8D">
              <w:rPr>
                <w:rFonts w:ascii="Times New Roman" w:hAnsi="Times New Roman" w:cs="Times New Roman"/>
              </w:rPr>
              <w:t>7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Серия, тип постройки здания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Тип дома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наибольшее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наименьшее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подъездов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лифтов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8B2F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Количество помещений: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536" w:type="dxa"/>
          </w:tcPr>
          <w:p w:rsidR="004170BB" w:rsidRPr="008D5195" w:rsidRDefault="001135D4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нежилых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4643" w:type="dxa"/>
          </w:tcPr>
          <w:p w:rsidR="004170BB" w:rsidRPr="008D5195" w:rsidRDefault="00DE0923" w:rsidP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61C38">
              <w:rPr>
                <w:rFonts w:ascii="Times New Roman" w:hAnsi="Times New Roman" w:cs="Times New Roman"/>
              </w:rPr>
              <w:t>6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Общая площадь дома, в том числе: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461C38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16295.2</w:t>
            </w:r>
          </w:p>
        </w:tc>
      </w:tr>
      <w:tr w:rsidR="004170BB" w:rsidRPr="008D5195" w:rsidTr="008D5195">
        <w:tc>
          <w:tcPr>
            <w:tcW w:w="817" w:type="dxa"/>
          </w:tcPr>
          <w:p w:rsidR="004170BB" w:rsidRPr="008D5195" w:rsidRDefault="004170BB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536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жилых помещений</w:t>
            </w:r>
          </w:p>
        </w:tc>
        <w:tc>
          <w:tcPr>
            <w:tcW w:w="709" w:type="dxa"/>
          </w:tcPr>
          <w:p w:rsidR="004170BB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4170BB" w:rsidRPr="008D5195" w:rsidRDefault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12424.4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4536" w:type="dxa"/>
          </w:tcPr>
          <w:p w:rsidR="008D5195" w:rsidRPr="008D5195" w:rsidRDefault="008D5195" w:rsidP="0097128D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нежилых помещений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733.4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- общая площадь помещений, входящих в состав общего имущества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461C38" w:rsidP="003B60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3137.4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8D5195" w:rsidRPr="008D5195" w:rsidRDefault="00461C38" w:rsidP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78:</w:t>
            </w:r>
            <w:r w:rsidR="00E503D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="00E503DA">
              <w:rPr>
                <w:rFonts w:ascii="Times New Roman" w:hAnsi="Times New Roman" w:cs="Times New Roman"/>
              </w:rPr>
              <w:t>:08</w:t>
            </w:r>
            <w:r>
              <w:rPr>
                <w:rFonts w:ascii="Times New Roman" w:hAnsi="Times New Roman" w:cs="Times New Roman"/>
              </w:rPr>
              <w:t>50110</w:t>
            </w:r>
            <w:r w:rsidR="00E503DA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1571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кв</w:t>
            </w:r>
            <w:proofErr w:type="gramStart"/>
            <w:r w:rsidRPr="008D5195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E37EB4" w:rsidTr="008D5195">
        <w:tc>
          <w:tcPr>
            <w:tcW w:w="817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23.</w:t>
            </w:r>
          </w:p>
        </w:tc>
        <w:tc>
          <w:tcPr>
            <w:tcW w:w="4536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Площадь парковки в границах земельного участка</w:t>
            </w:r>
          </w:p>
        </w:tc>
        <w:tc>
          <w:tcPr>
            <w:tcW w:w="709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37EB4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E37EB4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4643" w:type="dxa"/>
          </w:tcPr>
          <w:p w:rsidR="008D5195" w:rsidRPr="00E37EB4" w:rsidRDefault="008D5195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A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исправен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номер документа о признании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Причина признания дома </w:t>
            </w:r>
            <w:proofErr w:type="gramStart"/>
            <w:r>
              <w:rPr>
                <w:rFonts w:ascii="Times New Roman" w:hAnsi="Times New Roman" w:cs="Times New Roman"/>
              </w:rPr>
              <w:t>аварийным</w:t>
            </w:r>
            <w:proofErr w:type="gram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461C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В+</w:t>
            </w:r>
          </w:p>
        </w:tc>
      </w:tr>
      <w:tr w:rsidR="00DE0923" w:rsidRPr="008D5195" w:rsidTr="00DE0923">
        <w:tc>
          <w:tcPr>
            <w:tcW w:w="817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4536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05" w:type="dxa"/>
          </w:tcPr>
          <w:p w:rsidR="00DE0923" w:rsidRPr="008D5195" w:rsidRDefault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7" w:type="dxa"/>
          </w:tcPr>
          <w:p w:rsidR="00DE0923" w:rsidRPr="008D5195" w:rsidRDefault="00D1670C" w:rsidP="00DE09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D5195" w:rsidRPr="008D5195" w:rsidTr="00B950CD">
        <w:tc>
          <w:tcPr>
            <w:tcW w:w="10705" w:type="dxa"/>
            <w:gridSpan w:val="4"/>
          </w:tcPr>
          <w:p w:rsidR="008D5195" w:rsidRPr="008D5195" w:rsidRDefault="008D5195">
            <w:pPr>
              <w:rPr>
                <w:rFonts w:ascii="Times New Roman" w:hAnsi="Times New Roman" w:cs="Times New Roman"/>
                <w:b/>
              </w:rPr>
            </w:pPr>
            <w:r w:rsidRPr="008D5195">
              <w:rPr>
                <w:rFonts w:ascii="Times New Roman" w:hAnsi="Times New Roman" w:cs="Times New Roman"/>
                <w:b/>
              </w:rPr>
              <w:t>Элементы благоустройства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4536" w:type="dxa"/>
          </w:tcPr>
          <w:p w:rsidR="008D5195" w:rsidRPr="008D5195" w:rsidRDefault="008D5195" w:rsidP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E503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Спортивная площадка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</w:p>
        </w:tc>
      </w:tr>
      <w:tr w:rsidR="008D5195" w:rsidRPr="008D5195" w:rsidTr="008D5195">
        <w:tc>
          <w:tcPr>
            <w:tcW w:w="817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 w:rsidRPr="008D5195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4536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Другое</w:t>
            </w:r>
          </w:p>
        </w:tc>
        <w:tc>
          <w:tcPr>
            <w:tcW w:w="709" w:type="dxa"/>
          </w:tcPr>
          <w:p w:rsidR="008D5195" w:rsidRPr="008D5195" w:rsidRDefault="008D5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643" w:type="dxa"/>
          </w:tcPr>
          <w:p w:rsidR="008D5195" w:rsidRPr="008D5195" w:rsidRDefault="008D5195" w:rsidP="00417B07">
            <w:pPr>
              <w:rPr>
                <w:rFonts w:ascii="Times New Roman" w:hAnsi="Times New Roman" w:cs="Times New Roman"/>
              </w:rPr>
            </w:pPr>
          </w:p>
        </w:tc>
      </w:tr>
    </w:tbl>
    <w:p w:rsidR="004170BB" w:rsidRPr="008D5195" w:rsidRDefault="004170BB" w:rsidP="001135D4">
      <w:pPr>
        <w:rPr>
          <w:rFonts w:ascii="Times New Roman" w:hAnsi="Times New Roman" w:cs="Times New Roman"/>
        </w:rPr>
      </w:pPr>
    </w:p>
    <w:sectPr w:rsidR="004170BB" w:rsidRPr="008D5195" w:rsidSect="004170BB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70BB"/>
    <w:rsid w:val="0008358B"/>
    <w:rsid w:val="000B5E61"/>
    <w:rsid w:val="001135D4"/>
    <w:rsid w:val="001223F6"/>
    <w:rsid w:val="00175AC0"/>
    <w:rsid w:val="0019791F"/>
    <w:rsid w:val="001A7E36"/>
    <w:rsid w:val="002C3806"/>
    <w:rsid w:val="003B6036"/>
    <w:rsid w:val="003F6513"/>
    <w:rsid w:val="004170BB"/>
    <w:rsid w:val="00417B07"/>
    <w:rsid w:val="00421273"/>
    <w:rsid w:val="00461C38"/>
    <w:rsid w:val="0048069A"/>
    <w:rsid w:val="00496268"/>
    <w:rsid w:val="004F1892"/>
    <w:rsid w:val="007256D8"/>
    <w:rsid w:val="00784C0D"/>
    <w:rsid w:val="00873C08"/>
    <w:rsid w:val="008B2F8D"/>
    <w:rsid w:val="008D5195"/>
    <w:rsid w:val="00926F4E"/>
    <w:rsid w:val="00954A59"/>
    <w:rsid w:val="009A7BBC"/>
    <w:rsid w:val="00A125B7"/>
    <w:rsid w:val="00A143AC"/>
    <w:rsid w:val="00A87B1B"/>
    <w:rsid w:val="00A94470"/>
    <w:rsid w:val="00B64E08"/>
    <w:rsid w:val="00CC453E"/>
    <w:rsid w:val="00CF6D73"/>
    <w:rsid w:val="00D1670C"/>
    <w:rsid w:val="00D50F23"/>
    <w:rsid w:val="00DE0923"/>
    <w:rsid w:val="00E277FA"/>
    <w:rsid w:val="00E37EB4"/>
    <w:rsid w:val="00E503DA"/>
    <w:rsid w:val="00EA6B09"/>
    <w:rsid w:val="00F81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23</cp:revision>
  <dcterms:created xsi:type="dcterms:W3CDTF">2015-05-05T09:19:00Z</dcterms:created>
  <dcterms:modified xsi:type="dcterms:W3CDTF">2018-01-15T08:08:00Z</dcterms:modified>
</cp:coreProperties>
</file>