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39" w:rsidRPr="005E2242" w:rsidRDefault="003E6B39" w:rsidP="003E6B39">
      <w:pPr>
        <w:spacing w:before="80"/>
        <w:jc w:val="center"/>
        <w:rPr>
          <w:rFonts w:eastAsia="Tahoma"/>
          <w:b/>
          <w:color w:val="000000"/>
          <w:kern w:val="1"/>
          <w:sz w:val="20"/>
          <w:szCs w:val="20"/>
          <w:lang w:eastAsia="hi-IN" w:bidi="hi-IN"/>
        </w:rPr>
      </w:pPr>
      <w:r w:rsidRPr="000A195E">
        <w:rPr>
          <w:b/>
          <w:sz w:val="20"/>
          <w:szCs w:val="20"/>
        </w:rPr>
        <w:t>ДОГОВОР</w:t>
      </w:r>
      <w:r>
        <w:rPr>
          <w:b/>
          <w:sz w:val="20"/>
          <w:szCs w:val="20"/>
        </w:rPr>
        <w:t xml:space="preserve"> </w:t>
      </w:r>
      <w:r w:rsidRPr="000A195E">
        <w:rPr>
          <w:b/>
          <w:sz w:val="20"/>
          <w:szCs w:val="20"/>
        </w:rPr>
        <w:t>УПРАВЛЕНИЯ</w:t>
      </w:r>
      <w:r>
        <w:rPr>
          <w:sz w:val="20"/>
          <w:szCs w:val="20"/>
        </w:rPr>
        <w:t xml:space="preserve"> </w:t>
      </w:r>
      <w:r w:rsidRPr="005E2242">
        <w:rPr>
          <w:b/>
          <w:sz w:val="20"/>
          <w:szCs w:val="20"/>
        </w:rPr>
        <w:t>МНОГОКВАРТИРНОГО ДОМА</w:t>
      </w:r>
    </w:p>
    <w:p w:rsidR="003E6B39" w:rsidRPr="00F527AB" w:rsidRDefault="003E6B39" w:rsidP="003E6B39">
      <w:pPr>
        <w:pStyle w:val="3"/>
        <w:jc w:val="center"/>
        <w:rPr>
          <w:sz w:val="20"/>
          <w:szCs w:val="20"/>
        </w:rPr>
      </w:pPr>
      <w:r w:rsidRPr="00F527AB">
        <w:rPr>
          <w:snapToGrid w:val="0"/>
          <w:color w:val="000000"/>
          <w:spacing w:val="-5"/>
          <w:sz w:val="20"/>
          <w:szCs w:val="20"/>
        </w:rPr>
        <w:t xml:space="preserve">                                                                                                                                    </w:t>
      </w:r>
      <w:r>
        <w:rPr>
          <w:snapToGrid w:val="0"/>
          <w:color w:val="000000"/>
          <w:spacing w:val="-5"/>
          <w:sz w:val="20"/>
          <w:szCs w:val="20"/>
        </w:rPr>
        <w:t xml:space="preserve">   «______»  ___________ 20____</w:t>
      </w:r>
      <w:r w:rsidRPr="00F527AB">
        <w:rPr>
          <w:snapToGrid w:val="0"/>
          <w:color w:val="000000"/>
          <w:spacing w:val="-5"/>
          <w:sz w:val="20"/>
          <w:szCs w:val="20"/>
        </w:rPr>
        <w:t>г.</w:t>
      </w:r>
    </w:p>
    <w:p w:rsidR="003E6B39" w:rsidRPr="00F527AB" w:rsidRDefault="003E6B39" w:rsidP="003E6B39">
      <w:pPr>
        <w:ind w:firstLine="567"/>
        <w:rPr>
          <w:snapToGrid w:val="0"/>
          <w:color w:val="000000"/>
          <w:spacing w:val="-5"/>
          <w:sz w:val="20"/>
          <w:szCs w:val="20"/>
        </w:rPr>
      </w:pPr>
    </w:p>
    <w:p w:rsidR="003E6B39" w:rsidRPr="00071F08" w:rsidRDefault="003E6B39" w:rsidP="003E6B39">
      <w:pPr>
        <w:widowControl w:val="0"/>
        <w:shd w:val="clear" w:color="auto" w:fill="FFFFFF"/>
        <w:autoSpaceDE w:val="0"/>
        <w:autoSpaceDN w:val="0"/>
        <w:adjustRightInd w:val="0"/>
        <w:ind w:firstLine="284"/>
        <w:jc w:val="both"/>
        <w:rPr>
          <w:spacing w:val="2"/>
        </w:rPr>
      </w:pPr>
      <w:r w:rsidRPr="00071F08">
        <w:rPr>
          <w:spacing w:val="-1"/>
        </w:rPr>
        <w:t xml:space="preserve">Собственник помещения №____________, </w:t>
      </w:r>
      <w:r w:rsidRPr="00071F08">
        <w:rPr>
          <w:rFonts w:eastAsia="SimSun" w:cs="Mangal"/>
          <w:kern w:val="1"/>
          <w:lang w:eastAsia="hi-IN" w:bidi="hi-IN"/>
        </w:rPr>
        <w:t xml:space="preserve">общей площадью _______________ </w:t>
      </w:r>
      <w:proofErr w:type="spellStart"/>
      <w:r w:rsidRPr="00071F08">
        <w:rPr>
          <w:rFonts w:eastAsia="SimSun" w:cs="Mangal"/>
          <w:kern w:val="1"/>
          <w:lang w:eastAsia="hi-IN" w:bidi="hi-IN"/>
        </w:rPr>
        <w:t>кв</w:t>
      </w:r>
      <w:proofErr w:type="gramStart"/>
      <w:r w:rsidRPr="00071F08">
        <w:rPr>
          <w:rFonts w:eastAsia="SimSun" w:cs="Mangal"/>
          <w:kern w:val="1"/>
          <w:lang w:eastAsia="hi-IN" w:bidi="hi-IN"/>
        </w:rPr>
        <w:t>.м</w:t>
      </w:r>
      <w:proofErr w:type="spellEnd"/>
      <w:proofErr w:type="gramEnd"/>
      <w:r w:rsidRPr="00071F08">
        <w:rPr>
          <w:rFonts w:eastAsia="SimSun" w:cs="Mangal"/>
          <w:kern w:val="1"/>
          <w:lang w:eastAsia="hi-IN" w:bidi="hi-IN"/>
        </w:rPr>
        <w:t xml:space="preserve">, </w:t>
      </w:r>
      <w:r>
        <w:rPr>
          <w:rFonts w:eastAsia="SimSun" w:cs="Mangal"/>
          <w:kern w:val="1"/>
          <w:lang w:eastAsia="hi-IN" w:bidi="hi-IN"/>
        </w:rPr>
        <w:t xml:space="preserve">   </w:t>
      </w:r>
      <w:r w:rsidRPr="00071F08">
        <w:rPr>
          <w:rFonts w:eastAsia="SimSun" w:cs="Mangal"/>
          <w:kern w:val="1"/>
          <w:lang w:eastAsia="hi-IN" w:bidi="hi-IN"/>
        </w:rPr>
        <w:t xml:space="preserve">жилой площадью ________________ </w:t>
      </w:r>
      <w:proofErr w:type="spellStart"/>
      <w:r w:rsidRPr="00071F08">
        <w:rPr>
          <w:rFonts w:eastAsia="SimSun" w:cs="Mangal"/>
          <w:kern w:val="1"/>
          <w:lang w:eastAsia="hi-IN" w:bidi="hi-IN"/>
        </w:rPr>
        <w:t>кв.м</w:t>
      </w:r>
      <w:proofErr w:type="spellEnd"/>
      <w:r w:rsidRPr="00071F08">
        <w:rPr>
          <w:rFonts w:eastAsia="SimSun" w:cs="Mangal"/>
          <w:kern w:val="1"/>
          <w:lang w:eastAsia="hi-IN" w:bidi="hi-IN"/>
        </w:rPr>
        <w:t xml:space="preserve">, </w:t>
      </w:r>
      <w:r w:rsidRPr="00071F08">
        <w:rPr>
          <w:spacing w:val="-1"/>
        </w:rPr>
        <w:t xml:space="preserve">находящегося по адресу: </w:t>
      </w:r>
      <w:r w:rsidRPr="00E75593">
        <w:rPr>
          <w:rFonts w:eastAsia="SimSun"/>
          <w:kern w:val="1"/>
          <w:lang w:eastAsia="hi-IN" w:bidi="hi-IN"/>
        </w:rPr>
        <w:t xml:space="preserve">Ленинградская область, Всеволожский </w:t>
      </w:r>
      <w:r w:rsidR="00376F75" w:rsidRPr="00E75593">
        <w:rPr>
          <w:rFonts w:eastAsia="SimSun"/>
          <w:kern w:val="1"/>
          <w:lang w:eastAsia="hi-IN" w:bidi="hi-IN"/>
        </w:rPr>
        <w:t xml:space="preserve">муниципальный </w:t>
      </w:r>
      <w:r w:rsidRPr="00E75593">
        <w:rPr>
          <w:rFonts w:eastAsia="SimSun"/>
          <w:kern w:val="1"/>
          <w:lang w:eastAsia="hi-IN" w:bidi="hi-IN"/>
        </w:rPr>
        <w:t xml:space="preserve">район, </w:t>
      </w:r>
      <w:r w:rsidR="00376F75" w:rsidRPr="00E75593">
        <w:rPr>
          <w:rFonts w:eastAsia="SimSun"/>
          <w:kern w:val="1"/>
          <w:lang w:eastAsia="hi-IN" w:bidi="hi-IN"/>
        </w:rPr>
        <w:t xml:space="preserve">Свердловское городское поселение, </w:t>
      </w:r>
      <w:proofErr w:type="spellStart"/>
      <w:r w:rsidR="00376F75" w:rsidRPr="00E75593">
        <w:rPr>
          <w:rFonts w:eastAsia="SimSun"/>
          <w:kern w:val="1"/>
          <w:lang w:eastAsia="hi-IN" w:bidi="hi-IN"/>
        </w:rPr>
        <w:t>г.п</w:t>
      </w:r>
      <w:proofErr w:type="spellEnd"/>
      <w:r w:rsidR="00376F75" w:rsidRPr="00E75593">
        <w:rPr>
          <w:rFonts w:eastAsia="SimSun"/>
          <w:kern w:val="1"/>
          <w:lang w:eastAsia="hi-IN" w:bidi="hi-IN"/>
        </w:rPr>
        <w:t xml:space="preserve">. им. </w:t>
      </w:r>
      <w:r w:rsidRPr="00E75593">
        <w:rPr>
          <w:rFonts w:eastAsia="SimSun"/>
          <w:kern w:val="1"/>
          <w:lang w:eastAsia="hi-IN" w:bidi="hi-IN"/>
        </w:rPr>
        <w:t xml:space="preserve">Свердлова, </w:t>
      </w:r>
      <w:proofErr w:type="spellStart"/>
      <w:r w:rsidRPr="00E75593">
        <w:rPr>
          <w:rFonts w:eastAsia="SimSun"/>
          <w:kern w:val="1"/>
          <w:lang w:eastAsia="hi-IN" w:bidi="hi-IN"/>
        </w:rPr>
        <w:t>м</w:t>
      </w:r>
      <w:r w:rsidR="00376F75" w:rsidRPr="00E75593">
        <w:rPr>
          <w:rFonts w:eastAsia="SimSun"/>
          <w:kern w:val="1"/>
          <w:lang w:eastAsia="hi-IN" w:bidi="hi-IN"/>
        </w:rPr>
        <w:t>и</w:t>
      </w:r>
      <w:r w:rsidRPr="00E75593">
        <w:rPr>
          <w:rFonts w:eastAsia="SimSun"/>
          <w:kern w:val="1"/>
          <w:lang w:eastAsia="hi-IN" w:bidi="hi-IN"/>
        </w:rPr>
        <w:t>кр</w:t>
      </w:r>
      <w:r w:rsidR="00376F75" w:rsidRPr="00E75593">
        <w:rPr>
          <w:rFonts w:eastAsia="SimSun"/>
          <w:kern w:val="1"/>
          <w:lang w:eastAsia="hi-IN" w:bidi="hi-IN"/>
        </w:rPr>
        <w:t>н</w:t>
      </w:r>
      <w:proofErr w:type="spellEnd"/>
      <w:r w:rsidR="00376F75" w:rsidRPr="00E75593">
        <w:rPr>
          <w:rFonts w:eastAsia="SimSun"/>
          <w:kern w:val="1"/>
          <w:lang w:eastAsia="hi-IN" w:bidi="hi-IN"/>
        </w:rPr>
        <w:t>.</w:t>
      </w:r>
      <w:r w:rsidRPr="00E75593">
        <w:rPr>
          <w:rFonts w:eastAsia="SimSun"/>
          <w:kern w:val="1"/>
          <w:lang w:eastAsia="hi-IN" w:bidi="hi-IN"/>
        </w:rPr>
        <w:t xml:space="preserve"> </w:t>
      </w:r>
      <w:r w:rsidR="00376F75" w:rsidRPr="00E75593">
        <w:rPr>
          <w:rFonts w:eastAsia="SimSun"/>
          <w:kern w:val="1"/>
          <w:lang w:eastAsia="hi-IN" w:bidi="hi-IN"/>
        </w:rPr>
        <w:t>№ 1</w:t>
      </w:r>
      <w:r w:rsidRPr="00E75593">
        <w:rPr>
          <w:rFonts w:eastAsia="SimSun"/>
          <w:kern w:val="1"/>
          <w:lang w:eastAsia="hi-IN" w:bidi="hi-IN"/>
        </w:rPr>
        <w:t xml:space="preserve">, </w:t>
      </w:r>
      <w:r w:rsidRPr="00E75593">
        <w:rPr>
          <w:rFonts w:eastAsia="SimSun" w:cs="Mangal"/>
          <w:kern w:val="1"/>
          <w:lang w:eastAsia="hi-IN" w:bidi="hi-IN"/>
        </w:rPr>
        <w:t>д. 18</w:t>
      </w:r>
      <w:r w:rsidR="00655E4D">
        <w:rPr>
          <w:rFonts w:eastAsia="SimSun" w:cs="Mangal"/>
          <w:kern w:val="1"/>
          <w:lang w:eastAsia="hi-IN" w:bidi="hi-IN"/>
        </w:rPr>
        <w:t xml:space="preserve"> </w:t>
      </w:r>
      <w:r w:rsidRPr="00E75593">
        <w:rPr>
          <w:rFonts w:eastAsia="SimSun" w:cs="Mangal"/>
          <w:kern w:val="1"/>
          <w:lang w:eastAsia="hi-IN" w:bidi="hi-IN"/>
        </w:rPr>
        <w:t>г,</w:t>
      </w:r>
      <w:r w:rsidRPr="00376F75">
        <w:rPr>
          <w:rFonts w:eastAsia="SimSun" w:cs="Mangal"/>
          <w:kern w:val="1"/>
          <w:lang w:eastAsia="hi-IN" w:bidi="hi-IN"/>
        </w:rPr>
        <w:t xml:space="preserve"> </w:t>
      </w:r>
      <w:r w:rsidRPr="00376F75">
        <w:rPr>
          <w:spacing w:val="2"/>
        </w:rPr>
        <w:t>действующий на основании _________________________________________________________________________________№</w:t>
      </w:r>
      <w:r w:rsidRPr="00071F08">
        <w:rPr>
          <w:spacing w:val="2"/>
        </w:rPr>
        <w:t xml:space="preserve"> ___________ от «___» _______ 20__ года, в лице гражданин</w:t>
      </w:r>
      <w:proofErr w:type="gramStart"/>
      <w:r w:rsidRPr="00071F08">
        <w:rPr>
          <w:spacing w:val="2"/>
        </w:rPr>
        <w:t>а(</w:t>
      </w:r>
      <w:proofErr w:type="spellStart"/>
      <w:proofErr w:type="gramEnd"/>
      <w:r w:rsidRPr="00071F08">
        <w:rPr>
          <w:spacing w:val="2"/>
        </w:rPr>
        <w:t>ки</w:t>
      </w:r>
      <w:proofErr w:type="spellEnd"/>
      <w:r w:rsidRPr="00071F08">
        <w:rPr>
          <w:spacing w:val="2"/>
        </w:rPr>
        <w:t>) РФ _________________________________________________________________________</w:t>
      </w:r>
      <w:r>
        <w:rPr>
          <w:spacing w:val="2"/>
        </w:rPr>
        <w:t>_______</w:t>
      </w:r>
      <w:r w:rsidRPr="00071F08">
        <w:rPr>
          <w:spacing w:val="2"/>
        </w:rPr>
        <w:t xml:space="preserve"> </w:t>
      </w:r>
    </w:p>
    <w:p w:rsidR="003E6B39" w:rsidRPr="00071F08" w:rsidRDefault="003E6B39" w:rsidP="003E6B39">
      <w:pPr>
        <w:widowControl w:val="0"/>
        <w:shd w:val="clear" w:color="auto" w:fill="FFFFFF"/>
        <w:autoSpaceDE w:val="0"/>
        <w:autoSpaceDN w:val="0"/>
        <w:adjustRightInd w:val="0"/>
        <w:jc w:val="both"/>
        <w:rPr>
          <w:spacing w:val="2"/>
        </w:rPr>
      </w:pPr>
      <w:r w:rsidRPr="00071F08">
        <w:rPr>
          <w:spacing w:val="2"/>
        </w:rPr>
        <w:t>______________________________________________________________________________</w:t>
      </w:r>
      <w:r>
        <w:rPr>
          <w:spacing w:val="2"/>
        </w:rPr>
        <w:t>__</w:t>
      </w:r>
      <w:r w:rsidRPr="00071F08">
        <w:rPr>
          <w:spacing w:val="2"/>
        </w:rPr>
        <w:t>,</w:t>
      </w:r>
    </w:p>
    <w:p w:rsidR="003E6B39" w:rsidRPr="00071F08" w:rsidRDefault="003E6B39" w:rsidP="003E6B39">
      <w:pPr>
        <w:widowControl w:val="0"/>
        <w:shd w:val="clear" w:color="auto" w:fill="FFFFFF"/>
        <w:autoSpaceDE w:val="0"/>
        <w:autoSpaceDN w:val="0"/>
        <w:adjustRightInd w:val="0"/>
        <w:jc w:val="both"/>
        <w:rPr>
          <w:spacing w:val="2"/>
        </w:rPr>
      </w:pPr>
      <w:r w:rsidRPr="00071F08">
        <w:rPr>
          <w:spacing w:val="2"/>
        </w:rPr>
        <w:t>именуемы</w:t>
      </w:r>
      <w:proofErr w:type="gramStart"/>
      <w:r w:rsidRPr="00071F08">
        <w:rPr>
          <w:spacing w:val="2"/>
        </w:rPr>
        <w:t>й(</w:t>
      </w:r>
      <w:proofErr w:type="spellStart"/>
      <w:proofErr w:type="gramEnd"/>
      <w:r w:rsidRPr="00071F08">
        <w:rPr>
          <w:spacing w:val="2"/>
        </w:rPr>
        <w:t>ая</w:t>
      </w:r>
      <w:proofErr w:type="spellEnd"/>
      <w:r w:rsidRPr="00071F08">
        <w:rPr>
          <w:spacing w:val="2"/>
        </w:rPr>
        <w:t>) в дальнейшем «Собственник</w:t>
      </w:r>
      <w:r w:rsidRPr="00071F08">
        <w:rPr>
          <w:b/>
          <w:bCs/>
          <w:i/>
          <w:iCs/>
          <w:spacing w:val="2"/>
        </w:rPr>
        <w:t>»</w:t>
      </w:r>
      <w:r w:rsidRPr="00071F08">
        <w:rPr>
          <w:b/>
          <w:bCs/>
          <w:spacing w:val="2"/>
        </w:rPr>
        <w:t xml:space="preserve">, </w:t>
      </w:r>
      <w:r w:rsidRPr="00071F08">
        <w:rPr>
          <w:spacing w:val="2"/>
        </w:rPr>
        <w:t>с одной стороны, и Общество с ограниченной ответственностью «Управляющая компания «Содружество Регион»</w:t>
      </w:r>
      <w:r w:rsidRPr="00071F08">
        <w:rPr>
          <w:spacing w:val="-4"/>
        </w:rPr>
        <w:t xml:space="preserve"> в лице Генерального директора </w:t>
      </w:r>
      <w:proofErr w:type="spellStart"/>
      <w:r w:rsidRPr="00071F08">
        <w:rPr>
          <w:spacing w:val="-4"/>
        </w:rPr>
        <w:t>Юрганова</w:t>
      </w:r>
      <w:proofErr w:type="spellEnd"/>
      <w:r w:rsidRPr="00071F08">
        <w:rPr>
          <w:spacing w:val="-4"/>
        </w:rPr>
        <w:t xml:space="preserve"> Юрия Михайловича, действующего на основании </w:t>
      </w:r>
      <w:r w:rsidRPr="00071F08">
        <w:t xml:space="preserve">Устава, именуемое в дальнейшем </w:t>
      </w:r>
      <w:r w:rsidRPr="00071F08">
        <w:rPr>
          <w:b/>
          <w:bCs/>
        </w:rPr>
        <w:t>«</w:t>
      </w:r>
      <w:r w:rsidRPr="00071F08">
        <w:rPr>
          <w:b/>
          <w:bCs/>
          <w:i/>
          <w:iCs/>
        </w:rPr>
        <w:t>Управляющая организация</w:t>
      </w:r>
      <w:r w:rsidRPr="00071F08">
        <w:t>», с другой стороны, при совместном упоминании - «</w:t>
      </w:r>
      <w:r w:rsidRPr="00071F08">
        <w:rPr>
          <w:b/>
          <w:bCs/>
          <w:i/>
          <w:iCs/>
        </w:rPr>
        <w:t>Стороны</w:t>
      </w:r>
      <w:r w:rsidRPr="00071F08">
        <w:t xml:space="preserve">», заключили </w:t>
      </w:r>
      <w:r w:rsidRPr="00071F08">
        <w:rPr>
          <w:spacing w:val="3"/>
        </w:rPr>
        <w:t>настоящий договор о нижеследующем.</w:t>
      </w:r>
    </w:p>
    <w:p w:rsidR="003E6B39" w:rsidRPr="009F59CE" w:rsidRDefault="003E6B39" w:rsidP="003E6B39">
      <w:pPr>
        <w:suppressAutoHyphens/>
        <w:jc w:val="both"/>
        <w:rPr>
          <w:rFonts w:eastAsia="SimSun" w:cs="Mangal"/>
          <w:kern w:val="1"/>
          <w:lang w:eastAsia="hi-IN" w:bidi="hi-IN"/>
        </w:rPr>
      </w:pPr>
    </w:p>
    <w:p w:rsidR="003E6B39" w:rsidRPr="009F59CE" w:rsidRDefault="003E6B39" w:rsidP="003E6B39">
      <w:pPr>
        <w:suppressAutoHyphens/>
        <w:jc w:val="center"/>
        <w:rPr>
          <w:rFonts w:eastAsia="SimSun"/>
          <w:b/>
          <w:kern w:val="1"/>
          <w:lang w:eastAsia="hi-IN" w:bidi="hi-IN"/>
        </w:rPr>
      </w:pPr>
      <w:r w:rsidRPr="009F59CE">
        <w:rPr>
          <w:rFonts w:eastAsia="SimSun"/>
          <w:b/>
          <w:kern w:val="1"/>
          <w:lang w:eastAsia="hi-IN" w:bidi="hi-IN"/>
        </w:rPr>
        <w:t>1. Общие положения</w:t>
      </w:r>
    </w:p>
    <w:p w:rsidR="003E6B39" w:rsidRPr="009F59CE" w:rsidRDefault="003E6B39" w:rsidP="003E6B39">
      <w:pPr>
        <w:suppressAutoHyphens/>
        <w:jc w:val="both"/>
        <w:rPr>
          <w:rFonts w:eastAsia="SimSun"/>
          <w:bCs/>
          <w:kern w:val="1"/>
          <w:sz w:val="20"/>
          <w:szCs w:val="20"/>
          <w:lang w:eastAsia="hi-IN" w:bidi="hi-IN"/>
        </w:rPr>
      </w:pPr>
      <w:r w:rsidRPr="009F59CE">
        <w:rPr>
          <w:rFonts w:eastAsia="SimSun"/>
          <w:kern w:val="1"/>
          <w:lang w:eastAsia="hi-IN" w:bidi="hi-IN"/>
        </w:rPr>
        <w:tab/>
        <w:t xml:space="preserve">1.1. </w:t>
      </w:r>
      <w:proofErr w:type="gramStart"/>
      <w:r w:rsidRPr="009F59CE">
        <w:rPr>
          <w:rFonts w:eastAsia="SimSun"/>
          <w:kern w:val="1"/>
          <w:lang w:eastAsia="hi-IN" w:bidi="hi-IN"/>
        </w:rPr>
        <w:t xml:space="preserve">Настоящий Договор заключен на основании </w:t>
      </w:r>
      <w:r>
        <w:rPr>
          <w:rFonts w:eastAsia="SimSun"/>
          <w:kern w:val="1"/>
          <w:lang w:eastAsia="hi-IN" w:bidi="hi-IN"/>
        </w:rPr>
        <w:t>Решения общего собрания собственников помещений в многоквартирном дома</w:t>
      </w:r>
      <w:r w:rsidRPr="009F59CE">
        <w:rPr>
          <w:rFonts w:eastAsia="SimSun"/>
          <w:kern w:val="1"/>
          <w:lang w:eastAsia="hi-IN" w:bidi="hi-IN"/>
        </w:rPr>
        <w:t xml:space="preserve"> (протокол № ___ от "__" _________________________), хранящегося </w:t>
      </w:r>
      <w:r w:rsidRPr="00EE0B7C">
        <w:rPr>
          <w:rFonts w:eastAsia="SimSun"/>
          <w:kern w:val="1"/>
          <w:u w:val="single"/>
          <w:lang w:eastAsia="hi-IN" w:bidi="hi-IN"/>
        </w:rPr>
        <w:t xml:space="preserve">в </w:t>
      </w:r>
      <w:r>
        <w:rPr>
          <w:rFonts w:eastAsia="SimSun"/>
          <w:kern w:val="1"/>
          <w:u w:val="single"/>
          <w:lang w:eastAsia="hi-IN" w:bidi="hi-IN"/>
        </w:rPr>
        <w:t>офисе У</w:t>
      </w:r>
      <w:r w:rsidRPr="00EE0B7C">
        <w:rPr>
          <w:rFonts w:eastAsia="SimSun"/>
          <w:kern w:val="1"/>
          <w:u w:val="single"/>
          <w:lang w:eastAsia="hi-IN" w:bidi="hi-IN"/>
        </w:rPr>
        <w:t>правляющей организации</w:t>
      </w:r>
      <w:proofErr w:type="gramEnd"/>
    </w:p>
    <w:p w:rsidR="003E6B39" w:rsidRPr="009F59CE" w:rsidRDefault="003E6B39" w:rsidP="003E6B39">
      <w:pPr>
        <w:suppressAutoHyphens/>
        <w:jc w:val="center"/>
        <w:rPr>
          <w:rFonts w:eastAsia="SimSun"/>
          <w:kern w:val="1"/>
          <w:lang w:eastAsia="hi-IN" w:bidi="hi-IN"/>
        </w:rPr>
      </w:pPr>
      <w:r w:rsidRPr="009F59CE">
        <w:rPr>
          <w:rFonts w:eastAsia="SimSun"/>
          <w:bCs/>
          <w:kern w:val="1"/>
          <w:sz w:val="20"/>
          <w:szCs w:val="20"/>
          <w:lang w:eastAsia="hi-IN" w:bidi="hi-IN"/>
        </w:rPr>
        <w:t>(указать место хранения протокола в соответствии с решением общего собрания Собственников, в котором с ним можно ознакомиться)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правовыми актами Ленинградской области.</w:t>
      </w:r>
    </w:p>
    <w:p w:rsidR="001A1CB7" w:rsidRDefault="001A1CB7" w:rsidP="003E6B39">
      <w:pPr>
        <w:suppressAutoHyphens/>
        <w:jc w:val="center"/>
        <w:rPr>
          <w:rFonts w:eastAsia="SimSun"/>
          <w:b/>
          <w:kern w:val="1"/>
          <w:lang w:eastAsia="hi-IN" w:bidi="hi-IN"/>
        </w:rPr>
      </w:pPr>
    </w:p>
    <w:p w:rsidR="003E6B39" w:rsidRPr="009F59CE" w:rsidRDefault="003E6B39" w:rsidP="003E6B39">
      <w:pPr>
        <w:suppressAutoHyphens/>
        <w:jc w:val="center"/>
        <w:rPr>
          <w:rFonts w:eastAsia="SimSun"/>
          <w:b/>
          <w:kern w:val="1"/>
          <w:lang w:eastAsia="hi-IN" w:bidi="hi-IN"/>
        </w:rPr>
      </w:pPr>
      <w:r w:rsidRPr="009F59CE">
        <w:rPr>
          <w:rFonts w:eastAsia="SimSun"/>
          <w:b/>
          <w:kern w:val="1"/>
          <w:lang w:eastAsia="hi-IN" w:bidi="hi-IN"/>
        </w:rPr>
        <w:t>2. Предмет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2.1. Цель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 обеспечение благоприятных и безопасных условий проживания граждан в жилых помещениях и пользования нежилыми помещениями; </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надлежащее содержание общего имущества в многоквартирном доме, </w:t>
      </w:r>
    </w:p>
    <w:p w:rsidR="003E6B39" w:rsidRDefault="003E6B39" w:rsidP="003E6B39">
      <w:pPr>
        <w:suppressAutoHyphens/>
        <w:jc w:val="both"/>
        <w:rPr>
          <w:rFonts w:eastAsia="SimSun"/>
          <w:kern w:val="1"/>
          <w:lang w:eastAsia="hi-IN" w:bidi="hi-IN"/>
        </w:rPr>
      </w:pPr>
      <w:r w:rsidRPr="009F59CE">
        <w:rPr>
          <w:rFonts w:eastAsia="SimSun"/>
          <w:kern w:val="1"/>
          <w:lang w:eastAsia="hi-IN" w:bidi="hi-IN"/>
        </w:rPr>
        <w:t>-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E6B39" w:rsidRDefault="003E6B39" w:rsidP="003E6B39">
      <w:pPr>
        <w:suppressAutoHyphens/>
        <w:ind w:firstLine="709"/>
        <w:jc w:val="both"/>
        <w:rPr>
          <w:rFonts w:eastAsia="SimSun"/>
          <w:kern w:val="1"/>
          <w:lang w:eastAsia="hi-IN" w:bidi="hi-IN"/>
        </w:rPr>
      </w:pPr>
      <w:r w:rsidRPr="009F59CE">
        <w:rPr>
          <w:rFonts w:eastAsia="SimSun"/>
          <w:kern w:val="1"/>
          <w:lang w:eastAsia="hi-IN" w:bidi="hi-IN"/>
        </w:rPr>
        <w:t xml:space="preserve">2.2. По договору управления многоквартирным домом управляющая организация по заданию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расположенном по адресу: </w:t>
      </w:r>
      <w:r w:rsidR="00376F75" w:rsidRPr="00376F75">
        <w:rPr>
          <w:rFonts w:eastAsia="SimSun"/>
          <w:kern w:val="1"/>
          <w:u w:val="single"/>
          <w:lang w:eastAsia="hi-IN" w:bidi="hi-IN"/>
        </w:rPr>
        <w:t xml:space="preserve">Ленинградская область, Всеволожский муниципальный район, Свердловское городское поселение, </w:t>
      </w:r>
      <w:proofErr w:type="spellStart"/>
      <w:r w:rsidR="00376F75" w:rsidRPr="00376F75">
        <w:rPr>
          <w:rFonts w:eastAsia="SimSun"/>
          <w:kern w:val="1"/>
          <w:u w:val="single"/>
          <w:lang w:eastAsia="hi-IN" w:bidi="hi-IN"/>
        </w:rPr>
        <w:t>г.п</w:t>
      </w:r>
      <w:proofErr w:type="spellEnd"/>
      <w:r w:rsidR="00376F75" w:rsidRPr="00376F75">
        <w:rPr>
          <w:rFonts w:eastAsia="SimSun"/>
          <w:kern w:val="1"/>
          <w:u w:val="single"/>
          <w:lang w:eastAsia="hi-IN" w:bidi="hi-IN"/>
        </w:rPr>
        <w:t xml:space="preserve">. им. Свердлова, </w:t>
      </w:r>
      <w:proofErr w:type="spellStart"/>
      <w:r w:rsidR="00376F75" w:rsidRPr="00376F75">
        <w:rPr>
          <w:rFonts w:eastAsia="SimSun"/>
          <w:kern w:val="1"/>
          <w:u w:val="single"/>
          <w:lang w:eastAsia="hi-IN" w:bidi="hi-IN"/>
        </w:rPr>
        <w:t>микрн</w:t>
      </w:r>
      <w:proofErr w:type="spellEnd"/>
      <w:r w:rsidR="00376F75" w:rsidRPr="00376F75">
        <w:rPr>
          <w:rFonts w:eastAsia="SimSun"/>
          <w:kern w:val="1"/>
          <w:u w:val="single"/>
          <w:lang w:eastAsia="hi-IN" w:bidi="hi-IN"/>
        </w:rPr>
        <w:t xml:space="preserve">. № 1, </w:t>
      </w:r>
      <w:r w:rsidR="00376F75" w:rsidRPr="00376F75">
        <w:rPr>
          <w:rFonts w:eastAsia="SimSun" w:cs="Mangal"/>
          <w:kern w:val="1"/>
          <w:u w:val="single"/>
          <w:lang w:eastAsia="hi-IN" w:bidi="hi-IN"/>
        </w:rPr>
        <w:t>д. 18</w:t>
      </w:r>
      <w:r w:rsidR="00655E4D">
        <w:rPr>
          <w:rFonts w:eastAsia="SimSun" w:cs="Mangal"/>
          <w:kern w:val="1"/>
          <w:u w:val="single"/>
          <w:lang w:eastAsia="hi-IN" w:bidi="hi-IN"/>
        </w:rPr>
        <w:t xml:space="preserve"> </w:t>
      </w:r>
      <w:r w:rsidR="00376F75" w:rsidRPr="00376F75">
        <w:rPr>
          <w:rFonts w:eastAsia="SimSun" w:cs="Mangal"/>
          <w:kern w:val="1"/>
          <w:u w:val="single"/>
          <w:lang w:eastAsia="hi-IN" w:bidi="hi-IN"/>
        </w:rPr>
        <w:t>г</w:t>
      </w:r>
      <w:r w:rsidR="00376F75" w:rsidRPr="00554683">
        <w:rPr>
          <w:rFonts w:eastAsia="SimSun" w:cs="Mangal"/>
          <w:kern w:val="1"/>
          <w:u w:val="single"/>
          <w:lang w:eastAsia="hi-IN" w:bidi="hi-IN"/>
        </w:rPr>
        <w:t>,</w:t>
      </w:r>
      <w:r w:rsidR="00376F75" w:rsidRPr="00554683">
        <w:rPr>
          <w:rFonts w:eastAsia="SimSun" w:cs="Mangal"/>
          <w:kern w:val="1"/>
          <w:lang w:eastAsia="hi-IN" w:bidi="hi-IN"/>
        </w:rPr>
        <w:t xml:space="preserve"> </w:t>
      </w:r>
      <w:r w:rsidR="00554683" w:rsidRPr="00554683">
        <w:rPr>
          <w:rFonts w:eastAsia="SimSun" w:cs="Mangal"/>
          <w:kern w:val="1"/>
          <w:lang w:eastAsia="hi-IN" w:bidi="hi-IN"/>
        </w:rPr>
        <w:t xml:space="preserve">организовывать </w:t>
      </w:r>
      <w:r w:rsidR="00554683" w:rsidRPr="00554683">
        <w:rPr>
          <w:rFonts w:eastAsia="SimSun"/>
          <w:kern w:val="1"/>
          <w:lang w:eastAsia="hi-IN" w:bidi="hi-IN"/>
        </w:rPr>
        <w:t xml:space="preserve">предоставление коммунальных услуг </w:t>
      </w:r>
      <w:r w:rsidRPr="00554683">
        <w:rPr>
          <w:rFonts w:eastAsia="SimSun"/>
          <w:kern w:val="1"/>
          <w:lang w:eastAsia="hi-IN" w:bidi="hi-IN"/>
        </w:rPr>
        <w:t>собственникам</w:t>
      </w:r>
      <w:r w:rsidRPr="009F59CE">
        <w:rPr>
          <w:rFonts w:eastAsia="SimSun"/>
          <w:kern w:val="1"/>
          <w:lang w:eastAsia="hi-IN" w:bidi="hi-IN"/>
        </w:rPr>
        <w:t xml:space="preserve">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76F75" w:rsidRDefault="003E6B39" w:rsidP="00376F75">
      <w:pPr>
        <w:suppressAutoHyphens/>
        <w:jc w:val="both"/>
        <w:rPr>
          <w:rFonts w:eastAsia="SimSun"/>
          <w:kern w:val="1"/>
          <w:lang w:eastAsia="hi-IN" w:bidi="hi-IN"/>
        </w:rPr>
      </w:pPr>
      <w:r w:rsidRPr="009F59CE">
        <w:rPr>
          <w:rFonts w:eastAsia="SimSun"/>
          <w:kern w:val="1"/>
          <w:lang w:eastAsia="hi-IN" w:bidi="hi-IN"/>
        </w:rPr>
        <w:tab/>
        <w:t>2.3. Состав общего имущества в многоквартирном доме, в отношении которого осуществляется управление, а также его характеристика указаны в приложении № 1 к настоящему Договору.</w:t>
      </w:r>
    </w:p>
    <w:p w:rsidR="001A1CB7" w:rsidRDefault="003E6B39" w:rsidP="00376F75">
      <w:pPr>
        <w:suppressAutoHyphens/>
        <w:jc w:val="both"/>
        <w:rPr>
          <w:rFonts w:eastAsia="SimSun"/>
          <w:kern w:val="1"/>
          <w:lang w:eastAsia="hi-IN" w:bidi="hi-IN"/>
        </w:rPr>
      </w:pPr>
      <w:r>
        <w:rPr>
          <w:rFonts w:eastAsia="SimSun"/>
          <w:kern w:val="1"/>
          <w:lang w:eastAsia="hi-IN" w:bidi="hi-IN"/>
        </w:rPr>
        <w:tab/>
      </w:r>
    </w:p>
    <w:p w:rsidR="003E6B39" w:rsidRPr="009F59CE" w:rsidRDefault="003E6B39" w:rsidP="003E6B39">
      <w:pPr>
        <w:suppressAutoHyphens/>
        <w:rPr>
          <w:rFonts w:eastAsia="SimSun"/>
          <w:b/>
          <w:kern w:val="1"/>
          <w:lang w:eastAsia="hi-IN" w:bidi="hi-IN"/>
        </w:rPr>
      </w:pPr>
      <w:r w:rsidRPr="009F59CE">
        <w:rPr>
          <w:rFonts w:eastAsia="SimSun"/>
          <w:b/>
          <w:kern w:val="1"/>
          <w:lang w:eastAsia="hi-IN" w:bidi="hi-IN"/>
        </w:rPr>
        <w:t>3. Права и обязанности Сторон</w:t>
      </w:r>
    </w:p>
    <w:p w:rsidR="003E6B39" w:rsidRPr="009F59CE" w:rsidRDefault="003E6B39" w:rsidP="00376F75">
      <w:pPr>
        <w:suppressAutoHyphens/>
        <w:ind w:firstLine="709"/>
        <w:rPr>
          <w:rFonts w:eastAsia="SimSun"/>
          <w:kern w:val="1"/>
          <w:u w:val="single"/>
          <w:lang w:eastAsia="hi-IN" w:bidi="hi-IN"/>
        </w:rPr>
      </w:pPr>
      <w:r w:rsidRPr="009F59CE">
        <w:rPr>
          <w:rFonts w:eastAsia="SimSun"/>
          <w:kern w:val="1"/>
          <w:u w:val="single"/>
          <w:lang w:eastAsia="hi-IN" w:bidi="hi-IN"/>
        </w:rPr>
        <w:lastRenderedPageBreak/>
        <w:t>3.1. Управляющая организация обязана:</w:t>
      </w:r>
    </w:p>
    <w:p w:rsidR="003E6B39" w:rsidRPr="009F59CE" w:rsidRDefault="003E6B39" w:rsidP="00376F75">
      <w:pPr>
        <w:suppressAutoHyphens/>
        <w:jc w:val="both"/>
        <w:rPr>
          <w:rFonts w:eastAsia="SimSun"/>
          <w:kern w:val="1"/>
          <w:lang w:eastAsia="hi-IN" w:bidi="hi-IN"/>
        </w:rPr>
      </w:pPr>
      <w:r w:rsidRPr="009F59CE">
        <w:rPr>
          <w:rFonts w:eastAsia="SimSun"/>
          <w:kern w:val="1"/>
          <w:lang w:eastAsia="hi-IN" w:bidi="hi-IN"/>
        </w:rPr>
        <w:tab/>
        <w:t>3.1.1. Обеспечить управление Многоквартирным домом, надлежащее содержание и текущий ремонт общего имущества  в Многоквартирном доме в отношении Помещений с учетом состава общего имущества Многоквартирного дома, определенного в соответствии с</w:t>
      </w:r>
      <w:r>
        <w:rPr>
          <w:rFonts w:eastAsia="SimSun"/>
          <w:kern w:val="1"/>
          <w:lang w:eastAsia="hi-IN" w:bidi="hi-IN"/>
        </w:rPr>
        <w:t xml:space="preserve">    </w:t>
      </w:r>
      <w:r w:rsidRPr="009F59CE">
        <w:rPr>
          <w:rFonts w:eastAsia="SimSun"/>
          <w:kern w:val="1"/>
          <w:lang w:eastAsia="hi-IN" w:bidi="hi-IN"/>
        </w:rPr>
        <w:t xml:space="preserve"> п. 2.3., в том числе обеспечивать выполнение работ и оказание услуг </w:t>
      </w:r>
      <w:proofErr w:type="gramStart"/>
      <w:r w:rsidRPr="009F59CE">
        <w:rPr>
          <w:rFonts w:eastAsia="SimSun"/>
          <w:kern w:val="1"/>
          <w:lang w:eastAsia="hi-IN" w:bidi="hi-IN"/>
        </w:rPr>
        <w:t>по</w:t>
      </w:r>
      <w:proofErr w:type="gramEnd"/>
      <w:r w:rsidRPr="009F59CE">
        <w:rPr>
          <w:rFonts w:eastAsia="SimSun"/>
          <w:kern w:val="1"/>
          <w:lang w:eastAsia="hi-IN" w:bidi="hi-IN"/>
        </w:rPr>
        <w:t>:</w:t>
      </w:r>
    </w:p>
    <w:p w:rsidR="003E6B39" w:rsidRPr="009F59CE" w:rsidRDefault="003E6B39" w:rsidP="00376F75">
      <w:pPr>
        <w:suppressAutoHyphens/>
        <w:jc w:val="both"/>
        <w:rPr>
          <w:rFonts w:eastAsia="SimSun"/>
          <w:kern w:val="1"/>
          <w:lang w:eastAsia="hi-IN" w:bidi="hi-IN"/>
        </w:rPr>
      </w:pPr>
      <w:r w:rsidRPr="009F59CE">
        <w:rPr>
          <w:rFonts w:eastAsia="SimSun"/>
          <w:kern w:val="1"/>
          <w:lang w:eastAsia="hi-IN" w:bidi="hi-IN"/>
        </w:rPr>
        <w:t>- вывозу твердых бытовых отходов;</w:t>
      </w:r>
    </w:p>
    <w:p w:rsidR="003E6B39" w:rsidRDefault="003E6B39" w:rsidP="00376F75">
      <w:pPr>
        <w:suppressAutoHyphens/>
        <w:jc w:val="both"/>
      </w:pPr>
      <w:r w:rsidRPr="009F59CE">
        <w:rPr>
          <w:rFonts w:eastAsia="SimSun"/>
          <w:kern w:val="1"/>
          <w:lang w:eastAsia="hi-IN" w:bidi="hi-IN"/>
        </w:rPr>
        <w:t xml:space="preserve">- </w:t>
      </w:r>
      <w:r w:rsidRPr="00D16C89">
        <w:t>содержанию придомовой территории</w:t>
      </w:r>
      <w:r>
        <w:t>;</w:t>
      </w:r>
    </w:p>
    <w:p w:rsidR="003E6B39" w:rsidRPr="008F7B9D" w:rsidRDefault="003E6B39" w:rsidP="00376F75">
      <w:pPr>
        <w:jc w:val="both"/>
      </w:pPr>
      <w:r w:rsidRPr="009F59CE">
        <w:rPr>
          <w:rFonts w:eastAsia="SimSun"/>
          <w:kern w:val="1"/>
          <w:lang w:eastAsia="hi-IN" w:bidi="hi-IN"/>
        </w:rPr>
        <w:t xml:space="preserve">- оказывать услуги по содержанию и текущему ремонту внутридомовых систем </w:t>
      </w:r>
      <w:proofErr w:type="spellStart"/>
      <w:r w:rsidRPr="009F59CE">
        <w:rPr>
          <w:rFonts w:eastAsia="SimSun"/>
          <w:kern w:val="1"/>
          <w:lang w:eastAsia="hi-IN" w:bidi="hi-IN"/>
        </w:rPr>
        <w:t>ресурсоснабжения</w:t>
      </w:r>
      <w:proofErr w:type="spellEnd"/>
      <w:r w:rsidRPr="009F59CE">
        <w:rPr>
          <w:rFonts w:eastAsia="SimSun"/>
          <w:kern w:val="1"/>
          <w:lang w:eastAsia="hi-IN" w:bidi="hi-IN"/>
        </w:rPr>
        <w:t xml:space="preserve"> в соответствии с требованиями действующего законодательства и выполнять другие обязательства, указанные в Перечне</w:t>
      </w:r>
      <w:r w:rsidRPr="008F7B9D">
        <w:rPr>
          <w:b/>
        </w:rPr>
        <w:t xml:space="preserve"> </w:t>
      </w:r>
      <w:r w:rsidRPr="008F7B9D">
        <w:t>работ и услуг по содержанию и ремонту</w:t>
      </w:r>
      <w:r>
        <w:t xml:space="preserve"> </w:t>
      </w:r>
      <w:r w:rsidRPr="008F7B9D">
        <w:t>общего имущества собственников помещений в многоквартирном доме</w:t>
      </w:r>
      <w:r>
        <w:t xml:space="preserve"> (приложение № 2).</w:t>
      </w:r>
    </w:p>
    <w:p w:rsidR="003E6B39" w:rsidRPr="009F59CE" w:rsidRDefault="003E6B39" w:rsidP="00376F75">
      <w:pPr>
        <w:suppressAutoHyphens/>
        <w:ind w:firstLine="709"/>
        <w:jc w:val="both"/>
        <w:rPr>
          <w:rFonts w:eastAsia="SimSun"/>
          <w:kern w:val="1"/>
          <w:lang w:eastAsia="hi-IN" w:bidi="hi-IN"/>
        </w:rPr>
      </w:pPr>
      <w:r w:rsidRPr="009F59CE">
        <w:rPr>
          <w:rFonts w:eastAsia="SimSun"/>
          <w:kern w:val="1"/>
          <w:lang w:eastAsia="hi-IN" w:bidi="hi-IN"/>
        </w:rPr>
        <w:t>3.1.2</w:t>
      </w:r>
      <w:r w:rsidRPr="005B08DC">
        <w:rPr>
          <w:rFonts w:eastAsia="SimSun"/>
          <w:kern w:val="1"/>
          <w:lang w:eastAsia="hi-IN" w:bidi="hi-IN"/>
        </w:rPr>
        <w:t xml:space="preserve">. </w:t>
      </w:r>
      <w:proofErr w:type="gramStart"/>
      <w:r w:rsidR="005B08DC" w:rsidRPr="005B08DC">
        <w:rPr>
          <w:rFonts w:eastAsia="SimSun"/>
          <w:kern w:val="1"/>
          <w:lang w:eastAsia="hi-IN" w:bidi="hi-IN"/>
        </w:rPr>
        <w:t xml:space="preserve">Организовать предоставление коммунальных услуг </w:t>
      </w:r>
      <w:r w:rsidRPr="005B08DC">
        <w:rPr>
          <w:rFonts w:eastAsia="SimSun"/>
          <w:kern w:val="1"/>
          <w:lang w:eastAsia="hi-IN" w:bidi="hi-IN"/>
        </w:rPr>
        <w:t>Собственнику</w:t>
      </w:r>
      <w:r w:rsidRPr="009F59CE">
        <w:rPr>
          <w:rFonts w:eastAsia="SimSun"/>
          <w:kern w:val="1"/>
          <w:lang w:eastAsia="hi-IN" w:bidi="hi-IN"/>
        </w:rPr>
        <w:t xml:space="preserve">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при условии не заключения прямых договоров собственников с </w:t>
      </w:r>
      <w:proofErr w:type="spellStart"/>
      <w:r w:rsidRPr="009F59CE">
        <w:rPr>
          <w:rFonts w:eastAsia="SimSun"/>
          <w:kern w:val="1"/>
          <w:lang w:eastAsia="hi-IN" w:bidi="hi-IN"/>
        </w:rPr>
        <w:t>ресурсоснабжающими</w:t>
      </w:r>
      <w:proofErr w:type="spellEnd"/>
      <w:r w:rsidRPr="009F59CE">
        <w:rPr>
          <w:rFonts w:eastAsia="SimSun"/>
          <w:kern w:val="1"/>
          <w:lang w:eastAsia="hi-IN" w:bidi="hi-IN"/>
        </w:rPr>
        <w:t xml:space="preserve"> компаниями, в том числе:</w:t>
      </w:r>
      <w:proofErr w:type="gramEnd"/>
    </w:p>
    <w:p w:rsidR="003E6B39" w:rsidRPr="009F59CE" w:rsidRDefault="003E6B39" w:rsidP="00376F75">
      <w:pPr>
        <w:suppressAutoHyphens/>
        <w:rPr>
          <w:rFonts w:eastAsia="SimSun"/>
          <w:kern w:val="1"/>
          <w:lang w:eastAsia="hi-IN" w:bidi="hi-IN"/>
        </w:rPr>
      </w:pPr>
      <w:r w:rsidRPr="009F59CE">
        <w:rPr>
          <w:rFonts w:eastAsia="SimSun"/>
          <w:kern w:val="1"/>
          <w:lang w:eastAsia="hi-IN" w:bidi="hi-IN"/>
        </w:rPr>
        <w:t>а) холодное водоснабжение;</w:t>
      </w:r>
    </w:p>
    <w:p w:rsidR="003E6B39" w:rsidRPr="009F59CE" w:rsidRDefault="003E6B39" w:rsidP="00376F75">
      <w:pPr>
        <w:suppressAutoHyphens/>
        <w:rPr>
          <w:rFonts w:eastAsia="SimSun"/>
          <w:kern w:val="1"/>
          <w:lang w:eastAsia="hi-IN" w:bidi="hi-IN"/>
        </w:rPr>
      </w:pPr>
      <w:r w:rsidRPr="009F59CE">
        <w:rPr>
          <w:rFonts w:eastAsia="SimSun"/>
          <w:kern w:val="1"/>
          <w:lang w:eastAsia="hi-IN" w:bidi="hi-IN"/>
        </w:rPr>
        <w:t>б) горячее водоснабжение;</w:t>
      </w:r>
    </w:p>
    <w:p w:rsidR="003E6B39" w:rsidRPr="009F59CE" w:rsidRDefault="003E6B39" w:rsidP="00376F75">
      <w:pPr>
        <w:suppressAutoHyphens/>
        <w:rPr>
          <w:rFonts w:eastAsia="SimSun"/>
          <w:kern w:val="1"/>
          <w:lang w:eastAsia="hi-IN" w:bidi="hi-IN"/>
        </w:rPr>
      </w:pPr>
      <w:r w:rsidRPr="009F59CE">
        <w:rPr>
          <w:rFonts w:eastAsia="SimSun"/>
          <w:kern w:val="1"/>
          <w:lang w:eastAsia="hi-IN" w:bidi="hi-IN"/>
        </w:rPr>
        <w:t>в) водоотведение;</w:t>
      </w:r>
    </w:p>
    <w:p w:rsidR="003E6B39" w:rsidRDefault="003E6B39" w:rsidP="003E6B39">
      <w:pPr>
        <w:suppressAutoHyphens/>
        <w:rPr>
          <w:rFonts w:eastAsia="SimSun"/>
          <w:kern w:val="1"/>
          <w:lang w:eastAsia="hi-IN" w:bidi="hi-IN"/>
        </w:rPr>
      </w:pPr>
      <w:r w:rsidRPr="009F59CE">
        <w:rPr>
          <w:rFonts w:eastAsia="SimSun"/>
          <w:kern w:val="1"/>
          <w:lang w:eastAsia="hi-IN" w:bidi="hi-IN"/>
        </w:rPr>
        <w:t>г) электроснабжение;</w:t>
      </w:r>
    </w:p>
    <w:p w:rsidR="008940F2" w:rsidRPr="009F59CE" w:rsidRDefault="008940F2" w:rsidP="003E6B39">
      <w:pPr>
        <w:suppressAutoHyphens/>
        <w:rPr>
          <w:rFonts w:eastAsia="SimSun"/>
          <w:kern w:val="1"/>
          <w:lang w:eastAsia="hi-IN" w:bidi="hi-IN"/>
        </w:rPr>
      </w:pPr>
      <w:r>
        <w:rPr>
          <w:rFonts w:eastAsia="SimSun"/>
          <w:kern w:val="1"/>
          <w:lang w:eastAsia="hi-IN" w:bidi="hi-IN"/>
        </w:rPr>
        <w:t>д) газоснабжение;</w:t>
      </w:r>
    </w:p>
    <w:p w:rsidR="003E6B39" w:rsidRDefault="008940F2" w:rsidP="003E6B39">
      <w:pPr>
        <w:suppressAutoHyphens/>
        <w:rPr>
          <w:rFonts w:eastAsia="SimSun"/>
          <w:kern w:val="1"/>
          <w:lang w:eastAsia="hi-IN" w:bidi="hi-IN"/>
        </w:rPr>
      </w:pPr>
      <w:r>
        <w:rPr>
          <w:rFonts w:eastAsia="SimSun"/>
          <w:kern w:val="1"/>
          <w:lang w:eastAsia="hi-IN" w:bidi="hi-IN"/>
        </w:rPr>
        <w:t>е</w:t>
      </w:r>
      <w:r w:rsidR="003E6B39" w:rsidRPr="009F59CE">
        <w:rPr>
          <w:rFonts w:eastAsia="SimSun"/>
          <w:kern w:val="1"/>
          <w:lang w:eastAsia="hi-IN" w:bidi="hi-IN"/>
        </w:rPr>
        <w:t>) отопление.</w:t>
      </w:r>
    </w:p>
    <w:p w:rsidR="003E6B39" w:rsidRPr="00925757" w:rsidRDefault="003E6B39" w:rsidP="003E6B39">
      <w:pPr>
        <w:pStyle w:val="ConsPlusTitle"/>
        <w:ind w:firstLine="709"/>
        <w:jc w:val="both"/>
        <w:rPr>
          <w:rFonts w:ascii="Times New Roman" w:eastAsia="SimSun" w:hAnsi="Times New Roman" w:cs="Times New Roman"/>
          <w:b w:val="0"/>
          <w:kern w:val="1"/>
          <w:sz w:val="24"/>
          <w:szCs w:val="24"/>
          <w:lang w:eastAsia="hi-IN" w:bidi="hi-IN"/>
        </w:rPr>
      </w:pPr>
      <w:r w:rsidRPr="00925757">
        <w:rPr>
          <w:rFonts w:ascii="Times New Roman" w:eastAsia="SimSun" w:hAnsi="Times New Roman" w:cs="Times New Roman"/>
          <w:b w:val="0"/>
          <w:kern w:val="1"/>
          <w:sz w:val="24"/>
          <w:szCs w:val="24"/>
          <w:lang w:eastAsia="hi-IN" w:bidi="hi-IN"/>
        </w:rPr>
        <w:t>3.1.3.</w:t>
      </w:r>
      <w:r w:rsidRPr="00925757">
        <w:rPr>
          <w:rFonts w:ascii="Times New Roman" w:eastAsia="SimSun" w:hAnsi="Times New Roman" w:cs="Times New Roman"/>
          <w:b w:val="0"/>
          <w:kern w:val="1"/>
          <w:sz w:val="24"/>
          <w:szCs w:val="24"/>
          <w:lang w:eastAsia="hi-IN" w:bidi="hi-IN"/>
        </w:rPr>
        <w:tab/>
      </w:r>
      <w:proofErr w:type="gramStart"/>
      <w:r w:rsidRPr="00925757">
        <w:rPr>
          <w:rFonts w:ascii="Times New Roman" w:eastAsia="SimSun" w:hAnsi="Times New Roman" w:cs="Times New Roman"/>
          <w:b w:val="0"/>
          <w:kern w:val="1"/>
          <w:sz w:val="24"/>
          <w:szCs w:val="24"/>
          <w:lang w:eastAsia="hi-IN" w:bidi="hi-IN"/>
        </w:rPr>
        <w:t>Осуществлять свою деятельность в соответствии с действующим законодательством, в том числе Жилищным кодексом РФ,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w:t>
      </w:r>
      <w:proofErr w:type="gramEnd"/>
      <w:r w:rsidRPr="00925757">
        <w:rPr>
          <w:rFonts w:ascii="Times New Roman" w:eastAsia="SimSun" w:hAnsi="Times New Roman" w:cs="Times New Roman"/>
          <w:b w:val="0"/>
          <w:kern w:val="1"/>
          <w:sz w:val="24"/>
          <w:szCs w:val="24"/>
          <w:lang w:eastAsia="hi-IN" w:bidi="hi-IN"/>
        </w:rPr>
        <w:t xml:space="preserve"> </w:t>
      </w:r>
      <w:proofErr w:type="gramStart"/>
      <w:r w:rsidRPr="00925757">
        <w:rPr>
          <w:rFonts w:ascii="Times New Roman" w:eastAsia="SimSun" w:hAnsi="Times New Roman" w:cs="Times New Roman"/>
          <w:b w:val="0"/>
          <w:kern w:val="1"/>
          <w:sz w:val="24"/>
          <w:szCs w:val="24"/>
          <w:lang w:eastAsia="hi-IN" w:bidi="hi-IN"/>
        </w:rPr>
        <w:t>и выполнения" (далее – Правила),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w:t>
      </w:r>
      <w:proofErr w:type="gramEnd"/>
      <w:r w:rsidRPr="00925757">
        <w:rPr>
          <w:rFonts w:ascii="Times New Roman" w:eastAsia="SimSun" w:hAnsi="Times New Roman" w:cs="Times New Roman"/>
          <w:b w:val="0"/>
          <w:kern w:val="1"/>
          <w:sz w:val="24"/>
          <w:szCs w:val="24"/>
          <w:lang w:eastAsia="hi-IN" w:bidi="hi-IN"/>
        </w:rPr>
        <w:t xml:space="preserve"> </w:t>
      </w:r>
      <w:proofErr w:type="gramStart"/>
      <w:r w:rsidRPr="00925757">
        <w:rPr>
          <w:rFonts w:ascii="Times New Roman" w:eastAsia="SimSun" w:hAnsi="Times New Roman" w:cs="Times New Roman"/>
          <w:b w:val="0"/>
          <w:kern w:val="1"/>
          <w:sz w:val="24"/>
          <w:szCs w:val="24"/>
          <w:lang w:eastAsia="hi-IN" w:bidi="hi-IN"/>
        </w:rPr>
        <w:t>06.05.2011 г. № 354 «</w:t>
      </w:r>
      <w:r w:rsidRPr="00925757">
        <w:rPr>
          <w:rFonts w:ascii="Times New Roman" w:hAnsi="Times New Roman" w:cs="Times New Roman"/>
          <w:b w:val="0"/>
          <w:sz w:val="24"/>
          <w:szCs w:val="24"/>
        </w:rPr>
        <w:t xml:space="preserve">О </w:t>
      </w:r>
      <w:r>
        <w:rPr>
          <w:rFonts w:ascii="Times New Roman" w:hAnsi="Times New Roman" w:cs="Times New Roman"/>
          <w:b w:val="0"/>
          <w:sz w:val="24"/>
          <w:szCs w:val="24"/>
        </w:rPr>
        <w:t xml:space="preserve">предоставлении коммунальных услуг собственникам и пользователям помещений в многоквартирных домах и жилых домов», </w:t>
      </w:r>
      <w:r w:rsidRPr="00925757">
        <w:rPr>
          <w:rFonts w:ascii="Times New Roman" w:eastAsia="SimSun" w:hAnsi="Times New Roman" w:cs="Times New Roman"/>
          <w:b w:val="0"/>
          <w:kern w:val="1"/>
          <w:sz w:val="24"/>
          <w:szCs w:val="24"/>
          <w:lang w:eastAsia="hi-IN" w:bidi="hi-IN"/>
        </w:rPr>
        <w:t>постановлением Правительства РФ от 21.01.06 №25 «Об утверждении правил пользования жилыми помещениями» и иными нормативными правовыми актами Российской Федерации и Ленинградской области, регулирующими вопросы управления, содержания и  ремонта многоквартирного дома, предоставления коммунальных услуг, а также  Договором.</w:t>
      </w:r>
      <w:proofErr w:type="gramEnd"/>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3.1.4. Незамедлительно информировать собственников и нанимателей жилых Помещений о предстоящих ремонтных работах, об отключении, испытании, ином изменении режима работы инженерных сетей, путем размещения соответствующих объявлений в общедоступных местах, в том числе на информационных стендах первых этажей за 1 (Один) день до проведения соответствующих работ.</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3.1.5. Вести и хранить соответствующую техническую, бухгалтерскую, хозяйственно-финансовую и иную документацию, связанную с исполнением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3.1.6. Заключить </w:t>
      </w:r>
      <w:proofErr w:type="spellStart"/>
      <w:r w:rsidRPr="009F59CE">
        <w:rPr>
          <w:rFonts w:eastAsia="SimSun"/>
          <w:kern w:val="1"/>
          <w:lang w:eastAsia="hi-IN" w:bidi="hi-IN"/>
        </w:rPr>
        <w:t>энергосервисные</w:t>
      </w:r>
      <w:proofErr w:type="spellEnd"/>
      <w:r w:rsidRPr="009F59CE">
        <w:rPr>
          <w:rFonts w:eastAsia="SimSun"/>
          <w:kern w:val="1"/>
          <w:lang w:eastAsia="hi-IN" w:bidi="hi-IN"/>
        </w:rPr>
        <w:t xml:space="preserve"> договоры с </w:t>
      </w:r>
      <w:proofErr w:type="spellStart"/>
      <w:r w:rsidRPr="009F59CE">
        <w:rPr>
          <w:rFonts w:eastAsia="SimSun"/>
          <w:kern w:val="1"/>
          <w:lang w:eastAsia="hi-IN" w:bidi="hi-IN"/>
        </w:rPr>
        <w:t>ресурсоснабжающими</w:t>
      </w:r>
      <w:proofErr w:type="spellEnd"/>
      <w:r w:rsidRPr="009F59CE">
        <w:rPr>
          <w:rFonts w:eastAsia="SimSun"/>
          <w:kern w:val="1"/>
          <w:lang w:eastAsia="hi-IN" w:bidi="hi-IN"/>
        </w:rPr>
        <w:t xml:space="preserve"> организациями либо учесть положения законодательства об энергосбережении и </w:t>
      </w:r>
      <w:proofErr w:type="gramStart"/>
      <w:r w:rsidRPr="009F59CE">
        <w:rPr>
          <w:rFonts w:eastAsia="SimSun"/>
          <w:kern w:val="1"/>
          <w:lang w:eastAsia="hi-IN" w:bidi="hi-IN"/>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9F59CE">
        <w:rPr>
          <w:rFonts w:eastAsia="SimSun"/>
          <w:kern w:val="1"/>
          <w:lang w:eastAsia="hi-IN" w:bidi="hi-IN"/>
        </w:rPr>
        <w:t xml:space="preserve"> и о повышении энергетической эффективности.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Осуществлять контроль качества коммунальных ресурсов, подаваемых </w:t>
      </w:r>
      <w:proofErr w:type="spellStart"/>
      <w:r w:rsidRPr="009F59CE">
        <w:rPr>
          <w:rFonts w:eastAsia="SimSun"/>
          <w:kern w:val="1"/>
          <w:lang w:eastAsia="hi-IN" w:bidi="hi-IN"/>
        </w:rPr>
        <w:t>ресурсоснабжающими</w:t>
      </w:r>
      <w:proofErr w:type="spellEnd"/>
      <w:r w:rsidRPr="009F59CE">
        <w:rPr>
          <w:rFonts w:eastAsia="SimSun"/>
          <w:kern w:val="1"/>
          <w:lang w:eastAsia="hi-IN" w:bidi="hi-IN"/>
        </w:rPr>
        <w:t xml:space="preserve"> организациями на границе раздела эксплуатационной ответственности. </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lastRenderedPageBreak/>
        <w:tab/>
        <w:t xml:space="preserve">3.1.7. </w:t>
      </w:r>
      <w:proofErr w:type="gramStart"/>
      <w:r w:rsidRPr="009F59CE">
        <w:rPr>
          <w:rFonts w:eastAsia="SimSun"/>
          <w:kern w:val="1"/>
          <w:lang w:eastAsia="hi-IN" w:bidi="hi-IN"/>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9F59CE">
        <w:rPr>
          <w:rFonts w:eastAsia="SimSun"/>
          <w:kern w:val="1"/>
          <w:lang w:eastAsia="hi-IN" w:bidi="hi-IN"/>
        </w:rPr>
        <w:t>энергосервисными</w:t>
      </w:r>
      <w:proofErr w:type="spellEnd"/>
      <w:r w:rsidRPr="009F59CE">
        <w:rPr>
          <w:rFonts w:eastAsia="SimSun"/>
          <w:kern w:val="1"/>
          <w:lang w:eastAsia="hi-IN" w:bidi="hi-IN"/>
        </w:rPr>
        <w:t xml:space="preserve"> договорами (условиями </w:t>
      </w:r>
      <w:proofErr w:type="spellStart"/>
      <w:r w:rsidRPr="009F59CE">
        <w:rPr>
          <w:rFonts w:eastAsia="SimSun"/>
          <w:kern w:val="1"/>
          <w:lang w:eastAsia="hi-IN" w:bidi="hi-IN"/>
        </w:rPr>
        <w:t>энергосервисного</w:t>
      </w:r>
      <w:proofErr w:type="spellEnd"/>
      <w:r w:rsidRPr="009F59CE">
        <w:rPr>
          <w:rFonts w:eastAsia="SimSun"/>
          <w:kern w:val="1"/>
          <w:lang w:eastAsia="hi-IN" w:bidi="hi-IN"/>
        </w:rPr>
        <w:t xml:space="preserve"> договора, включенными в договоры купли-продажи, поставки, передачи энергетических ресурсов  и решениями общих собраний собственников помещений в этом доме.</w:t>
      </w:r>
      <w:proofErr w:type="gramEnd"/>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3.1.8. Принимать от Собственника плату за жилое помещение, коммунальные и другие услуги согласно платежному документу.</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По договору социального найма или договору найма жилого помещения государственного или муниципального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r>
      <w:r>
        <w:rPr>
          <w:rFonts w:eastAsia="SimSun"/>
          <w:kern w:val="1"/>
          <w:lang w:eastAsia="hi-IN" w:bidi="hi-IN"/>
        </w:rPr>
        <w:t>3.1.9</w:t>
      </w:r>
      <w:r w:rsidRPr="009F59CE">
        <w:rPr>
          <w:rFonts w:eastAsia="SimSun"/>
          <w:kern w:val="1"/>
          <w:lang w:eastAsia="hi-IN" w:bidi="hi-IN"/>
        </w:rPr>
        <w:t>.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3.1.1</w:t>
      </w:r>
      <w:r>
        <w:rPr>
          <w:rFonts w:eastAsia="SimSun"/>
          <w:kern w:val="1"/>
          <w:lang w:eastAsia="hi-IN" w:bidi="hi-IN"/>
        </w:rPr>
        <w:t>0</w:t>
      </w:r>
      <w:r w:rsidRPr="009F59CE">
        <w:rPr>
          <w:rFonts w:eastAsia="SimSun"/>
          <w:kern w:val="1"/>
          <w:lang w:eastAsia="hi-IN" w:bidi="hi-I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30 минут с момента поступления заявки по телефону.</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3.1.1</w:t>
      </w:r>
      <w:r>
        <w:rPr>
          <w:rFonts w:eastAsia="SimSun"/>
          <w:kern w:val="1"/>
          <w:lang w:eastAsia="hi-IN" w:bidi="hi-IN"/>
        </w:rPr>
        <w:t>1</w:t>
      </w:r>
      <w:r w:rsidRPr="009F59CE">
        <w:rPr>
          <w:rFonts w:eastAsia="SimSun"/>
          <w:kern w:val="1"/>
          <w:lang w:eastAsia="hi-IN" w:bidi="hi-IN"/>
        </w:rPr>
        <w:t>. 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w:t>
      </w:r>
    </w:p>
    <w:p w:rsidR="003E6B39" w:rsidRPr="00272FC1" w:rsidRDefault="003E6B39" w:rsidP="003E6B39">
      <w:pPr>
        <w:pStyle w:val="a5"/>
        <w:shd w:val="clear" w:color="auto" w:fill="FFFFFF"/>
        <w:ind w:left="0"/>
        <w:jc w:val="both"/>
        <w:rPr>
          <w:rFonts w:ascii="Times New Roman" w:hAnsi="Times New Roman" w:cs="Times New Roman"/>
          <w:spacing w:val="-4"/>
          <w:sz w:val="24"/>
          <w:szCs w:val="24"/>
        </w:rPr>
      </w:pPr>
      <w:r w:rsidRPr="009F59CE">
        <w:rPr>
          <w:rFonts w:eastAsia="SimSun"/>
          <w:kern w:val="1"/>
          <w:lang w:eastAsia="hi-IN" w:bidi="hi-IN"/>
        </w:rPr>
        <w:tab/>
      </w:r>
      <w:r w:rsidRPr="00272FC1">
        <w:rPr>
          <w:rFonts w:ascii="Times New Roman" w:eastAsia="SimSun" w:hAnsi="Times New Roman" w:cs="Times New Roman"/>
          <w:kern w:val="1"/>
          <w:sz w:val="24"/>
          <w:szCs w:val="24"/>
          <w:lang w:eastAsia="hi-IN" w:bidi="hi-IN"/>
        </w:rPr>
        <w:t xml:space="preserve">3.1.12. </w:t>
      </w:r>
      <w:r w:rsidRPr="00272FC1">
        <w:rPr>
          <w:rFonts w:ascii="Times New Roman" w:hAnsi="Times New Roman" w:cs="Times New Roman"/>
          <w:spacing w:val="-4"/>
          <w:sz w:val="24"/>
          <w:szCs w:val="24"/>
        </w:rPr>
        <w:t>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действующим законодательством РФ.</w:t>
      </w:r>
    </w:p>
    <w:p w:rsidR="00D17918" w:rsidRDefault="003E6B39" w:rsidP="003E6B39">
      <w:pPr>
        <w:suppressAutoHyphens/>
        <w:jc w:val="both"/>
        <w:rPr>
          <w:rFonts w:eastAsia="SimSun"/>
          <w:kern w:val="1"/>
          <w:lang w:eastAsia="hi-IN" w:bidi="hi-IN"/>
        </w:rPr>
      </w:pPr>
      <w:r w:rsidRPr="009F59CE">
        <w:rPr>
          <w:rFonts w:eastAsia="SimSun"/>
          <w:kern w:val="1"/>
          <w:lang w:eastAsia="hi-IN" w:bidi="hi-IN"/>
        </w:rPr>
        <w:tab/>
        <w:t>3.1.1</w:t>
      </w:r>
      <w:r>
        <w:rPr>
          <w:rFonts w:eastAsia="SimSun"/>
          <w:kern w:val="1"/>
          <w:lang w:eastAsia="hi-IN" w:bidi="hi-IN"/>
        </w:rPr>
        <w:t>3</w:t>
      </w:r>
      <w:r w:rsidRPr="009F59CE">
        <w:rPr>
          <w:rFonts w:eastAsia="SimSun"/>
          <w:kern w:val="1"/>
          <w:lang w:eastAsia="hi-IN" w:bidi="hi-IN"/>
        </w:rPr>
        <w:t>. Организовать и вести прием Собственников (нанимателей, арендаторов) по вопросам, касающимся данного Договора</w:t>
      </w:r>
      <w:r w:rsidR="00D17918">
        <w:rPr>
          <w:rFonts w:eastAsia="SimSun"/>
          <w:kern w:val="1"/>
          <w:lang w:eastAsia="hi-IN" w:bidi="hi-IN"/>
        </w:rPr>
        <w:t>.</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3.1.1</w:t>
      </w:r>
      <w:r>
        <w:rPr>
          <w:rFonts w:eastAsia="SimSun"/>
          <w:kern w:val="1"/>
          <w:lang w:eastAsia="hi-IN" w:bidi="hi-IN"/>
        </w:rPr>
        <w:t>4</w:t>
      </w:r>
      <w:r w:rsidRPr="009F59CE">
        <w:rPr>
          <w:rFonts w:eastAsia="SimSun"/>
          <w:kern w:val="1"/>
          <w:lang w:eastAsia="hi-IN" w:bidi="hi-IN"/>
        </w:rPr>
        <w:t>. Взаимодействовать с Советом дома по вопросам необходимости проведения капитального ремонта многоквартирного дома либо отдельных его сетей и конструктивных элементов, согласовывать сроки его начала, необходимый объем работ и другие предложения Совета дома, связанные с условиями проведения капитального ремонта Многоквартирного дома.</w:t>
      </w:r>
    </w:p>
    <w:p w:rsidR="003E6B39" w:rsidRPr="004B620C" w:rsidRDefault="003E6B39" w:rsidP="003E6B39">
      <w:pPr>
        <w:suppressAutoHyphens/>
        <w:jc w:val="both"/>
        <w:rPr>
          <w:rFonts w:eastAsia="SimSun"/>
          <w:kern w:val="1"/>
          <w:lang w:eastAsia="hi-IN" w:bidi="hi-IN"/>
        </w:rPr>
      </w:pPr>
      <w:r>
        <w:rPr>
          <w:rFonts w:eastAsia="SimSun"/>
          <w:kern w:val="1"/>
          <w:lang w:eastAsia="hi-IN" w:bidi="hi-IN"/>
        </w:rPr>
        <w:tab/>
      </w:r>
      <w:r w:rsidRPr="0033038D">
        <w:rPr>
          <w:rFonts w:eastAsia="SimSun"/>
          <w:kern w:val="1"/>
          <w:lang w:eastAsia="hi-IN" w:bidi="hi-IN"/>
        </w:rPr>
        <w:t>3.1.1</w:t>
      </w:r>
      <w:r w:rsidR="0033038D" w:rsidRPr="0033038D">
        <w:rPr>
          <w:rFonts w:eastAsia="SimSun"/>
          <w:kern w:val="1"/>
          <w:lang w:eastAsia="hi-IN" w:bidi="hi-IN"/>
        </w:rPr>
        <w:t>5</w:t>
      </w:r>
      <w:r w:rsidRPr="0033038D">
        <w:rPr>
          <w:rFonts w:eastAsia="SimSun"/>
          <w:kern w:val="1"/>
          <w:lang w:eastAsia="hi-IN" w:bidi="hi-IN"/>
        </w:rPr>
        <w:t xml:space="preserve">. </w:t>
      </w:r>
      <w:r w:rsidRPr="0033038D">
        <w:rPr>
          <w:spacing w:val="-4"/>
        </w:rPr>
        <w:t>Ежегодно в течение</w:t>
      </w:r>
      <w:r w:rsidRPr="004B620C">
        <w:rPr>
          <w:spacing w:val="-4"/>
        </w:rPr>
        <w:t xml:space="preserve">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3E6B39" w:rsidRPr="009F59CE" w:rsidRDefault="003E6B39" w:rsidP="003E6B39">
      <w:pPr>
        <w:suppressAutoHyphens/>
        <w:jc w:val="both"/>
        <w:rPr>
          <w:rFonts w:eastAsia="SimSun"/>
          <w:kern w:val="1"/>
          <w:lang w:eastAsia="hi-IN" w:bidi="hi-IN"/>
        </w:rPr>
      </w:pPr>
      <w:r w:rsidRPr="004B620C">
        <w:rPr>
          <w:rFonts w:eastAsia="SimSun"/>
          <w:kern w:val="1"/>
          <w:lang w:eastAsia="hi-IN" w:bidi="hi-IN"/>
        </w:rPr>
        <w:tab/>
        <w:t>3.1.1</w:t>
      </w:r>
      <w:r w:rsidR="0033038D">
        <w:rPr>
          <w:rFonts w:eastAsia="SimSun"/>
          <w:kern w:val="1"/>
          <w:lang w:eastAsia="hi-IN" w:bidi="hi-IN"/>
        </w:rPr>
        <w:t>6</w:t>
      </w:r>
      <w:r w:rsidRPr="004B620C">
        <w:rPr>
          <w:rFonts w:eastAsia="SimSun"/>
          <w:kern w:val="1"/>
          <w:lang w:eastAsia="hi-IN" w:bidi="hi-IN"/>
        </w:rPr>
        <w:t>. Предъявлять к собственникам, а также нанимателям</w:t>
      </w:r>
      <w:r w:rsidRPr="009F59CE">
        <w:rPr>
          <w:rFonts w:eastAsia="SimSun"/>
          <w:kern w:val="1"/>
          <w:lang w:eastAsia="hi-IN" w:bidi="hi-IN"/>
        </w:rPr>
        <w:t xml:space="preserve"> жилых помещений, арендаторам нежилых помещений требования о погашении задолженности за предоставленные услуги как в досудебном (с предоставлением отсрочки погашения задолженности или без предоставления таковой), так и в судебном порядке.</w:t>
      </w:r>
    </w:p>
    <w:p w:rsidR="003E6B39" w:rsidRPr="009F59CE" w:rsidRDefault="003E6B39" w:rsidP="003E6B39">
      <w:pPr>
        <w:suppressAutoHyphens/>
        <w:jc w:val="both"/>
        <w:rPr>
          <w:rFonts w:eastAsia="SimSun"/>
          <w:strike/>
          <w:kern w:val="1"/>
          <w:lang w:eastAsia="hi-IN" w:bidi="hi-IN"/>
        </w:rPr>
      </w:pPr>
      <w:r w:rsidRPr="009F59CE">
        <w:rPr>
          <w:rFonts w:eastAsia="SimSun"/>
          <w:kern w:val="1"/>
          <w:lang w:eastAsia="hi-IN" w:bidi="hi-IN"/>
        </w:rPr>
        <w:tab/>
        <w:t>3.1.1</w:t>
      </w:r>
      <w:r w:rsidR="0033038D">
        <w:rPr>
          <w:rFonts w:eastAsia="SimSun"/>
          <w:kern w:val="1"/>
          <w:lang w:eastAsia="hi-IN" w:bidi="hi-IN"/>
        </w:rPr>
        <w:t>7</w:t>
      </w:r>
      <w:r w:rsidRPr="009F59CE">
        <w:rPr>
          <w:rFonts w:eastAsia="SimSun"/>
          <w:kern w:val="1"/>
          <w:lang w:eastAsia="hi-IN" w:bidi="hi-IN"/>
        </w:rPr>
        <w:t>. Заключать договоры на содержание и ремонт общего имущества Многоквартирного дома, и предоставление коммунальных услуг с арендаторами (пользователями) нежилых помещений.</w:t>
      </w:r>
    </w:p>
    <w:p w:rsidR="003E6B39" w:rsidRPr="009F59CE" w:rsidRDefault="0033038D" w:rsidP="003E6B39">
      <w:pPr>
        <w:suppressAutoHyphens/>
        <w:jc w:val="both"/>
        <w:rPr>
          <w:rFonts w:eastAsia="SimSun"/>
          <w:kern w:val="1"/>
          <w:lang w:eastAsia="hi-IN" w:bidi="hi-IN"/>
        </w:rPr>
      </w:pPr>
      <w:r>
        <w:rPr>
          <w:rFonts w:eastAsia="SimSun"/>
          <w:kern w:val="1"/>
          <w:lang w:eastAsia="hi-IN" w:bidi="hi-IN"/>
        </w:rPr>
        <w:tab/>
        <w:t>3.1.18</w:t>
      </w:r>
      <w:r w:rsidR="003E6B39" w:rsidRPr="009F59CE">
        <w:rPr>
          <w:rFonts w:eastAsia="SimSun"/>
          <w:kern w:val="1"/>
          <w:lang w:eastAsia="hi-IN" w:bidi="hi-IN"/>
        </w:rPr>
        <w:t xml:space="preserve">. </w:t>
      </w:r>
      <w:proofErr w:type="gramStart"/>
      <w:r w:rsidR="003E6B39" w:rsidRPr="009F59CE">
        <w:rPr>
          <w:rFonts w:eastAsia="SimSun"/>
          <w:kern w:val="1"/>
          <w:lang w:eastAsia="hi-IN" w:bidi="hi-IN"/>
        </w:rPr>
        <w:t xml:space="preserve">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w:t>
      </w:r>
      <w:r w:rsidR="003E6B39" w:rsidRPr="009F59CE">
        <w:rPr>
          <w:rFonts w:eastAsia="SimSun"/>
          <w:kern w:val="1"/>
          <w:lang w:eastAsia="hi-IN" w:bidi="hi-IN"/>
        </w:rPr>
        <w:lastRenderedPageBreak/>
        <w:t>соответствующей информации на информационных стендах дома, а в случае личного обращения - немедленно.</w:t>
      </w:r>
      <w:proofErr w:type="gramEnd"/>
    </w:p>
    <w:p w:rsidR="003E6B39" w:rsidRPr="009F59CE" w:rsidRDefault="0033038D" w:rsidP="003E6B39">
      <w:pPr>
        <w:suppressAutoHyphens/>
        <w:jc w:val="both"/>
        <w:rPr>
          <w:rFonts w:eastAsia="SimSun"/>
          <w:kern w:val="1"/>
          <w:lang w:eastAsia="hi-IN" w:bidi="hi-IN"/>
        </w:rPr>
      </w:pPr>
      <w:r>
        <w:rPr>
          <w:rFonts w:eastAsia="SimSun"/>
          <w:kern w:val="1"/>
          <w:lang w:eastAsia="hi-IN" w:bidi="hi-IN"/>
        </w:rPr>
        <w:tab/>
        <w:t>3.1.19</w:t>
      </w:r>
      <w:r w:rsidR="003E6B39" w:rsidRPr="009F59CE">
        <w:rPr>
          <w:rFonts w:eastAsia="SimSun"/>
          <w:kern w:val="1"/>
          <w:lang w:eastAsia="hi-IN" w:bidi="hi-I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3.1.2</w:t>
      </w:r>
      <w:r w:rsidR="00D17918">
        <w:rPr>
          <w:rFonts w:eastAsia="SimSun"/>
          <w:kern w:val="1"/>
          <w:lang w:eastAsia="hi-IN" w:bidi="hi-IN"/>
        </w:rPr>
        <w:t>0</w:t>
      </w:r>
      <w:r w:rsidRPr="009F59CE">
        <w:rPr>
          <w:rFonts w:eastAsia="SimSun"/>
          <w:kern w:val="1"/>
          <w:lang w:eastAsia="hi-IN" w:bidi="hi-IN"/>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справки установленного образца, копии из финансового лицевого счета и иные предусмотренные действующим законодательством документы в течение 5 (пяти) рабочих дней с момента обращения.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3.1.2</w:t>
      </w:r>
      <w:r w:rsidR="00D17918">
        <w:rPr>
          <w:rFonts w:eastAsia="SimSun"/>
          <w:kern w:val="1"/>
          <w:lang w:eastAsia="hi-IN" w:bidi="hi-IN"/>
        </w:rPr>
        <w:t>1</w:t>
      </w:r>
      <w:r w:rsidRPr="009F59CE">
        <w:rPr>
          <w:rFonts w:eastAsia="SimSun"/>
          <w:kern w:val="1"/>
          <w:lang w:eastAsia="hi-IN" w:bidi="hi-I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r w:rsidR="00D17918">
        <w:rPr>
          <w:rFonts w:eastAsia="SimSun"/>
          <w:kern w:val="1"/>
          <w:lang w:eastAsia="hi-IN" w:bidi="hi-IN"/>
        </w:rPr>
        <w:t>, а также производить снятие контрольных показаний индивидуальных приборов учета</w:t>
      </w:r>
      <w:r w:rsidRPr="009F59CE">
        <w:rPr>
          <w:rFonts w:eastAsia="SimSun"/>
          <w:kern w:val="1"/>
          <w:lang w:eastAsia="hi-IN" w:bidi="hi-IN"/>
        </w:rPr>
        <w:t>.</w:t>
      </w:r>
    </w:p>
    <w:p w:rsidR="003E6B39" w:rsidRPr="009F59CE" w:rsidRDefault="003E6B39" w:rsidP="003E6B39">
      <w:pPr>
        <w:suppressAutoHyphens/>
        <w:jc w:val="both"/>
        <w:rPr>
          <w:rFonts w:eastAsia="SimSun" w:cs="Mangal"/>
          <w:kern w:val="1"/>
          <w:lang w:eastAsia="hi-IN" w:bidi="hi-IN"/>
        </w:rPr>
      </w:pPr>
      <w:r w:rsidRPr="009F59CE">
        <w:rPr>
          <w:rFonts w:eastAsia="SimSun"/>
          <w:kern w:val="1"/>
          <w:lang w:eastAsia="hi-IN" w:bidi="hi-IN"/>
        </w:rPr>
        <w:tab/>
        <w:t>3.1.2</w:t>
      </w:r>
      <w:r w:rsidR="00D17918">
        <w:rPr>
          <w:rFonts w:eastAsia="SimSun"/>
          <w:kern w:val="1"/>
          <w:lang w:eastAsia="hi-IN" w:bidi="hi-IN"/>
        </w:rPr>
        <w:t>2</w:t>
      </w:r>
      <w:r w:rsidRPr="009F59CE">
        <w:rPr>
          <w:rFonts w:eastAsia="SimSun"/>
          <w:kern w:val="1"/>
          <w:lang w:eastAsia="hi-IN" w:bidi="hi-IN"/>
        </w:rPr>
        <w:t xml:space="preserve">.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9F59CE">
        <w:rPr>
          <w:rFonts w:eastAsia="SimSun"/>
          <w:kern w:val="1"/>
          <w:lang w:eastAsia="hi-IN" w:bidi="hi-IN"/>
        </w:rPr>
        <w:t>услуги</w:t>
      </w:r>
      <w:proofErr w:type="gramEnd"/>
      <w:r w:rsidRPr="009F59CE">
        <w:rPr>
          <w:rFonts w:eastAsia="SimSun"/>
          <w:kern w:val="1"/>
          <w:lang w:eastAsia="hi-IN" w:bidi="hi-IN"/>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w:t>
      </w:r>
      <w:r w:rsidR="00D17918">
        <w:rPr>
          <w:rFonts w:eastAsia="SimSun"/>
          <w:kern w:val="1"/>
          <w:lang w:eastAsia="hi-IN" w:bidi="hi-IN"/>
        </w:rPr>
        <w:t>.</w:t>
      </w:r>
      <w:r w:rsidRPr="009F59CE">
        <w:rPr>
          <w:rFonts w:eastAsia="SimSun"/>
          <w:kern w:val="1"/>
          <w:lang w:eastAsia="hi-IN" w:bidi="hi-IN"/>
        </w:rPr>
        <w:t xml:space="preserve"> </w:t>
      </w:r>
    </w:p>
    <w:p w:rsidR="003E6B39" w:rsidRPr="009F59CE" w:rsidRDefault="003E6B39" w:rsidP="003E6B39">
      <w:pPr>
        <w:suppressAutoHyphens/>
        <w:jc w:val="both"/>
        <w:rPr>
          <w:rFonts w:eastAsia="Calibri"/>
          <w:kern w:val="1"/>
          <w:lang w:eastAsia="ar-SA"/>
        </w:rPr>
      </w:pPr>
      <w:r w:rsidRPr="009F59CE">
        <w:rPr>
          <w:rFonts w:ascii="Calibri" w:eastAsia="Calibri" w:hAnsi="Calibri" w:cs="Calibri"/>
          <w:kern w:val="1"/>
          <w:sz w:val="22"/>
          <w:szCs w:val="22"/>
          <w:lang w:eastAsia="ar-SA"/>
        </w:rPr>
        <w:tab/>
      </w:r>
      <w:r w:rsidRPr="009F59CE">
        <w:rPr>
          <w:rFonts w:eastAsia="Calibri"/>
          <w:kern w:val="1"/>
          <w:lang w:eastAsia="ar-SA"/>
        </w:rPr>
        <w:t>3.1.2</w:t>
      </w:r>
      <w:r w:rsidR="00D17918">
        <w:rPr>
          <w:rFonts w:eastAsia="Calibri"/>
          <w:kern w:val="1"/>
          <w:lang w:eastAsia="ar-SA"/>
        </w:rPr>
        <w:t>3</w:t>
      </w:r>
      <w:r w:rsidRPr="009F59CE">
        <w:rPr>
          <w:rFonts w:eastAsia="Calibri"/>
          <w:kern w:val="1"/>
          <w:lang w:eastAsia="ar-SA"/>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(ям) Собственника.</w:t>
      </w:r>
    </w:p>
    <w:p w:rsidR="003E6B39" w:rsidRPr="009F59CE" w:rsidRDefault="003E6B39" w:rsidP="003E6B39">
      <w:pPr>
        <w:suppressAutoHyphens/>
        <w:jc w:val="both"/>
        <w:rPr>
          <w:rFonts w:eastAsia="SimSun"/>
          <w:kern w:val="1"/>
          <w:lang w:eastAsia="hi-IN" w:bidi="hi-IN"/>
        </w:rPr>
      </w:pPr>
      <w:r>
        <w:rPr>
          <w:rFonts w:eastAsia="SimSun"/>
          <w:kern w:val="1"/>
          <w:lang w:eastAsia="hi-IN" w:bidi="hi-IN"/>
        </w:rPr>
        <w:tab/>
        <w:t>3.1.2</w:t>
      </w:r>
      <w:r w:rsidR="00D17918">
        <w:rPr>
          <w:rFonts w:eastAsia="SimSun"/>
          <w:kern w:val="1"/>
          <w:lang w:eastAsia="hi-IN" w:bidi="hi-IN"/>
        </w:rPr>
        <w:t>4</w:t>
      </w:r>
      <w:r w:rsidRPr="009F59CE">
        <w:rPr>
          <w:rFonts w:eastAsia="SimSun"/>
          <w:kern w:val="1"/>
          <w:lang w:eastAsia="hi-IN" w:bidi="hi-IN"/>
        </w:rPr>
        <w:t>. Представлять интересы Собственника (нанимателя, арендатора) в рамках исполнения своих обязательств по настоящему Договору.</w:t>
      </w:r>
    </w:p>
    <w:p w:rsidR="003E6B39" w:rsidRPr="009F59CE" w:rsidRDefault="003E6B39" w:rsidP="003E6B39">
      <w:pPr>
        <w:suppressAutoHyphens/>
        <w:jc w:val="both"/>
        <w:rPr>
          <w:rFonts w:eastAsia="SimSun"/>
          <w:kern w:val="1"/>
          <w:lang w:eastAsia="hi-IN" w:bidi="hi-IN"/>
        </w:rPr>
      </w:pPr>
      <w:r>
        <w:rPr>
          <w:rFonts w:eastAsia="SimSun"/>
          <w:kern w:val="1"/>
          <w:lang w:eastAsia="hi-IN" w:bidi="hi-IN"/>
        </w:rPr>
        <w:tab/>
        <w:t>3.1.2</w:t>
      </w:r>
      <w:r w:rsidR="00D17918">
        <w:rPr>
          <w:rFonts w:eastAsia="SimSun"/>
          <w:kern w:val="1"/>
          <w:lang w:eastAsia="hi-IN" w:bidi="hi-IN"/>
        </w:rPr>
        <w:t>5</w:t>
      </w:r>
      <w:r w:rsidRPr="009F59CE">
        <w:rPr>
          <w:rFonts w:eastAsia="SimSun"/>
          <w:kern w:val="1"/>
          <w:lang w:eastAsia="hi-IN" w:bidi="hi-IN"/>
        </w:rPr>
        <w:t xml:space="preserve">. Заключить договор страхования объектов общего имущества </w:t>
      </w:r>
      <w:proofErr w:type="gramStart"/>
      <w:r w:rsidRPr="009F59CE">
        <w:rPr>
          <w:rFonts w:eastAsia="SimSun"/>
          <w:kern w:val="1"/>
          <w:lang w:eastAsia="hi-IN" w:bidi="hi-IN"/>
        </w:rPr>
        <w:t>в данном доме за отдельную от настоящего Договора плату Собственника со страховой организацией в случае</w:t>
      </w:r>
      <w:proofErr w:type="gramEnd"/>
      <w:r w:rsidRPr="009F59CE">
        <w:rPr>
          <w:rFonts w:eastAsia="SimSun"/>
          <w:kern w:val="1"/>
          <w:lang w:eastAsia="hi-IN" w:bidi="hi-IN"/>
        </w:rPr>
        <w:t xml:space="preserve"> принятия такого решения общим собранием собственников помещений.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w:t>
      </w:r>
      <w:r>
        <w:rPr>
          <w:rFonts w:eastAsia="SimSun"/>
          <w:kern w:val="1"/>
          <w:lang w:eastAsia="hi-IN" w:bidi="hi-IN"/>
        </w:rPr>
        <w:t>2</w:t>
      </w:r>
      <w:r w:rsidR="00D17918">
        <w:rPr>
          <w:rFonts w:eastAsia="SimSun"/>
          <w:kern w:val="1"/>
          <w:lang w:eastAsia="hi-IN" w:bidi="hi-IN"/>
        </w:rPr>
        <w:t>6</w:t>
      </w:r>
      <w:r w:rsidRPr="009F59CE">
        <w:rPr>
          <w:rFonts w:eastAsia="SimSun"/>
          <w:kern w:val="1"/>
          <w:lang w:eastAsia="hi-IN" w:bidi="hi-IN"/>
        </w:rPr>
        <w:t>.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w:t>
      </w:r>
      <w:proofErr w:type="gramStart"/>
      <w:r w:rsidRPr="009F59CE">
        <w:rPr>
          <w:rFonts w:eastAsia="SimSun"/>
          <w:kern w:val="1"/>
          <w:lang w:eastAsia="hi-IN" w:bidi="hi-IN"/>
        </w:rPr>
        <w:t>дств стр</w:t>
      </w:r>
      <w:proofErr w:type="gramEnd"/>
      <w:r w:rsidRPr="009F59CE">
        <w:rPr>
          <w:rFonts w:eastAsia="SimSun"/>
          <w:kern w:val="1"/>
          <w:lang w:eastAsia="hi-IN" w:bidi="hi-IN"/>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3E6B39" w:rsidRPr="009F59CE" w:rsidRDefault="003E6B39" w:rsidP="003E6B39">
      <w:pPr>
        <w:suppressAutoHyphens/>
        <w:jc w:val="both"/>
        <w:rPr>
          <w:rFonts w:eastAsia="SimSun"/>
          <w:kern w:val="1"/>
          <w:lang w:eastAsia="hi-IN" w:bidi="hi-IN"/>
        </w:rPr>
      </w:pPr>
      <w:r>
        <w:rPr>
          <w:rFonts w:eastAsia="SimSun"/>
          <w:kern w:val="1"/>
          <w:lang w:eastAsia="hi-IN" w:bidi="hi-IN"/>
        </w:rPr>
        <w:tab/>
        <w:t>3.1.</w:t>
      </w:r>
      <w:r w:rsidR="0033038D">
        <w:rPr>
          <w:rFonts w:eastAsia="SimSun"/>
          <w:kern w:val="1"/>
          <w:lang w:eastAsia="hi-IN" w:bidi="hi-IN"/>
        </w:rPr>
        <w:t>2</w:t>
      </w:r>
      <w:r w:rsidR="00D17918">
        <w:rPr>
          <w:rFonts w:eastAsia="SimSun"/>
          <w:kern w:val="1"/>
          <w:lang w:eastAsia="hi-IN" w:bidi="hi-IN"/>
        </w:rPr>
        <w:t>7</w:t>
      </w:r>
      <w:r w:rsidRPr="009F59CE">
        <w:rPr>
          <w:rFonts w:eastAsia="SimSun"/>
          <w:kern w:val="1"/>
          <w:lang w:eastAsia="hi-IN" w:bidi="hi-IN"/>
        </w:rPr>
        <w:t xml:space="preserve">. </w:t>
      </w:r>
      <w:proofErr w:type="gramStart"/>
      <w:r w:rsidRPr="009F59CE">
        <w:rPr>
          <w:rFonts w:eastAsia="SimSun"/>
          <w:kern w:val="1"/>
          <w:lang w:eastAsia="hi-IN" w:bidi="hi-I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9F59CE">
        <w:rPr>
          <w:rFonts w:eastAsia="SimSun"/>
          <w:kern w:val="1"/>
          <w:lang w:eastAsia="hi-IN" w:bidi="hi-IN"/>
        </w:rPr>
        <w:t>, или, если такой собственник не указан, любому собственнику помещения в доме.</w:t>
      </w:r>
    </w:p>
    <w:p w:rsidR="003E6B39" w:rsidRPr="009F59CE" w:rsidRDefault="00D17918" w:rsidP="003E6B39">
      <w:pPr>
        <w:suppressAutoHyphens/>
        <w:jc w:val="both"/>
        <w:rPr>
          <w:rFonts w:eastAsia="SimSun"/>
          <w:kern w:val="1"/>
          <w:lang w:eastAsia="hi-IN" w:bidi="hi-IN"/>
        </w:rPr>
      </w:pPr>
      <w:r>
        <w:rPr>
          <w:rFonts w:eastAsia="SimSun"/>
          <w:kern w:val="1"/>
          <w:lang w:eastAsia="hi-IN" w:bidi="hi-IN"/>
        </w:rPr>
        <w:tab/>
        <w:t>3.1.28</w:t>
      </w:r>
      <w:r w:rsidR="003E6B39" w:rsidRPr="009F59CE">
        <w:rPr>
          <w:rFonts w:eastAsia="SimSun"/>
          <w:kern w:val="1"/>
          <w:lang w:eastAsia="hi-IN" w:bidi="hi-IN"/>
        </w:rPr>
        <w:t>.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r w:rsidR="00E871C0">
        <w:rPr>
          <w:rFonts w:eastAsia="SimSun"/>
          <w:kern w:val="1"/>
          <w:lang w:eastAsia="hi-IN" w:bidi="hi-IN"/>
        </w:rPr>
        <w:t>.</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3.1.</w:t>
      </w:r>
      <w:r w:rsidR="00E871C0">
        <w:rPr>
          <w:rFonts w:eastAsia="SimSun"/>
          <w:kern w:val="1"/>
          <w:lang w:eastAsia="hi-IN" w:bidi="hi-IN"/>
        </w:rPr>
        <w:t>29</w:t>
      </w:r>
      <w:r w:rsidRPr="009F59CE">
        <w:rPr>
          <w:rFonts w:eastAsia="SimSun"/>
          <w:kern w:val="1"/>
          <w:lang w:eastAsia="hi-IN" w:bidi="hi-IN"/>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3E6B39" w:rsidRPr="009F59CE" w:rsidRDefault="00E871C0" w:rsidP="003E6B39">
      <w:pPr>
        <w:suppressAutoHyphens/>
        <w:jc w:val="both"/>
        <w:rPr>
          <w:rFonts w:eastAsia="SimSun"/>
          <w:kern w:val="1"/>
          <w:lang w:eastAsia="hi-IN" w:bidi="hi-IN"/>
        </w:rPr>
      </w:pPr>
      <w:r>
        <w:rPr>
          <w:rFonts w:eastAsia="SimSun"/>
          <w:kern w:val="1"/>
          <w:lang w:eastAsia="hi-IN" w:bidi="hi-IN"/>
        </w:rPr>
        <w:tab/>
        <w:t>3.1.30</w:t>
      </w:r>
      <w:r w:rsidR="003E6B39" w:rsidRPr="009F59CE">
        <w:rPr>
          <w:rFonts w:eastAsia="SimSun"/>
          <w:kern w:val="1"/>
          <w:lang w:eastAsia="hi-IN" w:bidi="hi-IN"/>
        </w:rPr>
        <w:t>. Предоставлять Собственнику инфо</w:t>
      </w:r>
      <w:r w:rsidR="003E6B39">
        <w:rPr>
          <w:rFonts w:eastAsia="SimSun"/>
          <w:kern w:val="1"/>
          <w:lang w:eastAsia="hi-IN" w:bidi="hi-IN"/>
        </w:rPr>
        <w:t>рмацию о лицах, представителях У</w:t>
      </w:r>
      <w:r w:rsidR="003E6B39" w:rsidRPr="009F59CE">
        <w:rPr>
          <w:rFonts w:eastAsia="SimSun"/>
          <w:kern w:val="1"/>
          <w:lang w:eastAsia="hi-IN" w:bidi="hi-IN"/>
        </w:rPr>
        <w:t>правляющей организации, уполномоченных на проведение в жилом или нежилом помещении осмотра общего имущества многоквартирного дома.</w:t>
      </w:r>
    </w:p>
    <w:p w:rsidR="001A23CC" w:rsidRDefault="003E6B39" w:rsidP="009F47C9">
      <w:pPr>
        <w:suppressAutoHyphens/>
        <w:jc w:val="both"/>
        <w:rPr>
          <w:rFonts w:eastAsia="SimSun"/>
          <w:kern w:val="1"/>
          <w:lang w:eastAsia="hi-IN" w:bidi="hi-IN"/>
        </w:rPr>
      </w:pPr>
      <w:r w:rsidRPr="009F59CE">
        <w:rPr>
          <w:rFonts w:eastAsia="SimSun"/>
          <w:kern w:val="1"/>
          <w:lang w:eastAsia="hi-IN" w:bidi="hi-IN"/>
        </w:rPr>
        <w:t xml:space="preserve">           </w:t>
      </w:r>
    </w:p>
    <w:p w:rsidR="003E6B39" w:rsidRPr="009F59CE" w:rsidRDefault="003E6B39" w:rsidP="009F47C9">
      <w:pPr>
        <w:suppressAutoHyphens/>
        <w:jc w:val="both"/>
        <w:rPr>
          <w:rFonts w:eastAsia="SimSun"/>
          <w:kern w:val="1"/>
          <w:u w:val="single"/>
          <w:lang w:eastAsia="hi-IN" w:bidi="hi-IN"/>
        </w:rPr>
      </w:pPr>
      <w:r w:rsidRPr="009F59CE">
        <w:rPr>
          <w:rFonts w:eastAsia="SimSun"/>
          <w:kern w:val="1"/>
          <w:u w:val="single"/>
          <w:lang w:eastAsia="hi-IN" w:bidi="hi-IN"/>
        </w:rPr>
        <w:t>3.2. Управляющая организация вправе:</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3.2.1. Самостоятельно определять порядок и способ выполнения своих обязательств по настоящему Договору, в </w:t>
      </w:r>
      <w:proofErr w:type="spellStart"/>
      <w:r w:rsidRPr="009F59CE">
        <w:rPr>
          <w:rFonts w:eastAsia="SimSun"/>
          <w:kern w:val="1"/>
          <w:lang w:eastAsia="hi-IN" w:bidi="hi-IN"/>
        </w:rPr>
        <w:t>т.ч</w:t>
      </w:r>
      <w:proofErr w:type="spellEnd"/>
      <w:r w:rsidRPr="009F59CE">
        <w:rPr>
          <w:rFonts w:eastAsia="SimSun"/>
          <w:kern w:val="1"/>
          <w:lang w:eastAsia="hi-IN" w:bidi="hi-IN"/>
        </w:rPr>
        <w:t>. поручать выполнение обязательств по настоящему Договору иным организациям.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lastRenderedPageBreak/>
        <w:tab/>
        <w:t xml:space="preserve">3.2.2. </w:t>
      </w:r>
      <w:proofErr w:type="gramStart"/>
      <w:r w:rsidRPr="009F59CE">
        <w:rPr>
          <w:rFonts w:eastAsia="SimSun"/>
          <w:kern w:val="1"/>
          <w:lang w:eastAsia="hi-IN" w:bidi="hi-IN"/>
        </w:rPr>
        <w:t xml:space="preserve">Принимать решения о порядке и условиях содержания  и текущего ремонта общего имущества  в  Многоквартирном доме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 Правительства РФ от 03.04.2013 </w:t>
      </w:r>
      <w:r>
        <w:rPr>
          <w:rFonts w:eastAsia="SimSun"/>
          <w:kern w:val="1"/>
          <w:lang w:eastAsia="hi-IN" w:bidi="hi-IN"/>
        </w:rPr>
        <w:t xml:space="preserve">      </w:t>
      </w:r>
      <w:r w:rsidRPr="009F59CE">
        <w:rPr>
          <w:rFonts w:eastAsia="SimSun"/>
          <w:kern w:val="1"/>
          <w:lang w:eastAsia="hi-IN" w:bidi="hi-IN"/>
        </w:rPr>
        <w:t>№ 290 "О минимальном перечне услуг и работ, необходимых для обеспечения надлежащего содержания общего имущества в многоквартирном доме, и порядке их</w:t>
      </w:r>
      <w:proofErr w:type="gramEnd"/>
      <w:r w:rsidRPr="009F59CE">
        <w:rPr>
          <w:rFonts w:eastAsia="SimSun"/>
          <w:kern w:val="1"/>
          <w:lang w:eastAsia="hi-IN" w:bidi="hi-IN"/>
        </w:rPr>
        <w:t xml:space="preserve"> </w:t>
      </w:r>
      <w:proofErr w:type="gramStart"/>
      <w:r w:rsidRPr="009F59CE">
        <w:rPr>
          <w:rFonts w:eastAsia="SimSun"/>
          <w:kern w:val="1"/>
          <w:lang w:eastAsia="hi-IN" w:bidi="hi-IN"/>
        </w:rPr>
        <w:t>оказания и выполнения",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предусмотренном Жилищным кодексом</w:t>
      </w:r>
      <w:proofErr w:type="gramEnd"/>
      <w:r w:rsidRPr="009F59CE">
        <w:rPr>
          <w:rFonts w:eastAsia="SimSun"/>
          <w:kern w:val="1"/>
          <w:lang w:eastAsia="hi-IN" w:bidi="hi-IN"/>
        </w:rPr>
        <w:t xml:space="preserve"> РФ.</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3.2.3. По своему усмотрению заключать договоры с третьими лицами в целях исполнения данного Договора. Получение согласия на заключение договоров с третьими лицами в целях исполнения данного Договора от Собственника не требуется.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3.2.4. Осуществлять самостоятельный набор обслуживающего персонала при исполнении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3.2.5. Использовать отдельные помещения, относящиеся к общему имуществу в Многоквартирном доме в целях размещения своих служб или работников, материалов, оборудования, инвентаря и информационных стендов.</w:t>
      </w:r>
    </w:p>
    <w:p w:rsidR="003E6B39" w:rsidRDefault="003E6B39" w:rsidP="003E6B39">
      <w:pPr>
        <w:suppressAutoHyphens/>
        <w:jc w:val="both"/>
        <w:rPr>
          <w:rFonts w:eastAsia="SimSun"/>
          <w:kern w:val="1"/>
          <w:lang w:eastAsia="hi-IN" w:bidi="hi-IN"/>
        </w:rPr>
      </w:pPr>
      <w:r w:rsidRPr="009F59CE">
        <w:rPr>
          <w:rFonts w:eastAsia="SimSun"/>
          <w:kern w:val="1"/>
          <w:lang w:eastAsia="hi-IN" w:bidi="hi-IN"/>
        </w:rPr>
        <w:tab/>
        <w:t>3.2.6. Требовать от Собственника (нанимателя, арендатора) внесения платы по Договору в полном объеме в соответствии с выставленными платежными документами</w:t>
      </w:r>
      <w:r>
        <w:rPr>
          <w:rFonts w:eastAsia="SimSun"/>
          <w:kern w:val="1"/>
          <w:lang w:eastAsia="hi-IN" w:bidi="hi-IN"/>
        </w:rPr>
        <w:t>.</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3.2.7.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3.2.8. Принимать меры по взысканию с Собственника платы за жилое помещение или содержание и ремонт общего имущества, коммунальные услуги.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3.2.9. Требовать от Собственника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указанных в п. 3.3.5.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3.2.10. Привлекать на основании соответствующего договора</w:t>
      </w:r>
      <w:r w:rsidR="0033038D">
        <w:rPr>
          <w:rFonts w:eastAsia="SimSun"/>
          <w:kern w:val="1"/>
          <w:lang w:eastAsia="hi-IN" w:bidi="hi-IN"/>
        </w:rPr>
        <w:t xml:space="preserve"> </w:t>
      </w:r>
      <w:r w:rsidRPr="009F59CE">
        <w:rPr>
          <w:rFonts w:eastAsia="SimSun"/>
          <w:kern w:val="1"/>
          <w:lang w:eastAsia="hi-IN" w:bidi="hi-IN"/>
        </w:rPr>
        <w:t>организацию или индивидуального предпринимателя: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w:t>
      </w:r>
      <w:r w:rsidRPr="009F59CE">
        <w:rPr>
          <w:rFonts w:eastAsia="SimSun"/>
          <w:kern w:val="1"/>
          <w:lang w:eastAsia="hi-IN" w:bidi="hi-IN"/>
        </w:rPr>
        <w:tab/>
        <w:t>для снятия показаний ИПУ, общедомовых приборов учета;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w:t>
      </w:r>
      <w:r w:rsidRPr="009F59CE">
        <w:rPr>
          <w:rFonts w:eastAsia="SimSun"/>
          <w:kern w:val="1"/>
          <w:lang w:eastAsia="hi-IN" w:bidi="hi-IN"/>
        </w:rPr>
        <w:tab/>
        <w:t>для доставки платежных документов потребителям;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w:t>
      </w:r>
      <w:r w:rsidRPr="009F59CE">
        <w:rPr>
          <w:rFonts w:eastAsia="SimSun"/>
          <w:kern w:val="1"/>
          <w:lang w:eastAsia="hi-IN" w:bidi="hi-IN"/>
        </w:rPr>
        <w:tab/>
        <w:t>для начисления платы за коммунальные услуги и подготовки доставки платежных документов потребителям.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3.2.11.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proofErr w:type="spellStart"/>
      <w:r w:rsidRPr="009F59CE">
        <w:rPr>
          <w:rFonts w:eastAsia="SimSun"/>
          <w:kern w:val="1"/>
          <w:lang w:eastAsia="hi-IN" w:bidi="hi-IN"/>
        </w:rPr>
        <w:t>п.</w:t>
      </w:r>
      <w:r>
        <w:rPr>
          <w:rFonts w:eastAsia="SimSun"/>
          <w:kern w:val="1"/>
          <w:lang w:eastAsia="hi-IN" w:bidi="hi-IN"/>
        </w:rPr>
        <w:t>п</w:t>
      </w:r>
      <w:proofErr w:type="spellEnd"/>
      <w:r>
        <w:rPr>
          <w:rFonts w:eastAsia="SimSun"/>
          <w:kern w:val="1"/>
          <w:lang w:eastAsia="hi-IN" w:bidi="hi-IN"/>
        </w:rPr>
        <w:t>.</w:t>
      </w:r>
      <w:r w:rsidRPr="009F59CE">
        <w:rPr>
          <w:rFonts w:eastAsia="SimSun"/>
          <w:kern w:val="1"/>
          <w:lang w:eastAsia="hi-IN" w:bidi="hi-IN"/>
        </w:rPr>
        <w:t xml:space="preserve"> </w:t>
      </w:r>
      <w:r>
        <w:rPr>
          <w:rFonts w:eastAsia="SimSun"/>
          <w:kern w:val="1"/>
          <w:lang w:eastAsia="hi-IN" w:bidi="hi-IN"/>
        </w:rPr>
        <w:t xml:space="preserve">4.8, </w:t>
      </w:r>
      <w:r w:rsidRPr="009F59CE">
        <w:rPr>
          <w:rFonts w:eastAsia="SimSun"/>
          <w:kern w:val="1"/>
          <w:lang w:eastAsia="hi-IN" w:bidi="hi-IN"/>
        </w:rPr>
        <w:t>4.9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3.2.12. Готовить в соответствии с условиями </w:t>
      </w:r>
      <w:proofErr w:type="spellStart"/>
      <w:r w:rsidRPr="009F59CE">
        <w:rPr>
          <w:rFonts w:eastAsia="SimSun"/>
          <w:kern w:val="1"/>
          <w:lang w:eastAsia="hi-IN" w:bidi="hi-IN"/>
        </w:rPr>
        <w:t>п.п</w:t>
      </w:r>
      <w:proofErr w:type="spellEnd"/>
      <w:r w:rsidRPr="009F59CE">
        <w:rPr>
          <w:rFonts w:eastAsia="SimSun"/>
          <w:kern w:val="1"/>
          <w:lang w:eastAsia="hi-IN" w:bidi="hi-IN"/>
        </w:rPr>
        <w:t>. 4.1-</w:t>
      </w:r>
      <w:r>
        <w:rPr>
          <w:rFonts w:eastAsia="SimSun"/>
          <w:kern w:val="1"/>
          <w:lang w:eastAsia="hi-IN" w:bidi="hi-IN"/>
        </w:rPr>
        <w:t xml:space="preserve"> 4.3</w:t>
      </w:r>
      <w:r w:rsidRPr="009F59CE">
        <w:rPr>
          <w:rFonts w:eastAsia="SimSun"/>
          <w:kern w:val="1"/>
          <w:lang w:eastAsia="hi-IN" w:bidi="hi-IN"/>
        </w:rPr>
        <w:t xml:space="preserve"> Договора предложения общему собранию собственников помещений по установлению  размера платы за содержание и ремонт общего имущества в многоквартирном доме;</w:t>
      </w:r>
    </w:p>
    <w:p w:rsidR="003E6B39" w:rsidRPr="009F59CE" w:rsidRDefault="003E6B39" w:rsidP="003E6B39">
      <w:pPr>
        <w:suppressAutoHyphens/>
        <w:jc w:val="both"/>
        <w:rPr>
          <w:rFonts w:eastAsia="SimSun"/>
          <w:kern w:val="24"/>
          <w:lang w:eastAsia="hi-IN" w:bidi="hi-IN"/>
        </w:rPr>
      </w:pPr>
      <w:r w:rsidRPr="009F59CE">
        <w:rPr>
          <w:rFonts w:eastAsia="SimSun"/>
          <w:kern w:val="1"/>
          <w:lang w:eastAsia="hi-IN" w:bidi="hi-IN"/>
        </w:rPr>
        <w:tab/>
      </w:r>
      <w:r w:rsidRPr="009F59CE">
        <w:rPr>
          <w:rFonts w:eastAsia="SimSun"/>
          <w:kern w:val="24"/>
          <w:lang w:eastAsia="hi-IN" w:bidi="hi-IN"/>
        </w:rPr>
        <w:t>3.2.13.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3.2.14. </w:t>
      </w:r>
      <w:proofErr w:type="gramStart"/>
      <w:r w:rsidRPr="009F59CE">
        <w:rPr>
          <w:rFonts w:eastAsia="SimSun"/>
          <w:kern w:val="1"/>
          <w:lang w:eastAsia="hi-IN" w:bidi="hi-IN"/>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w:t>
      </w:r>
      <w:r w:rsidRPr="008C33BC">
        <w:rPr>
          <w:rFonts w:eastAsia="SimSun"/>
          <w:kern w:val="1"/>
          <w:lang w:eastAsia="hi-IN" w:bidi="hi-IN"/>
        </w:rPr>
        <w:t>Собственник (приложение № 3), согласовав с последними</w:t>
      </w:r>
      <w:r w:rsidRPr="009F59CE">
        <w:rPr>
          <w:rFonts w:eastAsia="SimSun"/>
          <w:kern w:val="1"/>
          <w:lang w:eastAsia="hi-IN" w:bidi="hi-IN"/>
        </w:rPr>
        <w:t xml:space="preserve"> дату и время таких осмотров.</w:t>
      </w:r>
      <w:proofErr w:type="gramEnd"/>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3.2.15.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lastRenderedPageBreak/>
        <w:tab/>
        <w:t>3.2.16.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w:t>
      </w:r>
      <w:r w:rsidRPr="0010695A">
        <w:rPr>
          <w:rFonts w:eastAsia="SimSun"/>
          <w:kern w:val="1"/>
          <w:lang w:eastAsia="hi-IN" w:bidi="hi-IN"/>
        </w:rPr>
        <w:t xml:space="preserve">3.2.17. </w:t>
      </w:r>
      <w:proofErr w:type="gramStart"/>
      <w:r w:rsidRPr="0010695A">
        <w:rPr>
          <w:rFonts w:eastAsia="SimSun"/>
          <w:kern w:val="1"/>
          <w:lang w:eastAsia="hi-IN" w:bidi="hi-IN"/>
        </w:rPr>
        <w:t>Осуществлять обработку персональных</w:t>
      </w:r>
      <w:r w:rsidRPr="009F59CE">
        <w:rPr>
          <w:rFonts w:eastAsia="SimSun"/>
          <w:kern w:val="1"/>
          <w:lang w:eastAsia="hi-IN" w:bidi="hi-IN"/>
        </w:rPr>
        <w:t xml:space="preserve">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Собственников (нанимателей, арендаторов) в целях исполнения Договора.</w:t>
      </w:r>
      <w:proofErr w:type="gramEnd"/>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Для исполнения договорных обязательств Собственники (наниматели, арендаторы) представляют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w:t>
      </w:r>
    </w:p>
    <w:p w:rsidR="001A23CC" w:rsidRDefault="001A23CC" w:rsidP="003E6B39">
      <w:pPr>
        <w:suppressAutoHyphens/>
        <w:rPr>
          <w:rFonts w:eastAsia="SimSun"/>
          <w:kern w:val="1"/>
          <w:u w:val="single"/>
          <w:lang w:eastAsia="hi-IN" w:bidi="hi-IN"/>
        </w:rPr>
      </w:pPr>
    </w:p>
    <w:p w:rsidR="003E6B39" w:rsidRPr="009F59CE" w:rsidRDefault="003E6B39" w:rsidP="003E6B39">
      <w:pPr>
        <w:suppressAutoHyphens/>
        <w:rPr>
          <w:rFonts w:eastAsia="SimSun"/>
          <w:kern w:val="1"/>
          <w:u w:val="single"/>
          <w:lang w:eastAsia="hi-IN" w:bidi="hi-IN"/>
        </w:rPr>
      </w:pPr>
      <w:r w:rsidRPr="009F59CE">
        <w:rPr>
          <w:rFonts w:eastAsia="SimSun"/>
          <w:kern w:val="1"/>
          <w:u w:val="single"/>
          <w:lang w:eastAsia="hi-IN" w:bidi="hi-IN"/>
        </w:rPr>
        <w:t>3.3. Собственник обязан:</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3.3.1. Своевременно и полностью вносить плату за помещение и коммунальные услуги с учетом всех фактически проживающих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3.3.2. При неиспользовании помещени</w:t>
      </w:r>
      <w:proofErr w:type="gramStart"/>
      <w:r w:rsidRPr="009F59CE">
        <w:rPr>
          <w:rFonts w:eastAsia="SimSun"/>
          <w:kern w:val="1"/>
          <w:lang w:eastAsia="hi-IN" w:bidi="hi-IN"/>
        </w:rPr>
        <w:t>я(</w:t>
      </w:r>
      <w:proofErr w:type="gramEnd"/>
      <w:r w:rsidRPr="009F59CE">
        <w:rPr>
          <w:rFonts w:eastAsia="SimSun"/>
          <w:kern w:val="1"/>
          <w:lang w:eastAsia="hi-IN" w:bidi="hi-IN"/>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3E6B39" w:rsidRPr="009F59CE" w:rsidRDefault="003E6B39" w:rsidP="003E6B39">
      <w:pPr>
        <w:suppressAutoHyphens/>
        <w:rPr>
          <w:rFonts w:eastAsia="SimSun"/>
          <w:kern w:val="1"/>
          <w:lang w:eastAsia="hi-IN" w:bidi="hi-IN"/>
        </w:rPr>
      </w:pPr>
      <w:r w:rsidRPr="009F59CE">
        <w:rPr>
          <w:rFonts w:eastAsia="SimSun"/>
          <w:kern w:val="1"/>
          <w:lang w:eastAsia="hi-IN" w:bidi="hi-IN"/>
        </w:rPr>
        <w:tab/>
        <w:t>3.3.3. Соблюдать следующие требования:</w:t>
      </w:r>
    </w:p>
    <w:p w:rsidR="003E6B39" w:rsidRPr="009F59CE" w:rsidRDefault="003E6B39" w:rsidP="003E6B39">
      <w:pPr>
        <w:suppressAutoHyphens/>
        <w:rPr>
          <w:rFonts w:eastAsia="SimSun"/>
          <w:kern w:val="1"/>
          <w:lang w:eastAsia="hi-IN" w:bidi="hi-IN"/>
        </w:rPr>
      </w:pPr>
      <w:r w:rsidRPr="009F59CE">
        <w:rPr>
          <w:rFonts w:eastAsia="SimSun"/>
          <w:kern w:val="1"/>
          <w:lang w:eastAsia="hi-IN" w:bidi="hi-IN"/>
        </w:rPr>
        <w:t>а) не производить перенос инженерных сетей;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з) </w:t>
      </w:r>
      <w:r w:rsidRPr="009F59CE">
        <w:rPr>
          <w:lang w:val="x-none" w:eastAsia="x-none"/>
        </w:rPr>
        <w:t>не создавать повышенного шума в жилых помещениях и местах общего пользования с 23.00 до 7.00 (при производстве ремонтных работ с 8.00  до  20.00);</w:t>
      </w:r>
    </w:p>
    <w:p w:rsidR="003E6B39" w:rsidRPr="009F59CE" w:rsidRDefault="003E6B39" w:rsidP="003E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both"/>
        <w:rPr>
          <w:lang w:val="x-none" w:eastAsia="x-none"/>
        </w:rPr>
      </w:pPr>
      <w:r w:rsidRPr="009F59CE">
        <w:rPr>
          <w:lang w:val="x-none" w:eastAsia="x-none"/>
        </w:rPr>
        <w:t xml:space="preserve">и) </w:t>
      </w:r>
      <w:r w:rsidRPr="009F59CE">
        <w:rPr>
          <w:rFonts w:eastAsia="SimSun"/>
          <w:kern w:val="1"/>
          <w:lang w:eastAsia="hi-IN" w:bidi="hi-IN"/>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к)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3E6B39" w:rsidRDefault="003E6B39" w:rsidP="003E6B39">
      <w:pPr>
        <w:suppressAutoHyphens/>
        <w:jc w:val="both"/>
        <w:rPr>
          <w:rFonts w:eastAsia="SimSun"/>
          <w:kern w:val="1"/>
          <w:lang w:eastAsia="hi-IN" w:bidi="hi-IN"/>
        </w:rPr>
      </w:pPr>
      <w:r w:rsidRPr="009F59CE">
        <w:rPr>
          <w:rFonts w:eastAsia="SimSun"/>
          <w:kern w:val="1"/>
          <w:lang w:eastAsia="hi-IN" w:bidi="hi-IN"/>
        </w:rPr>
        <w:t>л)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м)</w:t>
      </w:r>
      <w:r>
        <w:rPr>
          <w:rFonts w:eastAsia="SimSun"/>
          <w:kern w:val="1"/>
          <w:lang w:eastAsia="hi-IN" w:bidi="hi-IN"/>
        </w:rPr>
        <w:t xml:space="preserve"> </w:t>
      </w:r>
      <w:r w:rsidRPr="009F59CE">
        <w:rPr>
          <w:rFonts w:eastAsia="SimSun"/>
          <w:kern w:val="1"/>
          <w:lang w:eastAsia="hi-IN" w:bidi="hi-IN"/>
        </w:rPr>
        <w:t>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lastRenderedPageBreak/>
        <w:tab/>
        <w:t>3.3.4. Предоставлять Управляющей организации в течение десяти рабочих дней сведения:</w:t>
      </w:r>
    </w:p>
    <w:p w:rsidR="003E6B39" w:rsidRPr="009F59CE" w:rsidRDefault="00E871C0" w:rsidP="003E6B39">
      <w:pPr>
        <w:suppressAutoHyphens/>
        <w:jc w:val="both"/>
        <w:rPr>
          <w:rFonts w:eastAsia="SimSun"/>
          <w:kern w:val="1"/>
          <w:lang w:eastAsia="hi-IN" w:bidi="hi-IN"/>
        </w:rPr>
      </w:pPr>
      <w:r>
        <w:rPr>
          <w:rFonts w:eastAsia="SimSun"/>
          <w:kern w:val="1"/>
          <w:lang w:eastAsia="hi-IN" w:bidi="hi-IN"/>
        </w:rPr>
        <w:t>а</w:t>
      </w:r>
      <w:r w:rsidR="003E6B39" w:rsidRPr="009F59CE">
        <w:rPr>
          <w:rFonts w:eastAsia="SimSun"/>
          <w:kern w:val="1"/>
          <w:lang w:eastAsia="hi-IN" w:bidi="hi-I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E6B39" w:rsidRPr="009F59CE" w:rsidRDefault="00E871C0" w:rsidP="003E6B39">
      <w:pPr>
        <w:suppressAutoHyphens/>
        <w:jc w:val="both"/>
        <w:rPr>
          <w:rFonts w:eastAsia="SimSun"/>
          <w:kern w:val="1"/>
          <w:lang w:eastAsia="hi-IN" w:bidi="hi-IN"/>
        </w:rPr>
      </w:pPr>
      <w:proofErr w:type="gramStart"/>
      <w:r>
        <w:rPr>
          <w:rFonts w:eastAsia="SimSun"/>
          <w:kern w:val="1"/>
          <w:lang w:eastAsia="hi-IN" w:bidi="hi-IN"/>
        </w:rPr>
        <w:t>б</w:t>
      </w:r>
      <w:r w:rsidR="003E6B39" w:rsidRPr="009F59CE">
        <w:rPr>
          <w:rFonts w:eastAsia="SimSun"/>
          <w:kern w:val="1"/>
          <w:lang w:eastAsia="hi-IN" w:bidi="hi-I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3E6B39" w:rsidRPr="009F59CE" w:rsidRDefault="00E871C0" w:rsidP="003E6B39">
      <w:pPr>
        <w:suppressAutoHyphens/>
        <w:jc w:val="both"/>
        <w:rPr>
          <w:rFonts w:eastAsia="SimSun"/>
          <w:kern w:val="1"/>
          <w:lang w:eastAsia="hi-IN" w:bidi="hi-IN"/>
        </w:rPr>
      </w:pPr>
      <w:r>
        <w:rPr>
          <w:rFonts w:eastAsia="SimSun"/>
          <w:kern w:val="1"/>
          <w:lang w:eastAsia="hi-IN" w:bidi="hi-IN"/>
        </w:rPr>
        <w:t>в</w:t>
      </w:r>
      <w:r w:rsidR="003E6B39" w:rsidRPr="009F59CE">
        <w:rPr>
          <w:rFonts w:eastAsia="SimSun"/>
          <w:kern w:val="1"/>
          <w:lang w:eastAsia="hi-IN" w:bidi="hi-IN"/>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003E6B39" w:rsidRPr="009F59CE">
        <w:rPr>
          <w:rFonts w:eastAsia="SimSun"/>
          <w:kern w:val="1"/>
          <w:lang w:eastAsia="hi-IN" w:bidi="hi-IN"/>
        </w:rPr>
        <w:t>м(</w:t>
      </w:r>
      <w:proofErr w:type="spellStart"/>
      <w:proofErr w:type="gramEnd"/>
      <w:r w:rsidR="003E6B39" w:rsidRPr="009F59CE">
        <w:rPr>
          <w:rFonts w:eastAsia="SimSun"/>
          <w:kern w:val="1"/>
          <w:lang w:eastAsia="hi-IN" w:bidi="hi-IN"/>
        </w:rPr>
        <w:t>ых</w:t>
      </w:r>
      <w:proofErr w:type="spellEnd"/>
      <w:r w:rsidR="003E6B39" w:rsidRPr="009F59CE">
        <w:rPr>
          <w:rFonts w:eastAsia="SimSun"/>
          <w:kern w:val="1"/>
          <w:lang w:eastAsia="hi-IN" w:bidi="hi-IN"/>
        </w:rPr>
        <w:t>) помещении(</w:t>
      </w:r>
      <w:proofErr w:type="spellStart"/>
      <w:r w:rsidR="003E6B39" w:rsidRPr="009F59CE">
        <w:rPr>
          <w:rFonts w:eastAsia="SimSun"/>
          <w:kern w:val="1"/>
          <w:lang w:eastAsia="hi-IN" w:bidi="hi-IN"/>
        </w:rPr>
        <w:t>ях</w:t>
      </w:r>
      <w:proofErr w:type="spellEnd"/>
      <w:r w:rsidR="003E6B39" w:rsidRPr="009F59CE">
        <w:rPr>
          <w:rFonts w:eastAsia="SimSun"/>
          <w:kern w:val="1"/>
          <w:lang w:eastAsia="hi-IN" w:bidi="hi-I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3.3.6. При обнаружении неисправностей внутриквартирного оборудования, общего имущества, общих (квартирных) или индивидуальных приборов учета немедленно сообщать о них Управляющей организации или по указанному Управляющей организацией телефону в аварийно-диспетчерскую службу, а при наличии возможности – принимать все возможные меры по устранению неисправностей.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3.3.7.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3.3.8. Уведомлять Управляющую организацию об изменении условий и/или основания пользования жилым помещением и коммунальными услугами и их оплаты (изменении количества проживающих, возникновении или прекращении права на льготы и др.) не позднее 10 рабочих дней со дня произошедших изменений.</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3.3.11.</w:t>
      </w:r>
      <w:r w:rsidRPr="009F59CE">
        <w:rPr>
          <w:rFonts w:eastAsia="SimSun"/>
          <w:kern w:val="1"/>
          <w:lang w:eastAsia="hi-IN" w:bidi="hi-IN"/>
        </w:rPr>
        <w:tab/>
        <w:t xml:space="preserve">Принимать иные меры по обеспечению соблюдения Правил пользования жилыми помещениями, утвержденных постановлением Правительства РФ от 21.01.06 № 25 «Об утверждении правил пользования жилыми помещениями». </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3.3.12.</w:t>
      </w:r>
      <w:r w:rsidRPr="009F59CE">
        <w:rPr>
          <w:rFonts w:eastAsia="SimSun"/>
          <w:kern w:val="1"/>
          <w:lang w:eastAsia="hi-IN" w:bidi="hi-IN"/>
        </w:rPr>
        <w:tab/>
        <w:t xml:space="preserve">Согласовывать с управляющей организацией отключение холодного и горячего водоснабжения в случае проведения ремонтных работ на общедомовых инженерных  коммуникациях и технически присоединенных к ним внутриквартирных коммуникациях не позднее двух дней до момента проведения работ. </w:t>
      </w:r>
    </w:p>
    <w:p w:rsidR="003E6B39" w:rsidRDefault="003E6B39" w:rsidP="003E6B39">
      <w:pPr>
        <w:suppressAutoHyphens/>
        <w:ind w:firstLine="709"/>
        <w:jc w:val="both"/>
        <w:rPr>
          <w:rFonts w:eastAsia="SimSun"/>
          <w:kern w:val="1"/>
          <w:lang w:eastAsia="hi-IN" w:bidi="hi-IN"/>
        </w:rPr>
      </w:pPr>
      <w:r w:rsidRPr="009F59CE">
        <w:rPr>
          <w:rFonts w:eastAsia="SimSun"/>
          <w:kern w:val="1"/>
          <w:lang w:eastAsia="hi-IN" w:bidi="hi-IN"/>
        </w:rPr>
        <w:t>3.3.13.</w:t>
      </w:r>
      <w:r w:rsidRPr="009F59CE">
        <w:rPr>
          <w:rFonts w:eastAsia="SimSun"/>
          <w:kern w:val="1"/>
          <w:lang w:eastAsia="hi-IN" w:bidi="hi-IN"/>
        </w:rPr>
        <w:tab/>
        <w:t xml:space="preserve">Информировать Управляющую </w:t>
      </w:r>
      <w:r>
        <w:rPr>
          <w:rFonts w:eastAsia="SimSun"/>
          <w:kern w:val="1"/>
          <w:lang w:eastAsia="hi-IN" w:bidi="hi-IN"/>
        </w:rPr>
        <w:t xml:space="preserve">организацию </w:t>
      </w:r>
      <w:r w:rsidRPr="009F59CE">
        <w:rPr>
          <w:rFonts w:eastAsia="SimSun"/>
          <w:kern w:val="1"/>
          <w:lang w:eastAsia="hi-IN" w:bidi="hi-IN"/>
        </w:rPr>
        <w:t xml:space="preserve">незамедлительно (в течение часа) при обнаружении возможности возникновения аварии для предотвращения аварийной ситуации, а при возникновении аварийной ситуации – для её устранения. </w:t>
      </w:r>
    </w:p>
    <w:p w:rsidR="003E6B39" w:rsidRPr="0010695A" w:rsidRDefault="003E6B39" w:rsidP="003E6B39">
      <w:pPr>
        <w:suppressAutoHyphens/>
        <w:ind w:firstLine="709"/>
        <w:jc w:val="both"/>
        <w:rPr>
          <w:rFonts w:eastAsia="SimSun"/>
          <w:kern w:val="1"/>
          <w:lang w:eastAsia="hi-IN" w:bidi="hi-IN"/>
        </w:rPr>
      </w:pPr>
      <w:smartTag w:uri="urn:schemas-microsoft-com:office:smarttags" w:element="date">
        <w:smartTagPr>
          <w:attr w:name="Year" w:val="14"/>
          <w:attr w:name="Day" w:val="3"/>
          <w:attr w:name="Month" w:val="3"/>
          <w:attr w:name="ls" w:val="trans"/>
        </w:smartTagPr>
        <w:r>
          <w:rPr>
            <w:rFonts w:eastAsia="SimSun"/>
            <w:kern w:val="1"/>
            <w:lang w:eastAsia="hi-IN" w:bidi="hi-IN"/>
          </w:rPr>
          <w:t>3.3.14.</w:t>
        </w:r>
      </w:smartTag>
      <w:r>
        <w:rPr>
          <w:rFonts w:eastAsia="SimSun"/>
          <w:kern w:val="1"/>
          <w:lang w:eastAsia="hi-IN" w:bidi="hi-IN"/>
        </w:rPr>
        <w:t xml:space="preserve"> </w:t>
      </w:r>
      <w:r w:rsidRPr="004B620C">
        <w:t xml:space="preserve">В целях исполнения настоящего Договора Собственник дает свое согласие </w:t>
      </w:r>
      <w:r w:rsidRPr="004B620C">
        <w:rPr>
          <w:rFonts w:eastAsia="SimSun"/>
          <w:kern w:val="1"/>
          <w:lang w:eastAsia="hi-IN" w:bidi="hi-IN"/>
        </w:rPr>
        <w:t xml:space="preserve">Управляющей организации </w:t>
      </w:r>
      <w:r w:rsidRPr="004B620C">
        <w:t xml:space="preserve">на обработку своих персональных данных в соответствии с </w:t>
      </w:r>
      <w:r w:rsidR="00DE2698" w:rsidRPr="009F59CE">
        <w:rPr>
          <w:rFonts w:eastAsia="SimSun"/>
          <w:kern w:val="1"/>
          <w:lang w:eastAsia="hi-IN" w:bidi="hi-IN"/>
        </w:rPr>
        <w:t>Федеральным законом от 27.07.2006 № 152-ФЗ «О персональных данных»</w:t>
      </w:r>
      <w:r w:rsidRPr="004B620C">
        <w:t xml:space="preserve">, а также их распространение в соответствии с Постановлением Правительства РФ № 731 от </w:t>
      </w:r>
      <w:smartTag w:uri="urn:schemas-microsoft-com:office:smarttags" w:element="date">
        <w:smartTagPr>
          <w:attr w:name="Year" w:val="2010"/>
          <w:attr w:name="Day" w:val="23"/>
          <w:attr w:name="Month" w:val="9"/>
          <w:attr w:name="ls" w:val="trans"/>
        </w:smartTagPr>
        <w:r w:rsidRPr="004B620C">
          <w:t xml:space="preserve">23 сентября </w:t>
        </w:r>
        <w:smartTag w:uri="urn:schemas-microsoft-com:office:smarttags" w:element="metricconverter">
          <w:smartTagPr>
            <w:attr w:name="ProductID" w:val="2010 г"/>
          </w:smartTagPr>
          <w:r w:rsidRPr="004B620C">
            <w:t>2010 г</w:t>
          </w:r>
        </w:smartTag>
        <w:r w:rsidRPr="004B620C">
          <w:t>.</w:t>
        </w:r>
      </w:smartTag>
      <w:r w:rsidRPr="004B620C">
        <w:t xml:space="preserve"> Уведомлять </w:t>
      </w:r>
      <w:r w:rsidRPr="004B620C">
        <w:rPr>
          <w:rFonts w:eastAsia="SimSun"/>
          <w:kern w:val="1"/>
          <w:lang w:eastAsia="hi-IN" w:bidi="hi-IN"/>
        </w:rPr>
        <w:t>Управляющ</w:t>
      </w:r>
      <w:r>
        <w:rPr>
          <w:rFonts w:eastAsia="SimSun"/>
          <w:kern w:val="1"/>
          <w:lang w:eastAsia="hi-IN" w:bidi="hi-IN"/>
        </w:rPr>
        <w:t>ую</w:t>
      </w:r>
      <w:r w:rsidRPr="004B620C">
        <w:rPr>
          <w:rFonts w:eastAsia="SimSun"/>
          <w:kern w:val="1"/>
          <w:lang w:eastAsia="hi-IN" w:bidi="hi-IN"/>
        </w:rPr>
        <w:t xml:space="preserve"> организаци</w:t>
      </w:r>
      <w:r>
        <w:rPr>
          <w:rFonts w:eastAsia="SimSun"/>
          <w:kern w:val="1"/>
          <w:lang w:eastAsia="hi-IN" w:bidi="hi-IN"/>
        </w:rPr>
        <w:t>ю</w:t>
      </w:r>
      <w:r w:rsidRPr="004B620C">
        <w:t xml:space="preserve"> о смене Собственника в случае приобретения права собственности на помещение, изменение </w:t>
      </w:r>
      <w:proofErr w:type="gramStart"/>
      <w:r w:rsidRPr="004B620C">
        <w:t>доли</w:t>
      </w:r>
      <w:proofErr w:type="gramEnd"/>
      <w:r w:rsidRPr="004B620C">
        <w:t xml:space="preserve"> в общем </w:t>
      </w:r>
      <w:proofErr w:type="gramStart"/>
      <w:r w:rsidRPr="004B620C">
        <w:t xml:space="preserve">имуществе собственников </w:t>
      </w:r>
      <w:r w:rsidRPr="004B620C">
        <w:lastRenderedPageBreak/>
        <w:t>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roofErr w:type="gramEnd"/>
    </w:p>
    <w:p w:rsidR="003E6B39" w:rsidRPr="009F59CE" w:rsidRDefault="003E6B39" w:rsidP="003E6B39">
      <w:pPr>
        <w:suppressAutoHyphens/>
        <w:ind w:firstLine="709"/>
        <w:jc w:val="both"/>
        <w:rPr>
          <w:rFonts w:eastAsia="SimSun"/>
          <w:kern w:val="1"/>
          <w:lang w:eastAsia="hi-IN" w:bidi="hi-IN"/>
        </w:rPr>
      </w:pPr>
      <w:r>
        <w:rPr>
          <w:rFonts w:eastAsia="SimSun"/>
          <w:kern w:val="1"/>
          <w:lang w:eastAsia="hi-IN" w:bidi="hi-IN"/>
        </w:rPr>
        <w:t xml:space="preserve"> </w:t>
      </w:r>
      <w:r w:rsidRPr="009F59CE">
        <w:rPr>
          <w:rFonts w:eastAsia="SimSun"/>
          <w:kern w:val="1"/>
          <w:lang w:eastAsia="hi-IN" w:bidi="hi-IN"/>
        </w:rPr>
        <w:t>3.3.1</w:t>
      </w:r>
      <w:r>
        <w:rPr>
          <w:rFonts w:eastAsia="SimSun"/>
          <w:kern w:val="1"/>
          <w:lang w:eastAsia="hi-IN" w:bidi="hi-IN"/>
        </w:rPr>
        <w:t>5</w:t>
      </w:r>
      <w:r w:rsidRPr="009F59CE">
        <w:rPr>
          <w:rFonts w:eastAsia="SimSun"/>
          <w:kern w:val="1"/>
          <w:lang w:eastAsia="hi-IN" w:bidi="hi-IN"/>
        </w:rPr>
        <w:t>.</w:t>
      </w:r>
      <w:r w:rsidRPr="009F59CE">
        <w:rPr>
          <w:rFonts w:eastAsia="SimSun"/>
          <w:kern w:val="1"/>
          <w:lang w:eastAsia="hi-IN" w:bidi="hi-IN"/>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и с учетом соответствующих решений таких собраний направлять  предложения по предмету Договора Управляющей организации.</w:t>
      </w:r>
    </w:p>
    <w:p w:rsidR="003E6B39" w:rsidRPr="009F59CE" w:rsidRDefault="003E6B39" w:rsidP="003E6B39">
      <w:pPr>
        <w:suppressAutoHyphens/>
        <w:ind w:firstLine="709"/>
        <w:jc w:val="both"/>
        <w:rPr>
          <w:rFonts w:eastAsia="SimSun"/>
          <w:kern w:val="1"/>
          <w:lang w:eastAsia="hi-IN" w:bidi="hi-IN"/>
        </w:rPr>
      </w:pPr>
      <w:r>
        <w:rPr>
          <w:rFonts w:eastAsia="SimSun"/>
          <w:kern w:val="1"/>
          <w:lang w:eastAsia="hi-IN" w:bidi="hi-IN"/>
        </w:rPr>
        <w:t>3.3.16</w:t>
      </w:r>
      <w:r w:rsidRPr="009F59CE">
        <w:rPr>
          <w:rFonts w:eastAsia="SimSun"/>
          <w:kern w:val="1"/>
          <w:lang w:eastAsia="hi-IN" w:bidi="hi-IN"/>
        </w:rPr>
        <w:t>.</w:t>
      </w:r>
      <w:r w:rsidRPr="009F59CE">
        <w:rPr>
          <w:rFonts w:eastAsia="SimSun"/>
          <w:kern w:val="1"/>
          <w:lang w:eastAsia="hi-IN" w:bidi="hi-IN"/>
        </w:rPr>
        <w:tab/>
        <w:t>Обеспечить личное участие или доверенного лица на общем собрании Собственников, организованном Управляющей организацией.</w:t>
      </w:r>
    </w:p>
    <w:p w:rsidR="001A23CC" w:rsidRDefault="001A23CC" w:rsidP="003E6B39">
      <w:pPr>
        <w:suppressAutoHyphens/>
        <w:rPr>
          <w:rFonts w:eastAsia="SimSun"/>
          <w:kern w:val="1"/>
          <w:u w:val="single"/>
          <w:lang w:eastAsia="hi-IN" w:bidi="hi-IN"/>
        </w:rPr>
      </w:pPr>
    </w:p>
    <w:p w:rsidR="003E6B39" w:rsidRPr="009F59CE" w:rsidRDefault="003E6B39" w:rsidP="003E6B39">
      <w:pPr>
        <w:suppressAutoHyphens/>
        <w:rPr>
          <w:rFonts w:eastAsia="SimSun"/>
          <w:kern w:val="1"/>
          <w:u w:val="single"/>
          <w:lang w:eastAsia="hi-IN" w:bidi="hi-IN"/>
        </w:rPr>
      </w:pPr>
      <w:r w:rsidRPr="009F59CE">
        <w:rPr>
          <w:rFonts w:eastAsia="SimSun"/>
          <w:kern w:val="1"/>
          <w:u w:val="single"/>
          <w:lang w:eastAsia="hi-IN" w:bidi="hi-IN"/>
        </w:rPr>
        <w:t>3.4. Собственник имеет право:</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3.4.2. Требовать и получить, один раз в год и не </w:t>
      </w:r>
      <w:r w:rsidR="00CF5147">
        <w:rPr>
          <w:rFonts w:eastAsia="SimSun"/>
          <w:kern w:val="1"/>
          <w:lang w:eastAsia="hi-IN" w:bidi="hi-IN"/>
        </w:rPr>
        <w:t xml:space="preserve">ранее </w:t>
      </w:r>
      <w:r w:rsidRPr="009F59CE">
        <w:rPr>
          <w:rFonts w:eastAsia="SimSun"/>
          <w:kern w:val="1"/>
          <w:lang w:eastAsia="hi-IN" w:bidi="hi-IN"/>
        </w:rPr>
        <w:t xml:space="preserve">01 апреля соответствующего года, в течение трех рабочих дней с момента письменного обращения в Управляющую </w:t>
      </w:r>
      <w:r w:rsidR="00CF5147">
        <w:rPr>
          <w:rFonts w:eastAsia="SimSun"/>
          <w:kern w:val="1"/>
          <w:lang w:eastAsia="hi-IN" w:bidi="hi-IN"/>
        </w:rPr>
        <w:t>организацию</w:t>
      </w:r>
      <w:r w:rsidRPr="009F59CE">
        <w:rPr>
          <w:rFonts w:eastAsia="SimSun"/>
          <w:kern w:val="1"/>
          <w:lang w:eastAsia="hi-IN" w:bidi="hi-IN"/>
        </w:rPr>
        <w:t>, информацию о выполнени</w:t>
      </w:r>
      <w:r w:rsidR="00CF5147">
        <w:rPr>
          <w:rFonts w:eastAsia="SimSun"/>
          <w:kern w:val="1"/>
          <w:lang w:eastAsia="hi-IN" w:bidi="hi-IN"/>
        </w:rPr>
        <w:t>и</w:t>
      </w:r>
      <w:r w:rsidRPr="009F59CE">
        <w:rPr>
          <w:rFonts w:eastAsia="SimSun"/>
          <w:kern w:val="1"/>
          <w:lang w:eastAsia="hi-IN" w:bidi="hi-IN"/>
        </w:rPr>
        <w:t xml:space="preserve"> работ и оказани</w:t>
      </w:r>
      <w:r w:rsidR="00CF5147">
        <w:rPr>
          <w:rFonts w:eastAsia="SimSun"/>
          <w:kern w:val="1"/>
          <w:lang w:eastAsia="hi-IN" w:bidi="hi-IN"/>
        </w:rPr>
        <w:t>и</w:t>
      </w:r>
      <w:r w:rsidRPr="009F59CE">
        <w:rPr>
          <w:rFonts w:eastAsia="SimSun"/>
          <w:kern w:val="1"/>
          <w:lang w:eastAsia="hi-IN" w:bidi="hi-IN"/>
        </w:rPr>
        <w:t xml:space="preserve"> услуг по Договору</w:t>
      </w:r>
      <w:r w:rsidR="00CF5147">
        <w:rPr>
          <w:rFonts w:eastAsia="SimSun"/>
          <w:kern w:val="1"/>
          <w:lang w:eastAsia="hi-IN" w:bidi="hi-IN"/>
        </w:rPr>
        <w:t xml:space="preserve"> в соответствии с требованиями действующего законодательства.</w:t>
      </w:r>
    </w:p>
    <w:p w:rsidR="00CF5147" w:rsidRDefault="003E6B39" w:rsidP="003E6B39">
      <w:pPr>
        <w:suppressAutoHyphens/>
        <w:jc w:val="both"/>
        <w:rPr>
          <w:rFonts w:eastAsia="SimSun"/>
          <w:kern w:val="1"/>
          <w:lang w:eastAsia="hi-IN" w:bidi="hi-IN"/>
        </w:rPr>
      </w:pPr>
      <w:r w:rsidRPr="009F59CE">
        <w:rPr>
          <w:rFonts w:eastAsia="SimSun"/>
          <w:kern w:val="1"/>
          <w:lang w:eastAsia="hi-IN" w:bidi="hi-IN"/>
        </w:rPr>
        <w:tab/>
        <w:t>3.4.3.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3.4.4.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E6B39" w:rsidRPr="002B0A64" w:rsidRDefault="003E6B39" w:rsidP="003E6B39">
      <w:pPr>
        <w:pStyle w:val="a5"/>
        <w:shd w:val="clear" w:color="auto" w:fill="FFFFFF"/>
        <w:ind w:left="0"/>
        <w:jc w:val="both"/>
        <w:rPr>
          <w:rFonts w:ascii="Times New Roman" w:eastAsia="SimSun" w:hAnsi="Times New Roman" w:cs="Times New Roman"/>
          <w:kern w:val="1"/>
          <w:sz w:val="24"/>
          <w:szCs w:val="24"/>
          <w:lang w:eastAsia="hi-IN" w:bidi="hi-IN"/>
        </w:rPr>
      </w:pPr>
      <w:r w:rsidRPr="009F59CE">
        <w:rPr>
          <w:rFonts w:eastAsia="SimSun"/>
          <w:kern w:val="1"/>
          <w:lang w:eastAsia="hi-IN" w:bidi="hi-IN"/>
        </w:rPr>
        <w:tab/>
      </w:r>
      <w:r w:rsidRPr="002B0A64">
        <w:rPr>
          <w:rFonts w:ascii="Times New Roman" w:eastAsia="SimSun" w:hAnsi="Times New Roman" w:cs="Times New Roman"/>
          <w:kern w:val="1"/>
          <w:sz w:val="24"/>
          <w:szCs w:val="24"/>
          <w:lang w:eastAsia="hi-IN" w:bidi="hi-IN"/>
        </w:rPr>
        <w:t xml:space="preserve">3.4.6. Ознакомиться </w:t>
      </w:r>
      <w:proofErr w:type="gramStart"/>
      <w:r w:rsidRPr="002B0A64">
        <w:rPr>
          <w:rFonts w:ascii="Times New Roman" w:eastAsia="SimSun" w:hAnsi="Times New Roman" w:cs="Times New Roman"/>
          <w:kern w:val="1"/>
          <w:sz w:val="24"/>
          <w:szCs w:val="24"/>
          <w:lang w:eastAsia="hi-IN" w:bidi="hi-IN"/>
        </w:rPr>
        <w:t>с размещенным на официальном сайте Управляющей организации отчетом о выполнении договора управления за предыдущий год в соответствии</w:t>
      </w:r>
      <w:proofErr w:type="gramEnd"/>
      <w:r w:rsidRPr="002B0A64">
        <w:rPr>
          <w:rFonts w:ascii="Times New Roman" w:eastAsia="SimSun" w:hAnsi="Times New Roman" w:cs="Times New Roman"/>
          <w:kern w:val="1"/>
          <w:sz w:val="24"/>
          <w:szCs w:val="24"/>
          <w:lang w:eastAsia="hi-IN" w:bidi="hi-IN"/>
        </w:rPr>
        <w:t xml:space="preserve"> со ст. 162 ЖК РФ.</w:t>
      </w:r>
    </w:p>
    <w:p w:rsidR="003E6B39" w:rsidRPr="009F59CE" w:rsidRDefault="003E6B39" w:rsidP="003E6B39">
      <w:pPr>
        <w:suppressAutoHyphens/>
        <w:jc w:val="both"/>
        <w:rPr>
          <w:rFonts w:eastAsia="SimSun"/>
          <w:kern w:val="1"/>
          <w:lang w:eastAsia="hi-IN" w:bidi="hi-IN"/>
        </w:rPr>
      </w:pPr>
      <w:r w:rsidRPr="002B0A64">
        <w:rPr>
          <w:rFonts w:eastAsia="SimSun"/>
          <w:kern w:val="1"/>
          <w:lang w:eastAsia="hi-IN" w:bidi="hi-IN"/>
        </w:rPr>
        <w:tab/>
        <w:t xml:space="preserve">3.4.7. Требовать от Управляющей организации ежегодного предоставления отчета о выполнении настоящего Договора и раскрытия информации </w:t>
      </w:r>
      <w:proofErr w:type="gramStart"/>
      <w:r w:rsidRPr="002B0A64">
        <w:rPr>
          <w:rFonts w:eastAsia="SimSun"/>
          <w:kern w:val="1"/>
          <w:lang w:eastAsia="hi-IN" w:bidi="hi-IN"/>
        </w:rPr>
        <w:t>в соответствии с действующим законодательством о деятельности по управлению многоквартирными домами в порядке</w:t>
      </w:r>
      <w:proofErr w:type="gramEnd"/>
      <w:r w:rsidRPr="002B0A64">
        <w:rPr>
          <w:rFonts w:eastAsia="SimSun"/>
          <w:kern w:val="1"/>
          <w:lang w:eastAsia="hi-IN" w:bidi="hi-IN"/>
        </w:rPr>
        <w:t>, определенном законодательством Российской Федерации и нормативными</w:t>
      </w:r>
      <w:r w:rsidRPr="009F59CE">
        <w:rPr>
          <w:rFonts w:eastAsia="SimSun"/>
          <w:kern w:val="1"/>
          <w:lang w:eastAsia="hi-IN" w:bidi="hi-IN"/>
        </w:rPr>
        <w:t xml:space="preserve"> правовыми актами правительства Ленинградской области.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3.4.8. Поручать вносить платежи по настоящему Договору нанимателю/арендатору данного помещения в случае сдачи его внаем/аренду.</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3.4.9. Совершать переустройство перепланировку жилых и/или нежилых помещений в строгом соответствии с положениями Главы 4 жилищного Кодекса РФ и на основании соответствующего решения о согласовании переустройства и (или) перепланировки жилого помещения выданного компетентным органом государственной власти и/или органом местного самоуправления.</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3.4.10. Принимать участие в избрании Совета многоквартирного дома.</w:t>
      </w:r>
    </w:p>
    <w:p w:rsidR="003E6B39" w:rsidRPr="009F59CE" w:rsidRDefault="003E6B39" w:rsidP="003E6B39">
      <w:pPr>
        <w:suppressAutoHyphens/>
        <w:jc w:val="center"/>
        <w:rPr>
          <w:rFonts w:eastAsia="SimSun"/>
          <w:b/>
          <w:kern w:val="1"/>
          <w:lang w:eastAsia="hi-IN" w:bidi="hi-IN"/>
        </w:rPr>
      </w:pPr>
      <w:r w:rsidRPr="009F59CE">
        <w:rPr>
          <w:rFonts w:eastAsia="SimSun"/>
          <w:kern w:val="1"/>
          <w:lang w:eastAsia="hi-IN" w:bidi="hi-IN"/>
        </w:rPr>
        <w:tab/>
      </w:r>
      <w:r w:rsidRPr="00CF5147">
        <w:rPr>
          <w:rFonts w:eastAsia="SimSun"/>
          <w:b/>
          <w:kern w:val="1"/>
          <w:lang w:eastAsia="hi-IN" w:bidi="hi-IN"/>
        </w:rPr>
        <w:t>4.</w:t>
      </w:r>
      <w:r w:rsidRPr="009F59CE">
        <w:rPr>
          <w:rFonts w:eastAsia="SimSun"/>
          <w:b/>
          <w:kern w:val="1"/>
          <w:lang w:eastAsia="hi-IN" w:bidi="hi-IN"/>
        </w:rPr>
        <w:t xml:space="preserve"> Цена Договора, размер платы за помещение и коммунальные услуги, порядок ее внесения.</w:t>
      </w:r>
    </w:p>
    <w:p w:rsidR="003E6B39" w:rsidRPr="009F59CE" w:rsidRDefault="00E871C0" w:rsidP="003E6B39">
      <w:pPr>
        <w:suppressAutoHyphens/>
        <w:jc w:val="both"/>
        <w:rPr>
          <w:rFonts w:eastAsia="SimSun"/>
          <w:kern w:val="1"/>
          <w:lang w:eastAsia="hi-IN" w:bidi="hi-IN"/>
        </w:rPr>
      </w:pPr>
      <w:r>
        <w:rPr>
          <w:rFonts w:eastAsia="SimSun"/>
          <w:kern w:val="1"/>
          <w:lang w:eastAsia="hi-IN" w:bidi="hi-IN"/>
        </w:rPr>
        <w:tab/>
      </w:r>
      <w:r w:rsidR="003E6B39" w:rsidRPr="009F59CE">
        <w:rPr>
          <w:rFonts w:eastAsia="SimSun"/>
          <w:kern w:val="1"/>
          <w:lang w:eastAsia="hi-IN" w:bidi="hi-IN"/>
        </w:rPr>
        <w:t>4.1. Плата собственника  Помещения за  содержание и ремонт жилого помещения, включает в себя плату за работы и услуги по управлению Многоквартирным домом, содержанию и ремонту общего имущества собственников помещений в Многоквартирном доме.</w:t>
      </w:r>
    </w:p>
    <w:p w:rsidR="003E6B39" w:rsidRPr="006B4CE4" w:rsidRDefault="003E6B39" w:rsidP="003E6B39">
      <w:pPr>
        <w:suppressAutoHyphens/>
        <w:ind w:firstLine="709"/>
        <w:jc w:val="both"/>
      </w:pPr>
      <w:r w:rsidRPr="009F59CE">
        <w:rPr>
          <w:rFonts w:eastAsia="SimSun"/>
          <w:kern w:val="1"/>
          <w:lang w:eastAsia="hi-IN" w:bidi="hi-IN"/>
        </w:rPr>
        <w:t xml:space="preserve"> </w:t>
      </w:r>
      <w:r w:rsidRPr="006B4CE4">
        <w:rPr>
          <w:rFonts w:eastAsia="SimSun"/>
          <w:kern w:val="1"/>
          <w:lang w:eastAsia="hi-IN" w:bidi="hi-IN"/>
        </w:rPr>
        <w:t xml:space="preserve">4.2. Размер платы за помещение устанавливается </w:t>
      </w:r>
      <w:proofErr w:type="gramStart"/>
      <w:r w:rsidRPr="006B4CE4">
        <w:rPr>
          <w:rFonts w:eastAsia="SimSun"/>
          <w:kern w:val="1"/>
          <w:lang w:eastAsia="hi-IN" w:bidi="hi-IN"/>
        </w:rPr>
        <w:t>в соответствии с долей в праве собственности на общее имущество в многоквартирном доме</w:t>
      </w:r>
      <w:proofErr w:type="gramEnd"/>
      <w:r w:rsidRPr="006B4CE4">
        <w:rPr>
          <w:rFonts w:eastAsia="SimSun"/>
          <w:kern w:val="1"/>
          <w:lang w:eastAsia="hi-IN" w:bidi="hi-IN"/>
        </w:rPr>
        <w:t xml:space="preserve">, пропорциональной </w:t>
      </w:r>
      <w:r w:rsidRPr="006B4CE4">
        <w:rPr>
          <w:rFonts w:eastAsia="SimSun"/>
          <w:kern w:val="1"/>
          <w:lang w:eastAsia="hi-IN" w:bidi="hi-IN"/>
        </w:rPr>
        <w:lastRenderedPageBreak/>
        <w:t>принадлежащему Собственнику жилого/нежилого помещению согласно ст. 249, 289 ГК РФ и 37, 39 ЖК РФ.</w:t>
      </w:r>
      <w:r w:rsidRPr="006B4CE4">
        <w:t xml:space="preserve"> </w:t>
      </w:r>
    </w:p>
    <w:p w:rsidR="003E6B39" w:rsidRPr="009B00EA" w:rsidRDefault="003E6B39" w:rsidP="003E6B39">
      <w:pPr>
        <w:suppressAutoHyphens/>
        <w:ind w:firstLine="709"/>
        <w:jc w:val="both"/>
        <w:rPr>
          <w:rFonts w:eastAsia="SimSun"/>
          <w:kern w:val="1"/>
          <w:lang w:eastAsia="hi-IN" w:bidi="hi-IN"/>
        </w:rPr>
      </w:pPr>
      <w:r>
        <w:t>4.3</w:t>
      </w:r>
      <w:r w:rsidRPr="006B4CE4">
        <w:t xml:space="preserve">. </w:t>
      </w:r>
      <w:r w:rsidRPr="009B00EA">
        <w:t xml:space="preserve">Плата за содержание и ремонт общего имущества многоквартирного дома для </w:t>
      </w:r>
      <w:r w:rsidRPr="006B4CE4">
        <w:t xml:space="preserve">Собственника </w:t>
      </w:r>
      <w:r w:rsidRPr="009B00EA">
        <w:t>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 при условии, что таковые были одобрены общим собранием собственников многоквартирного дома.</w:t>
      </w:r>
    </w:p>
    <w:p w:rsidR="003E6B39" w:rsidRPr="006B4CE4" w:rsidRDefault="003E6B39" w:rsidP="003E6B39">
      <w:pPr>
        <w:suppressAutoHyphens/>
        <w:ind w:firstLine="709"/>
        <w:jc w:val="both"/>
        <w:rPr>
          <w:rFonts w:eastAsia="SimSun"/>
          <w:kern w:val="1"/>
          <w:lang w:eastAsia="hi-IN" w:bidi="hi-IN"/>
        </w:rPr>
      </w:pPr>
      <w:r w:rsidRPr="006B4CE4">
        <w:rPr>
          <w:rFonts w:eastAsia="SimSun"/>
          <w:kern w:val="1"/>
          <w:lang w:eastAsia="hi-IN" w:bidi="hi-IN"/>
        </w:rPr>
        <w:t>4.</w:t>
      </w:r>
      <w:r>
        <w:rPr>
          <w:rFonts w:eastAsia="SimSun"/>
          <w:kern w:val="1"/>
          <w:lang w:eastAsia="hi-IN" w:bidi="hi-IN"/>
        </w:rPr>
        <w:t>4</w:t>
      </w:r>
      <w:r w:rsidRPr="006B4CE4">
        <w:rPr>
          <w:rFonts w:eastAsia="SimSun"/>
          <w:kern w:val="1"/>
          <w:lang w:eastAsia="hi-IN" w:bidi="hi-IN"/>
        </w:rPr>
        <w:t xml:space="preserve">. </w:t>
      </w:r>
      <w:proofErr w:type="gramStart"/>
      <w:r w:rsidRPr="006B4CE4">
        <w:rPr>
          <w:rFonts w:eastAsia="SimSun"/>
          <w:kern w:val="1"/>
          <w:lang w:eastAsia="hi-IN" w:bidi="hi-IN"/>
        </w:rPr>
        <w:t>Ежемесячная плата собственников помещений за содержание и ремонт жилого помещения, рассчитанная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 – технического и иного оборудования, материала стен,  кровли, других параметров, а так же от объема и количества  работ и услуг, выполняемых согласно Перечню (далее – цена Договора),  определена решением общего собрания собственников</w:t>
      </w:r>
      <w:proofErr w:type="gramEnd"/>
      <w:r w:rsidRPr="006B4CE4">
        <w:rPr>
          <w:rFonts w:eastAsia="SimSun"/>
          <w:kern w:val="1"/>
          <w:lang w:eastAsia="hi-IN" w:bidi="hi-IN"/>
        </w:rPr>
        <w:t xml:space="preserve"> на дату  его проведения.</w:t>
      </w:r>
    </w:p>
    <w:p w:rsidR="003E6B39" w:rsidRPr="009B00EA" w:rsidRDefault="003E6B39" w:rsidP="003E6B39">
      <w:pPr>
        <w:widowControl w:val="0"/>
        <w:shd w:val="clear" w:color="auto" w:fill="FFFFFF"/>
        <w:tabs>
          <w:tab w:val="left" w:pos="0"/>
        </w:tabs>
        <w:autoSpaceDE w:val="0"/>
        <w:autoSpaceDN w:val="0"/>
        <w:adjustRightInd w:val="0"/>
        <w:ind w:firstLine="567"/>
        <w:contextualSpacing/>
        <w:jc w:val="both"/>
      </w:pPr>
      <w:r w:rsidRPr="006B4CE4">
        <w:t>4.</w:t>
      </w:r>
      <w:r>
        <w:t>5</w:t>
      </w:r>
      <w:r w:rsidRPr="006B4CE4">
        <w:t xml:space="preserve">. </w:t>
      </w:r>
      <w:r w:rsidRPr="009B00EA">
        <w:t xml:space="preserve">Размер </w:t>
      </w:r>
      <w:r w:rsidRPr="006B4CE4">
        <w:t xml:space="preserve">ежемесячной </w:t>
      </w:r>
      <w:r w:rsidRPr="009B00EA">
        <w:t xml:space="preserve">платы и виды предоставляемых работ (услуг), корректируются  </w:t>
      </w:r>
      <w:r w:rsidRPr="006B4CE4">
        <w:rPr>
          <w:rFonts w:eastAsia="SimSun"/>
          <w:kern w:val="1"/>
          <w:lang w:eastAsia="hi-IN" w:bidi="hi-IN"/>
        </w:rPr>
        <w:t xml:space="preserve">Управляющей организацией </w:t>
      </w:r>
      <w:r w:rsidRPr="009B00EA">
        <w:t>в следующих случаях:</w:t>
      </w:r>
    </w:p>
    <w:p w:rsidR="003E6B39" w:rsidRPr="009B00EA" w:rsidRDefault="003E6B39" w:rsidP="003E6B39">
      <w:pPr>
        <w:widowControl w:val="0"/>
        <w:numPr>
          <w:ilvl w:val="0"/>
          <w:numId w:val="3"/>
        </w:numPr>
        <w:shd w:val="clear" w:color="auto" w:fill="FFFFFF"/>
        <w:tabs>
          <w:tab w:val="left" w:pos="0"/>
        </w:tabs>
        <w:autoSpaceDE w:val="0"/>
        <w:autoSpaceDN w:val="0"/>
        <w:adjustRightInd w:val="0"/>
        <w:contextualSpacing/>
        <w:jc w:val="both"/>
      </w:pPr>
      <w:r w:rsidRPr="009B00EA">
        <w:t xml:space="preserve">при изменении тарифов организациями, поставляющими коммунальные ресурсы на территории </w:t>
      </w:r>
      <w:r w:rsidRPr="006B4CE4">
        <w:t>Ленинградской области</w:t>
      </w:r>
      <w:r w:rsidRPr="009B00EA">
        <w:t xml:space="preserve">, а также организациями, оказывающими иные услуги </w:t>
      </w:r>
      <w:r w:rsidRPr="006B4CE4">
        <w:t>С</w:t>
      </w:r>
      <w:r w:rsidRPr="009B00EA">
        <w:t>обственникам помещений в Многоквартирном доме,</w:t>
      </w:r>
    </w:p>
    <w:p w:rsidR="003E6B39" w:rsidRPr="009B00EA" w:rsidRDefault="003E6B39" w:rsidP="003E6B39">
      <w:pPr>
        <w:widowControl w:val="0"/>
        <w:numPr>
          <w:ilvl w:val="0"/>
          <w:numId w:val="3"/>
        </w:numPr>
        <w:shd w:val="clear" w:color="auto" w:fill="FFFFFF"/>
        <w:tabs>
          <w:tab w:val="left" w:pos="0"/>
        </w:tabs>
        <w:autoSpaceDE w:val="0"/>
        <w:autoSpaceDN w:val="0"/>
        <w:adjustRightInd w:val="0"/>
        <w:contextualSpacing/>
        <w:jc w:val="both"/>
      </w:pPr>
      <w:r w:rsidRPr="009B00EA">
        <w:t>в случаях увеличения тарифов на услуги, в соо</w:t>
      </w:r>
      <w:r w:rsidRPr="006B4CE4">
        <w:t>тветствии с нормативными актами, утвержденными органами государственной власти Ленинградской области</w:t>
      </w:r>
      <w:r w:rsidRPr="009B00EA">
        <w:t>,</w:t>
      </w:r>
    </w:p>
    <w:p w:rsidR="003E6B39" w:rsidRPr="009B00EA" w:rsidRDefault="003E6B39" w:rsidP="003E6B39">
      <w:pPr>
        <w:widowControl w:val="0"/>
        <w:numPr>
          <w:ilvl w:val="0"/>
          <w:numId w:val="3"/>
        </w:numPr>
        <w:shd w:val="clear" w:color="auto" w:fill="FFFFFF"/>
        <w:tabs>
          <w:tab w:val="left" w:pos="0"/>
        </w:tabs>
        <w:autoSpaceDE w:val="0"/>
        <w:autoSpaceDN w:val="0"/>
        <w:adjustRightInd w:val="0"/>
        <w:contextualSpacing/>
        <w:jc w:val="both"/>
      </w:pPr>
      <w:r w:rsidRPr="009B00EA">
        <w:t xml:space="preserve">в связи с ростом потребительских цен на аналогичные услуги на рынке </w:t>
      </w:r>
      <w:r w:rsidRPr="006B4CE4">
        <w:t>Ленинградской области</w:t>
      </w:r>
      <w:r w:rsidRPr="009B00EA">
        <w:t>,</w:t>
      </w:r>
    </w:p>
    <w:p w:rsidR="003E6B39" w:rsidRPr="009B00EA" w:rsidRDefault="003E6B39" w:rsidP="003E6B39">
      <w:pPr>
        <w:widowControl w:val="0"/>
        <w:numPr>
          <w:ilvl w:val="0"/>
          <w:numId w:val="3"/>
        </w:numPr>
        <w:shd w:val="clear" w:color="auto" w:fill="FFFFFF"/>
        <w:tabs>
          <w:tab w:val="left" w:pos="0"/>
        </w:tabs>
        <w:autoSpaceDE w:val="0"/>
        <w:autoSpaceDN w:val="0"/>
        <w:adjustRightInd w:val="0"/>
        <w:contextualSpacing/>
        <w:jc w:val="both"/>
      </w:pPr>
      <w:r w:rsidRPr="009B00EA">
        <w:t>в связи с ростом себестоимости предоставляемых услуг и выполняемых работ,</w:t>
      </w:r>
    </w:p>
    <w:p w:rsidR="003E6B39" w:rsidRPr="009B00EA" w:rsidRDefault="003E6B39" w:rsidP="003E6B39">
      <w:pPr>
        <w:widowControl w:val="0"/>
        <w:numPr>
          <w:ilvl w:val="0"/>
          <w:numId w:val="3"/>
        </w:numPr>
        <w:shd w:val="clear" w:color="auto" w:fill="FFFFFF"/>
        <w:tabs>
          <w:tab w:val="left" w:pos="0"/>
        </w:tabs>
        <w:autoSpaceDE w:val="0"/>
        <w:autoSpaceDN w:val="0"/>
        <w:adjustRightInd w:val="0"/>
        <w:contextualSpacing/>
        <w:jc w:val="both"/>
      </w:pPr>
      <w:r w:rsidRPr="009B00EA">
        <w:t>в соответствии с изменением законодательства РФ.</w:t>
      </w:r>
    </w:p>
    <w:p w:rsidR="003E6B39" w:rsidRPr="009B00EA" w:rsidRDefault="003E6B39" w:rsidP="003E6B39">
      <w:pPr>
        <w:widowControl w:val="0"/>
        <w:shd w:val="clear" w:color="auto" w:fill="FFFFFF"/>
        <w:tabs>
          <w:tab w:val="left" w:pos="0"/>
        </w:tabs>
        <w:autoSpaceDE w:val="0"/>
        <w:autoSpaceDN w:val="0"/>
        <w:adjustRightInd w:val="0"/>
        <w:ind w:firstLine="709"/>
        <w:jc w:val="both"/>
      </w:pPr>
      <w:r w:rsidRPr="009B00EA">
        <w:t xml:space="preserve">Повышение размера платы на основаниях, не связанных с нормативно-правовыми актами, не должно превышать роста индекса потребительских цен в </w:t>
      </w:r>
      <w:r w:rsidRPr="006B4CE4">
        <w:t xml:space="preserve">Ленинградской области </w:t>
      </w:r>
      <w:r w:rsidRPr="009B00EA">
        <w:t xml:space="preserve"> за предыдущий год, официально подтвержденного </w:t>
      </w:r>
      <w:r w:rsidRPr="006B4CE4">
        <w:t xml:space="preserve"> территориальным органом Федеральной службы государственной статистики</w:t>
      </w:r>
      <w:r w:rsidRPr="009B00EA">
        <w:t xml:space="preserve"> (</w:t>
      </w:r>
      <w:proofErr w:type="spellStart"/>
      <w:r w:rsidRPr="009B00EA">
        <w:t>Петростат</w:t>
      </w:r>
      <w:proofErr w:type="spellEnd"/>
      <w:r w:rsidRPr="009B00EA">
        <w:t>).</w:t>
      </w:r>
    </w:p>
    <w:p w:rsidR="003E6B39" w:rsidRPr="006B4CE4" w:rsidRDefault="003E6B39" w:rsidP="003E6B39">
      <w:pPr>
        <w:suppressAutoHyphens/>
        <w:jc w:val="both"/>
        <w:rPr>
          <w:rFonts w:eastAsia="SimSun"/>
          <w:kern w:val="1"/>
          <w:lang w:eastAsia="hi-IN" w:bidi="hi-IN"/>
        </w:rPr>
      </w:pPr>
      <w:r w:rsidRPr="006B4CE4">
        <w:rPr>
          <w:rFonts w:eastAsia="SimSun"/>
          <w:kern w:val="1"/>
          <w:lang w:eastAsia="hi-IN" w:bidi="hi-IN"/>
        </w:rPr>
        <w:tab/>
        <w:t>4.</w:t>
      </w:r>
      <w:r>
        <w:rPr>
          <w:rFonts w:eastAsia="SimSun"/>
          <w:kern w:val="1"/>
          <w:lang w:eastAsia="hi-IN" w:bidi="hi-IN"/>
        </w:rPr>
        <w:t>6</w:t>
      </w:r>
      <w:r w:rsidRPr="006B4CE4">
        <w:rPr>
          <w:rFonts w:eastAsia="SimSun"/>
          <w:kern w:val="1"/>
          <w:lang w:eastAsia="hi-IN" w:bidi="hi-IN"/>
        </w:rPr>
        <w:t xml:space="preserve">. Размер платы за содержание и ремонт жилого помещения в Многоквартирном доме определяется из расчета 1 кв. метра общей площади жилого Помещения и устанавливается одинаковым для собственников жилых и нежилых помещений в Многоквартирном доме. Указанные платежи производятся собственниками жилых и нежилых помещений до 20-го числа месяца следующего за </w:t>
      </w:r>
      <w:proofErr w:type="gramStart"/>
      <w:r w:rsidRPr="006B4CE4">
        <w:rPr>
          <w:rFonts w:eastAsia="SimSun"/>
          <w:kern w:val="1"/>
          <w:lang w:eastAsia="hi-IN" w:bidi="hi-IN"/>
        </w:rPr>
        <w:t>расчетным</w:t>
      </w:r>
      <w:proofErr w:type="gramEnd"/>
      <w:r w:rsidRPr="006B4CE4">
        <w:rPr>
          <w:rFonts w:eastAsia="SimSun"/>
          <w:kern w:val="1"/>
          <w:lang w:eastAsia="hi-IN" w:bidi="hi-IN"/>
        </w:rPr>
        <w:t>.</w:t>
      </w:r>
    </w:p>
    <w:p w:rsidR="003E6B39" w:rsidRPr="006B4CE4" w:rsidRDefault="003E6B39" w:rsidP="003E6B39">
      <w:pPr>
        <w:suppressAutoHyphens/>
        <w:jc w:val="both"/>
        <w:rPr>
          <w:rFonts w:eastAsia="SimSun"/>
          <w:kern w:val="1"/>
          <w:lang w:eastAsia="hi-IN" w:bidi="hi-IN"/>
        </w:rPr>
      </w:pPr>
      <w:r w:rsidRPr="006B4CE4">
        <w:rPr>
          <w:rFonts w:eastAsia="SimSun"/>
          <w:kern w:val="1"/>
          <w:lang w:eastAsia="hi-IN" w:bidi="hi-IN"/>
        </w:rPr>
        <w:tab/>
        <w:t>4.</w:t>
      </w:r>
      <w:r>
        <w:rPr>
          <w:rFonts w:eastAsia="SimSun"/>
          <w:kern w:val="1"/>
          <w:lang w:eastAsia="hi-IN" w:bidi="hi-IN"/>
        </w:rPr>
        <w:t>7</w:t>
      </w:r>
      <w:r w:rsidRPr="006B4CE4">
        <w:rPr>
          <w:rFonts w:eastAsia="SimSun"/>
          <w:kern w:val="1"/>
          <w:lang w:eastAsia="hi-IN" w:bidi="hi-IN"/>
        </w:rPr>
        <w:t xml:space="preserve">. Цена Договора включает в себя платежи собственников и нанимателей жилых Помещений: </w:t>
      </w:r>
    </w:p>
    <w:p w:rsidR="003E6B39" w:rsidRPr="006B4CE4" w:rsidRDefault="003E6B39" w:rsidP="003E6B39">
      <w:pPr>
        <w:suppressAutoHyphens/>
        <w:jc w:val="both"/>
        <w:rPr>
          <w:rFonts w:eastAsia="SimSun"/>
          <w:kern w:val="1"/>
          <w:lang w:eastAsia="hi-IN" w:bidi="hi-IN"/>
        </w:rPr>
      </w:pPr>
      <w:r w:rsidRPr="006B4CE4">
        <w:rPr>
          <w:rFonts w:eastAsia="SimSun"/>
          <w:kern w:val="1"/>
          <w:lang w:eastAsia="hi-IN" w:bidi="hi-IN"/>
        </w:rPr>
        <w:tab/>
        <w:t>а) содержание и текущий ремонт общего имущества в Многоквартирном доме, в том числе: услуги по управлению Многоквартирным домом; содержание и текущий ремонт общего имущества;</w:t>
      </w:r>
      <w:r>
        <w:rPr>
          <w:rFonts w:eastAsia="SimSun"/>
          <w:kern w:val="1"/>
          <w:lang w:eastAsia="hi-IN" w:bidi="hi-IN"/>
        </w:rPr>
        <w:t xml:space="preserve"> </w:t>
      </w:r>
      <w:r w:rsidRPr="006B4CE4">
        <w:rPr>
          <w:rFonts w:eastAsia="SimSun"/>
          <w:kern w:val="1"/>
          <w:lang w:eastAsia="hi-IN" w:bidi="hi-IN"/>
        </w:rPr>
        <w:t>уборка лестничных клеток;</w:t>
      </w:r>
      <w:r>
        <w:rPr>
          <w:rFonts w:eastAsia="SimSun"/>
          <w:kern w:val="1"/>
          <w:lang w:eastAsia="hi-IN" w:bidi="hi-IN"/>
        </w:rPr>
        <w:t xml:space="preserve"> </w:t>
      </w:r>
      <w:r w:rsidRPr="006B4CE4">
        <w:rPr>
          <w:rFonts w:eastAsia="SimSun"/>
          <w:kern w:val="1"/>
          <w:lang w:eastAsia="hi-IN" w:bidi="hi-IN"/>
        </w:rPr>
        <w:t xml:space="preserve"> ПЗУ</w:t>
      </w:r>
      <w:r>
        <w:rPr>
          <w:rFonts w:eastAsia="SimSun"/>
          <w:kern w:val="1"/>
          <w:lang w:eastAsia="hi-IN" w:bidi="hi-IN"/>
        </w:rPr>
        <w:t>;</w:t>
      </w:r>
      <w:r w:rsidR="00CF5147">
        <w:rPr>
          <w:rFonts w:eastAsia="SimSun"/>
          <w:kern w:val="1"/>
          <w:lang w:eastAsia="hi-IN" w:bidi="hi-IN"/>
        </w:rPr>
        <w:t xml:space="preserve"> </w:t>
      </w:r>
      <w:r w:rsidR="00616C64">
        <w:rPr>
          <w:rFonts w:eastAsia="SimSun"/>
          <w:kern w:val="1"/>
          <w:lang w:eastAsia="hi-IN" w:bidi="hi-IN"/>
        </w:rPr>
        <w:t>другие услуги, предусмотренные Договором;</w:t>
      </w:r>
    </w:p>
    <w:p w:rsidR="003E6B39" w:rsidRPr="006B4CE4" w:rsidRDefault="003E6B39" w:rsidP="003E6B39">
      <w:pPr>
        <w:suppressAutoHyphens/>
        <w:ind w:firstLine="709"/>
        <w:jc w:val="both"/>
        <w:rPr>
          <w:rFonts w:eastAsia="SimSun"/>
          <w:kern w:val="1"/>
          <w:lang w:eastAsia="hi-IN" w:bidi="hi-IN"/>
        </w:rPr>
      </w:pPr>
      <w:r w:rsidRPr="006B4CE4">
        <w:rPr>
          <w:rFonts w:eastAsia="SimSun"/>
          <w:kern w:val="1"/>
          <w:lang w:eastAsia="hi-IN" w:bidi="hi-IN"/>
        </w:rPr>
        <w:t>б) услуги по холодному и горячему водоснабжению, водоотведению, отоплению, электроснабжению,</w:t>
      </w:r>
      <w:r>
        <w:rPr>
          <w:rFonts w:eastAsia="SimSun"/>
          <w:kern w:val="1"/>
          <w:lang w:eastAsia="hi-IN" w:bidi="hi-IN"/>
        </w:rPr>
        <w:t xml:space="preserve"> газоснабжению,</w:t>
      </w:r>
      <w:r w:rsidRPr="006B4CE4">
        <w:rPr>
          <w:rFonts w:eastAsia="SimSun"/>
          <w:kern w:val="1"/>
          <w:lang w:eastAsia="hi-IN" w:bidi="hi-IN"/>
        </w:rPr>
        <w:t xml:space="preserve"> предоставленные в жилые Помещения, в размере, установленном нормативными правовыми актами органов государственной власти;</w:t>
      </w:r>
    </w:p>
    <w:p w:rsidR="003E6B39" w:rsidRPr="006B4CE4" w:rsidRDefault="003E6B39" w:rsidP="003E6B39">
      <w:pPr>
        <w:suppressAutoHyphens/>
        <w:ind w:firstLine="709"/>
        <w:jc w:val="both"/>
        <w:rPr>
          <w:rFonts w:eastAsia="SimSun"/>
          <w:kern w:val="1"/>
          <w:lang w:eastAsia="hi-IN" w:bidi="hi-IN"/>
        </w:rPr>
      </w:pPr>
      <w:r w:rsidRPr="006B4CE4">
        <w:rPr>
          <w:rFonts w:eastAsia="SimSun"/>
          <w:kern w:val="1"/>
          <w:lang w:eastAsia="hi-IN" w:bidi="hi-IN"/>
        </w:rPr>
        <w:t>в) энергоснабжение на общедомовые нужды;</w:t>
      </w:r>
    </w:p>
    <w:p w:rsidR="003E6B39" w:rsidRPr="006B4CE4" w:rsidRDefault="003E6B39" w:rsidP="003E6B39">
      <w:pPr>
        <w:suppressAutoHyphens/>
        <w:ind w:firstLine="709"/>
        <w:jc w:val="both"/>
        <w:rPr>
          <w:rFonts w:eastAsia="SimSun"/>
          <w:kern w:val="1"/>
          <w:lang w:eastAsia="hi-IN" w:bidi="hi-IN"/>
        </w:rPr>
      </w:pPr>
      <w:r w:rsidRPr="006B4CE4">
        <w:rPr>
          <w:rFonts w:eastAsia="SimSun"/>
          <w:kern w:val="1"/>
          <w:lang w:eastAsia="hi-IN" w:bidi="hi-IN"/>
        </w:rPr>
        <w:t>г) пени, начисленные собственникам и нанимателям жилых Помещений в соответствии с действующим законодательством.</w:t>
      </w:r>
    </w:p>
    <w:p w:rsidR="003E6B39" w:rsidRDefault="003E6B39" w:rsidP="003E6B39">
      <w:pPr>
        <w:suppressAutoHyphens/>
        <w:jc w:val="both"/>
        <w:rPr>
          <w:rFonts w:eastAsia="SimSun"/>
          <w:kern w:val="1"/>
          <w:lang w:eastAsia="hi-IN" w:bidi="hi-IN"/>
        </w:rPr>
      </w:pPr>
      <w:r w:rsidRPr="006B4CE4">
        <w:rPr>
          <w:rFonts w:eastAsia="SimSun"/>
          <w:kern w:val="1"/>
          <w:lang w:eastAsia="hi-IN" w:bidi="hi-IN"/>
        </w:rPr>
        <w:tab/>
      </w:r>
      <w:r>
        <w:rPr>
          <w:rFonts w:eastAsia="SimSun"/>
          <w:kern w:val="1"/>
          <w:lang w:eastAsia="hi-IN" w:bidi="hi-IN"/>
        </w:rPr>
        <w:t>4.8</w:t>
      </w:r>
      <w:r w:rsidRPr="006B4CE4">
        <w:rPr>
          <w:rFonts w:eastAsia="SimSun"/>
          <w:kern w:val="1"/>
          <w:lang w:eastAsia="hi-IN" w:bidi="hi-IN"/>
        </w:rPr>
        <w:t xml:space="preserve">. </w:t>
      </w:r>
      <w:proofErr w:type="gramStart"/>
      <w:r w:rsidRPr="006B4CE4">
        <w:rPr>
          <w:rFonts w:eastAsia="SimSun"/>
          <w:kern w:val="1"/>
          <w:lang w:eastAsia="hi-IN" w:bidi="hi-IN"/>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w:t>
      </w:r>
      <w:proofErr w:type="gramEnd"/>
      <w:r w:rsidRPr="006B4CE4">
        <w:rPr>
          <w:rFonts w:eastAsia="SimSun"/>
          <w:kern w:val="1"/>
          <w:lang w:eastAsia="hi-IN" w:bidi="hi-IN"/>
        </w:rPr>
        <w:t xml:space="preserve"> государственной власти Ленинградской области в порядке, установленном Правительством Российской Федерации.</w:t>
      </w:r>
    </w:p>
    <w:p w:rsidR="003E6B39" w:rsidRPr="001A6EED" w:rsidRDefault="003E6B39" w:rsidP="003E6B39">
      <w:pPr>
        <w:suppressAutoHyphens/>
        <w:jc w:val="both"/>
        <w:rPr>
          <w:rFonts w:eastAsia="SimSun"/>
          <w:kern w:val="1"/>
          <w:lang w:eastAsia="hi-IN" w:bidi="hi-IN"/>
        </w:rPr>
      </w:pPr>
      <w:r w:rsidRPr="006B4CE4">
        <w:rPr>
          <w:rFonts w:eastAsia="SimSun"/>
          <w:kern w:val="1"/>
          <w:lang w:eastAsia="hi-IN" w:bidi="hi-IN"/>
        </w:rPr>
        <w:tab/>
        <w:t>4.</w:t>
      </w:r>
      <w:r>
        <w:rPr>
          <w:rFonts w:eastAsia="SimSun"/>
          <w:kern w:val="1"/>
          <w:lang w:eastAsia="hi-IN" w:bidi="hi-IN"/>
        </w:rPr>
        <w:t>9</w:t>
      </w:r>
      <w:r w:rsidRPr="006B4CE4">
        <w:rPr>
          <w:rFonts w:eastAsia="SimSun"/>
          <w:kern w:val="1"/>
          <w:lang w:eastAsia="hi-IN" w:bidi="hi-IN"/>
        </w:rPr>
        <w:t xml:space="preserve">. Размер платы за коммунальные услуги рассчитывается по тарифам, установленным органами государственной власти Ленинградской области в </w:t>
      </w:r>
      <w:r w:rsidRPr="001A6EED">
        <w:rPr>
          <w:rFonts w:eastAsia="SimSun"/>
          <w:kern w:val="1"/>
          <w:lang w:eastAsia="hi-IN" w:bidi="hi-IN"/>
        </w:rPr>
        <w:t>порядке, установленн</w:t>
      </w:r>
      <w:r>
        <w:rPr>
          <w:rFonts w:eastAsia="SimSun"/>
          <w:kern w:val="1"/>
          <w:lang w:eastAsia="hi-IN" w:bidi="hi-IN"/>
        </w:rPr>
        <w:t>о</w:t>
      </w:r>
      <w:r w:rsidRPr="001A6EED">
        <w:rPr>
          <w:rFonts w:eastAsia="SimSun"/>
          <w:kern w:val="1"/>
          <w:lang w:eastAsia="hi-IN" w:bidi="hi-IN"/>
        </w:rPr>
        <w:t>м федеральным законо</w:t>
      </w:r>
      <w:r>
        <w:rPr>
          <w:rFonts w:eastAsia="SimSun"/>
          <w:kern w:val="1"/>
          <w:lang w:eastAsia="hi-IN" w:bidi="hi-IN"/>
        </w:rPr>
        <w:t>дательством</w:t>
      </w:r>
      <w:r w:rsidRPr="001A6EED">
        <w:rPr>
          <w:rFonts w:eastAsia="SimSun"/>
          <w:kern w:val="1"/>
          <w:lang w:eastAsia="hi-IN" w:bidi="hi-IN"/>
        </w:rPr>
        <w:t>.</w:t>
      </w:r>
    </w:p>
    <w:p w:rsidR="003E6B39" w:rsidRDefault="003E6B39" w:rsidP="003E6B39">
      <w:pPr>
        <w:suppressAutoHyphens/>
        <w:jc w:val="both"/>
        <w:rPr>
          <w:rFonts w:eastAsia="SimSun"/>
          <w:kern w:val="1"/>
          <w:lang w:eastAsia="hi-IN" w:bidi="hi-IN"/>
        </w:rPr>
      </w:pPr>
      <w:r w:rsidRPr="001A6EED">
        <w:rPr>
          <w:rFonts w:eastAsia="SimSun"/>
          <w:kern w:val="1"/>
          <w:lang w:eastAsia="hi-IN" w:bidi="hi-IN"/>
        </w:rPr>
        <w:lastRenderedPageBreak/>
        <w:tab/>
        <w:t>4.1</w:t>
      </w:r>
      <w:r>
        <w:rPr>
          <w:rFonts w:eastAsia="SimSun"/>
          <w:kern w:val="1"/>
          <w:lang w:eastAsia="hi-IN" w:bidi="hi-IN"/>
        </w:rPr>
        <w:t>0</w:t>
      </w:r>
      <w:r w:rsidRPr="001A6EED">
        <w:rPr>
          <w:rFonts w:eastAsia="SimSun"/>
          <w:kern w:val="1"/>
          <w:lang w:eastAsia="hi-IN" w:bidi="hi-IN"/>
        </w:rPr>
        <w:t>. Собственники (наниматели, арендаторы) вносят плату в соответствии с настоящим</w:t>
      </w:r>
      <w:r w:rsidRPr="006B4CE4">
        <w:rPr>
          <w:rFonts w:eastAsia="SimSun"/>
          <w:kern w:val="1"/>
          <w:lang w:eastAsia="hi-IN" w:bidi="hi-IN"/>
        </w:rPr>
        <w:t xml:space="preserve"> Договором на расче</w:t>
      </w:r>
      <w:r>
        <w:rPr>
          <w:rFonts w:eastAsia="SimSun"/>
          <w:kern w:val="1"/>
          <w:lang w:eastAsia="hi-IN" w:bidi="hi-IN"/>
        </w:rPr>
        <w:t>тный счет, указанный в платежных документах (квитанциях на оплату жилищно-коммунальных услуг).</w:t>
      </w:r>
    </w:p>
    <w:p w:rsidR="003E6B39" w:rsidRPr="006B4CE4" w:rsidRDefault="003E6B39" w:rsidP="003E6B39">
      <w:pPr>
        <w:suppressAutoHyphens/>
        <w:jc w:val="both"/>
        <w:rPr>
          <w:rFonts w:eastAsia="SimSun"/>
          <w:kern w:val="1"/>
          <w:lang w:eastAsia="hi-IN" w:bidi="hi-IN"/>
        </w:rPr>
      </w:pPr>
      <w:r>
        <w:rPr>
          <w:rFonts w:eastAsia="SimSun"/>
          <w:kern w:val="1"/>
          <w:lang w:eastAsia="hi-IN" w:bidi="hi-IN"/>
        </w:rPr>
        <w:tab/>
        <w:t>4.11</w:t>
      </w:r>
      <w:r w:rsidRPr="006B4CE4">
        <w:rPr>
          <w:rFonts w:eastAsia="SimSun"/>
          <w:kern w:val="1"/>
          <w:lang w:eastAsia="hi-IN" w:bidi="hi-IN"/>
        </w:rPr>
        <w:t>. Неиспользование помещений Собственником не является основанием невнесения платы за помещение и за отопление.</w:t>
      </w:r>
    </w:p>
    <w:p w:rsidR="003E6B39" w:rsidRPr="009F59CE" w:rsidRDefault="003E6B39" w:rsidP="003E6B39">
      <w:pPr>
        <w:suppressAutoHyphens/>
        <w:jc w:val="both"/>
        <w:rPr>
          <w:rFonts w:eastAsia="SimSun"/>
          <w:kern w:val="1"/>
          <w:lang w:eastAsia="hi-IN" w:bidi="hi-IN"/>
        </w:rPr>
      </w:pPr>
      <w:r w:rsidRPr="006B4CE4">
        <w:rPr>
          <w:rFonts w:eastAsia="SimSun"/>
          <w:kern w:val="1"/>
          <w:lang w:eastAsia="hi-IN" w:bidi="hi-IN"/>
        </w:rPr>
        <w:tab/>
      </w:r>
      <w:r w:rsidRPr="009F59CE">
        <w:rPr>
          <w:rFonts w:eastAsia="SimSun"/>
          <w:kern w:val="1"/>
          <w:lang w:eastAsia="hi-IN" w:bidi="hi-IN"/>
        </w:rPr>
        <w:t>4.1</w:t>
      </w:r>
      <w:r w:rsidR="00616C64">
        <w:rPr>
          <w:rFonts w:eastAsia="SimSun"/>
          <w:kern w:val="1"/>
          <w:lang w:eastAsia="hi-IN" w:bidi="hi-IN"/>
        </w:rPr>
        <w:t>2</w:t>
      </w:r>
      <w:r w:rsidRPr="009F59CE">
        <w:rPr>
          <w:rFonts w:eastAsia="SimSun"/>
          <w:kern w:val="1"/>
          <w:lang w:eastAsia="hi-IN" w:bidi="hi-IN"/>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по Договору подлежит перерасчету (снижению). </w:t>
      </w:r>
      <w:proofErr w:type="gramStart"/>
      <w:r w:rsidRPr="009F59CE">
        <w:rPr>
          <w:rFonts w:eastAsia="SimSun"/>
          <w:kern w:val="1"/>
          <w:lang w:eastAsia="hi-IN" w:bidi="hi-IN"/>
        </w:rPr>
        <w:t>Перерасчет производится в порядке, установленном постановлением  Правительства РФ от 06.05.2011 № 354</w:t>
      </w:r>
      <w:r>
        <w:rPr>
          <w:rFonts w:eastAsia="SimSun"/>
          <w:kern w:val="1"/>
          <w:lang w:eastAsia="hi-IN" w:bidi="hi-IN"/>
        </w:rPr>
        <w:t xml:space="preserve"> </w:t>
      </w:r>
      <w:r w:rsidRPr="006A0403">
        <w:rPr>
          <w:rFonts w:eastAsia="SimSun"/>
          <w:kern w:val="1"/>
          <w:lang w:eastAsia="hi-IN" w:bidi="hi-IN"/>
        </w:rPr>
        <w:t>«</w:t>
      </w:r>
      <w:r w:rsidRPr="006A0403">
        <w:t>О предоставлении коммунальных услуг собственникам и пользователям помещений в многоквартирных домах и жилых домов»</w:t>
      </w:r>
      <w:r>
        <w:rPr>
          <w:b/>
        </w:rPr>
        <w:t xml:space="preserve">, </w:t>
      </w:r>
      <w:r w:rsidRPr="009F59CE">
        <w:rPr>
          <w:rFonts w:eastAsia="SimSun"/>
          <w:kern w:val="1"/>
          <w:lang w:eastAsia="hi-IN" w:bidi="hi-IN"/>
        </w:rPr>
        <w:t xml:space="preserve">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proofErr w:type="gramEnd"/>
      <w:r w:rsidRPr="009F59CE">
        <w:rPr>
          <w:rFonts w:eastAsia="SimSun"/>
          <w:kern w:val="1"/>
          <w:lang w:eastAsia="hi-IN" w:bidi="hi-IN"/>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4.1</w:t>
      </w:r>
      <w:r w:rsidR="00616C64">
        <w:rPr>
          <w:rFonts w:eastAsia="SimSun"/>
          <w:kern w:val="1"/>
          <w:lang w:eastAsia="hi-IN" w:bidi="hi-IN"/>
        </w:rPr>
        <w:t>3</w:t>
      </w:r>
      <w:r w:rsidRPr="009F59CE">
        <w:rPr>
          <w:rFonts w:eastAsia="SimSun"/>
          <w:kern w:val="1"/>
          <w:lang w:eastAsia="hi-IN" w:bidi="hi-IN"/>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w:t>
      </w:r>
    </w:p>
    <w:p w:rsidR="003E6B39" w:rsidRPr="009F59CE" w:rsidRDefault="003E6B39" w:rsidP="003E6B39">
      <w:pPr>
        <w:suppressAutoHyphens/>
        <w:jc w:val="both"/>
        <w:rPr>
          <w:rFonts w:eastAsia="SimSun"/>
          <w:kern w:val="1"/>
          <w:lang w:eastAsia="hi-IN" w:bidi="hi-IN"/>
        </w:rPr>
      </w:pPr>
      <w:r>
        <w:rPr>
          <w:rFonts w:eastAsia="SimSun"/>
          <w:kern w:val="1"/>
          <w:lang w:eastAsia="hi-IN" w:bidi="hi-IN"/>
        </w:rPr>
        <w:tab/>
        <w:t>4.1</w:t>
      </w:r>
      <w:r w:rsidR="00616C64">
        <w:rPr>
          <w:rFonts w:eastAsia="SimSun"/>
          <w:kern w:val="1"/>
          <w:lang w:eastAsia="hi-IN" w:bidi="hi-IN"/>
        </w:rPr>
        <w:t>4</w:t>
      </w:r>
      <w:r w:rsidRPr="009F59CE">
        <w:rPr>
          <w:rFonts w:eastAsia="SimSun"/>
          <w:kern w:val="1"/>
          <w:lang w:eastAsia="hi-IN" w:bidi="hi-IN"/>
        </w:rPr>
        <w:t>.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E6B39" w:rsidRDefault="003E6B39" w:rsidP="00376F75">
      <w:pPr>
        <w:suppressAutoHyphens/>
        <w:jc w:val="both"/>
        <w:rPr>
          <w:rFonts w:eastAsia="SimSun"/>
          <w:kern w:val="1"/>
          <w:lang w:eastAsia="hi-IN" w:bidi="hi-IN"/>
        </w:rPr>
      </w:pPr>
      <w:r>
        <w:rPr>
          <w:rFonts w:eastAsia="SimSun"/>
          <w:kern w:val="1"/>
          <w:lang w:eastAsia="hi-IN" w:bidi="hi-IN"/>
        </w:rPr>
        <w:tab/>
        <w:t>4.1</w:t>
      </w:r>
      <w:r w:rsidR="00616C64">
        <w:rPr>
          <w:rFonts w:eastAsia="SimSun"/>
          <w:kern w:val="1"/>
          <w:lang w:eastAsia="hi-IN" w:bidi="hi-IN"/>
        </w:rPr>
        <w:t>5</w:t>
      </w:r>
      <w:r w:rsidRPr="009F59CE">
        <w:rPr>
          <w:rFonts w:eastAsia="SimSun"/>
          <w:kern w:val="1"/>
          <w:lang w:eastAsia="hi-IN" w:bidi="hi-IN"/>
        </w:rPr>
        <w:t>. Услуги Управляющей организации, не предусмотренные настоящим Договором, выполняются за отдельную плату.</w:t>
      </w:r>
    </w:p>
    <w:p w:rsidR="003E6B39" w:rsidRPr="009F59CE" w:rsidRDefault="003E6B39" w:rsidP="003E6B39">
      <w:pPr>
        <w:suppressAutoHyphens/>
        <w:jc w:val="center"/>
        <w:rPr>
          <w:rFonts w:eastAsia="SimSun"/>
          <w:b/>
          <w:kern w:val="1"/>
          <w:lang w:eastAsia="hi-IN" w:bidi="hi-IN"/>
        </w:rPr>
      </w:pPr>
      <w:r w:rsidRPr="009F59CE">
        <w:rPr>
          <w:rFonts w:eastAsia="SimSun"/>
          <w:b/>
          <w:kern w:val="1"/>
          <w:lang w:eastAsia="hi-IN" w:bidi="hi-IN"/>
        </w:rPr>
        <w:t>5. Ответственность сторон</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w:t>
      </w:r>
      <w:r w:rsidR="001A1CB7">
        <w:rPr>
          <w:rFonts w:eastAsia="SimSun"/>
          <w:kern w:val="1"/>
          <w:lang w:eastAsia="hi-IN" w:bidi="hi-IN"/>
        </w:rPr>
        <w:t>3</w:t>
      </w:r>
      <w:r w:rsidRPr="009F59CE">
        <w:rPr>
          <w:rFonts w:eastAsia="SimSun"/>
          <w:kern w:val="1"/>
          <w:lang w:eastAsia="hi-IN" w:bidi="hi-IN"/>
        </w:rPr>
        <w:t>).</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5.2. В случае несвоевременного и (или) неполного внесения платы за помещение и коммунальные услуги, в том числе и при выявлении фактов, указанных в п. 5.3 настоящего Договора, Собственник обязан уплатить Управляющей организации </w:t>
      </w:r>
      <w:proofErr w:type="gramStart"/>
      <w:r w:rsidRPr="009F59CE">
        <w:rPr>
          <w:rFonts w:eastAsia="SimSun"/>
          <w:kern w:val="1"/>
          <w:lang w:eastAsia="hi-IN" w:bidi="hi-IN"/>
        </w:rPr>
        <w:t>пени</w:t>
      </w:r>
      <w:proofErr w:type="gramEnd"/>
      <w:r w:rsidRPr="009F59CE">
        <w:rPr>
          <w:rFonts w:eastAsia="SimSun"/>
          <w:kern w:val="1"/>
          <w:lang w:eastAsia="hi-IN" w:bidi="hi-IN"/>
        </w:rPr>
        <w:t xml:space="preserve"> в размере установленном законодательством Российской Федерации.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5.3.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5.4.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5.6. </w:t>
      </w:r>
      <w:proofErr w:type="gramStart"/>
      <w:r w:rsidRPr="009F59CE">
        <w:rPr>
          <w:rFonts w:eastAsia="SimSun"/>
          <w:kern w:val="1"/>
          <w:lang w:eastAsia="hi-IN" w:bidi="hi-IN"/>
        </w:rPr>
        <w:t>При выявлении Управляющей организацией факта хищения энергоресурсов (вода, электроэнергия и т.п.), о чем составляется двухсторонний акт, Управляющая организация вправе взыскать с Собственника реальную сумму ущерба, рассчитанную исходя из нормативного потребления энергоресурсов, а так же пени в размере и в порядке, установленном п.14 статьи 155 Жилищного кодекса Российской Федерации и настоящим Договором.</w:t>
      </w:r>
      <w:proofErr w:type="gramEnd"/>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5.7. Управляющая организация несет ответственность за техническое состояние общего имущества дома в пределах средств, собранных с собственников жилых и нежилых помещений за 1 (один) месяц.</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 xml:space="preserve">5.8.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При </w:t>
      </w:r>
      <w:r w:rsidRPr="009F59CE">
        <w:rPr>
          <w:rFonts w:eastAsia="SimSun"/>
          <w:kern w:val="1"/>
          <w:lang w:eastAsia="hi-IN" w:bidi="hi-IN"/>
        </w:rPr>
        <w:lastRenderedPageBreak/>
        <w:t>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 xml:space="preserve">5.9.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w:t>
      </w:r>
      <w:proofErr w:type="gramStart"/>
      <w:r w:rsidRPr="009F59CE">
        <w:rPr>
          <w:rFonts w:eastAsia="SimSun"/>
          <w:kern w:val="1"/>
          <w:lang w:eastAsia="hi-IN" w:bidi="hi-IN"/>
        </w:rPr>
        <w:t>ожидать</w:t>
      </w:r>
      <w:proofErr w:type="gramEnd"/>
      <w:r w:rsidRPr="009F59CE">
        <w:rPr>
          <w:rFonts w:eastAsia="SimSun"/>
          <w:kern w:val="1"/>
          <w:lang w:eastAsia="hi-IN" w:bidi="hi-IN"/>
        </w:rPr>
        <w:t xml:space="preserve"> от добросовестно действующей Стороны. К подобным обстоятельствам относятся: война и военные действия, эпидемии, пожары, природные катастрофы, изменения действующего законодательства, делающие невозможным исполнение обязательств по Договору.</w:t>
      </w:r>
    </w:p>
    <w:p w:rsidR="003E6B39" w:rsidRPr="009F59CE" w:rsidRDefault="003E6B39" w:rsidP="001A1CB7">
      <w:pPr>
        <w:suppressAutoHyphens/>
        <w:ind w:firstLine="709"/>
        <w:jc w:val="both"/>
        <w:rPr>
          <w:rFonts w:eastAsia="SimSun"/>
          <w:kern w:val="1"/>
          <w:lang w:eastAsia="hi-IN" w:bidi="hi-IN"/>
        </w:rPr>
      </w:pPr>
      <w:r w:rsidRPr="009F59CE">
        <w:rPr>
          <w:rFonts w:eastAsia="SimSun"/>
          <w:kern w:val="1"/>
          <w:lang w:eastAsia="hi-IN" w:bidi="hi-IN"/>
        </w:rPr>
        <w:t xml:space="preserve">5.10. В случае предоставления Собственником недостоверных сведений, необходимых для определения нормативного объема потребления жилищно-коммунальных услуг, Управляющая </w:t>
      </w:r>
      <w:r>
        <w:rPr>
          <w:rFonts w:eastAsia="SimSun"/>
          <w:kern w:val="1"/>
          <w:lang w:eastAsia="hi-IN" w:bidi="hi-IN"/>
        </w:rPr>
        <w:t>организация</w:t>
      </w:r>
      <w:r w:rsidRPr="009F59CE">
        <w:rPr>
          <w:rFonts w:eastAsia="SimSun"/>
          <w:kern w:val="1"/>
          <w:lang w:eastAsia="hi-IN" w:bidi="hi-IN"/>
        </w:rPr>
        <w:t xml:space="preserve"> применяет неустойку в размере 1/300 ставки рефинансирования Центрального банка Российской Федерации, действующей на момент предоставления сведений, от стоимости жилищно-коммунальных услуг по настояще</w:t>
      </w:r>
      <w:r>
        <w:rPr>
          <w:rFonts w:eastAsia="SimSun"/>
          <w:kern w:val="1"/>
          <w:lang w:eastAsia="hi-IN" w:bidi="hi-IN"/>
        </w:rPr>
        <w:t>му договору за период, в течение</w:t>
      </w:r>
      <w:r w:rsidR="001A1CB7">
        <w:rPr>
          <w:rFonts w:eastAsia="SimSun"/>
          <w:kern w:val="1"/>
          <w:lang w:eastAsia="hi-IN" w:bidi="hi-IN"/>
        </w:rPr>
        <w:t xml:space="preserve"> </w:t>
      </w:r>
      <w:r w:rsidRPr="009F59CE">
        <w:rPr>
          <w:rFonts w:eastAsia="SimSun"/>
          <w:kern w:val="1"/>
          <w:lang w:eastAsia="hi-IN" w:bidi="hi-IN"/>
        </w:rPr>
        <w:t xml:space="preserve"> которого Управляющая </w:t>
      </w:r>
      <w:r>
        <w:rPr>
          <w:rFonts w:eastAsia="SimSun"/>
          <w:kern w:val="1"/>
          <w:lang w:eastAsia="hi-IN" w:bidi="hi-IN"/>
        </w:rPr>
        <w:t>организация</w:t>
      </w:r>
      <w:r w:rsidRPr="009F59CE">
        <w:rPr>
          <w:rFonts w:eastAsia="SimSun"/>
          <w:kern w:val="1"/>
          <w:lang w:eastAsia="hi-IN" w:bidi="hi-IN"/>
        </w:rPr>
        <w:t xml:space="preserve"> использовала для расчета стоимости </w:t>
      </w:r>
      <w:proofErr w:type="gramStart"/>
      <w:r w:rsidRPr="009F59CE">
        <w:rPr>
          <w:rFonts w:eastAsia="SimSun"/>
          <w:kern w:val="1"/>
          <w:lang w:eastAsia="hi-IN" w:bidi="hi-IN"/>
        </w:rPr>
        <w:t>услуг</w:t>
      </w:r>
      <w:proofErr w:type="gramEnd"/>
      <w:r w:rsidRPr="009F59CE">
        <w:rPr>
          <w:rFonts w:eastAsia="SimSun"/>
          <w:kern w:val="1"/>
          <w:lang w:eastAsia="hi-IN" w:bidi="hi-IN"/>
        </w:rPr>
        <w:t xml:space="preserve"> предоставленные Соб</w:t>
      </w:r>
      <w:r>
        <w:rPr>
          <w:rFonts w:eastAsia="SimSun"/>
          <w:kern w:val="1"/>
          <w:lang w:eastAsia="hi-IN" w:bidi="hi-IN"/>
        </w:rPr>
        <w:t>ственником недостоверные сведени</w:t>
      </w:r>
      <w:r w:rsidRPr="009F59CE">
        <w:rPr>
          <w:rFonts w:eastAsia="SimSun"/>
          <w:kern w:val="1"/>
          <w:lang w:eastAsia="hi-IN" w:bidi="hi-IN"/>
        </w:rPr>
        <w:t>я.</w:t>
      </w:r>
    </w:p>
    <w:p w:rsidR="003E6B39" w:rsidRPr="009F59CE" w:rsidRDefault="003E6B39" w:rsidP="003E6B39">
      <w:pPr>
        <w:suppressAutoHyphens/>
        <w:jc w:val="center"/>
        <w:rPr>
          <w:rFonts w:eastAsia="SimSun"/>
          <w:kern w:val="1"/>
          <w:lang w:eastAsia="hi-IN" w:bidi="hi-IN"/>
        </w:rPr>
      </w:pPr>
      <w:r w:rsidRPr="009F59CE">
        <w:rPr>
          <w:rFonts w:eastAsia="SimSun"/>
          <w:kern w:val="1"/>
          <w:lang w:eastAsia="hi-IN" w:bidi="hi-IN"/>
        </w:rPr>
        <w:tab/>
      </w:r>
    </w:p>
    <w:p w:rsidR="003E6B39" w:rsidRPr="009F59CE" w:rsidRDefault="003E6B39" w:rsidP="003E6B39">
      <w:pPr>
        <w:suppressAutoHyphens/>
        <w:jc w:val="center"/>
        <w:rPr>
          <w:rFonts w:eastAsia="SimSun"/>
          <w:b/>
          <w:kern w:val="1"/>
          <w:lang w:eastAsia="hi-IN" w:bidi="hi-IN"/>
        </w:rPr>
      </w:pPr>
      <w:r w:rsidRPr="009F59CE">
        <w:rPr>
          <w:rFonts w:eastAsia="SimSun"/>
          <w:b/>
          <w:kern w:val="1"/>
          <w:lang w:eastAsia="hi-IN" w:bidi="hi-IN"/>
        </w:rPr>
        <w:t xml:space="preserve">6. Порядок </w:t>
      </w:r>
      <w:proofErr w:type="gramStart"/>
      <w:r w:rsidRPr="009F59CE">
        <w:rPr>
          <w:rFonts w:eastAsia="SimSun"/>
          <w:b/>
          <w:kern w:val="1"/>
          <w:lang w:eastAsia="hi-IN" w:bidi="hi-IN"/>
        </w:rPr>
        <w:t>регистрации факта нарушения условий Договора управления</w:t>
      </w:r>
      <w:proofErr w:type="gramEnd"/>
      <w:r w:rsidRPr="009F59CE">
        <w:rPr>
          <w:rFonts w:eastAsia="SimSun"/>
          <w:b/>
          <w:kern w:val="1"/>
          <w:lang w:eastAsia="hi-IN" w:bidi="hi-IN"/>
        </w:rPr>
        <w:t>.</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6.1.</w:t>
      </w:r>
      <w:r w:rsidRPr="009F59CE">
        <w:rPr>
          <w:rFonts w:eastAsia="SimSun"/>
          <w:kern w:val="1"/>
          <w:lang w:eastAsia="hi-IN" w:bidi="hi-IN"/>
        </w:rPr>
        <w:tab/>
        <w:t xml:space="preserve">Акт о нарушении условий договора составляется на бланке, подготовленном Управляющей организацией. В акте сторонами фиксируется время, дата и место составление акта, наличие или отсутствие нарушения условий Договора, а так же лица присутствующие на составлении акта. От имени Управляющей организации акт подписывает лицо уполномоченное доверенностью на составление такого акта, Председатель Совета дома либо лицо, действующего на основании доверенности, в случае нарушений условия договора </w:t>
      </w:r>
      <w:proofErr w:type="spellStart"/>
      <w:r w:rsidRPr="009F59CE">
        <w:rPr>
          <w:rFonts w:eastAsia="SimSun"/>
          <w:kern w:val="1"/>
          <w:lang w:eastAsia="hi-IN" w:bidi="hi-IN"/>
        </w:rPr>
        <w:t>Ресурсоснабжающей</w:t>
      </w:r>
      <w:proofErr w:type="spellEnd"/>
      <w:r w:rsidRPr="009F59CE">
        <w:rPr>
          <w:rFonts w:eastAsia="SimSun"/>
          <w:kern w:val="1"/>
          <w:lang w:eastAsia="hi-IN" w:bidi="hi-IN"/>
        </w:rPr>
        <w:t xml:space="preserve"> организацией, от её имени подписывает лицо, имеющее полномочия на составление и подписания таких актов.</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6.2.</w:t>
      </w:r>
      <w:r w:rsidRPr="009F59CE">
        <w:rPr>
          <w:rFonts w:eastAsia="SimSun"/>
          <w:kern w:val="1"/>
          <w:lang w:eastAsia="hi-IN" w:bidi="hi-IN"/>
        </w:rPr>
        <w:tab/>
        <w:t>Акт о нарушении условий договора должен быть составлен не позднее 3 рабочих дней с момента получения Управляющей организацией сообщения о нарушении условий договора.</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6.3.</w:t>
      </w:r>
      <w:r w:rsidRPr="009F59CE">
        <w:rPr>
          <w:rFonts w:eastAsia="SimSun"/>
          <w:kern w:val="1"/>
          <w:lang w:eastAsia="hi-IN" w:bidi="hi-IN"/>
        </w:rPr>
        <w:tab/>
        <w:t>Акт о нарушении условий договора составляется в количестве экземпляров по числу заинтересованных лиц, участвующих в проверке, подписывается такими лицами (их представителями).</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6.4.</w:t>
      </w:r>
      <w:r w:rsidRPr="009F59CE">
        <w:rPr>
          <w:rFonts w:eastAsia="SimSun"/>
          <w:kern w:val="1"/>
          <w:lang w:eastAsia="hi-IN" w:bidi="hi-IN"/>
        </w:rPr>
        <w:tab/>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6.5.</w:t>
      </w:r>
      <w:r w:rsidRPr="009F59CE">
        <w:rPr>
          <w:rFonts w:eastAsia="SimSun"/>
          <w:kern w:val="1"/>
          <w:lang w:eastAsia="hi-IN" w:bidi="hi-IN"/>
        </w:rPr>
        <w:tab/>
        <w:t>Что не предусмотрено настоящей главой Договора относительно проведения проверки и составления акта о нарушении условий настоящего договора, стороны данного договора руководствуются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E6B39" w:rsidRPr="009F59CE" w:rsidRDefault="003E6B39" w:rsidP="003E6B39">
      <w:pPr>
        <w:suppressAutoHyphens/>
        <w:jc w:val="center"/>
        <w:rPr>
          <w:rFonts w:eastAsia="SimSun"/>
          <w:b/>
          <w:kern w:val="1"/>
          <w:lang w:eastAsia="hi-IN" w:bidi="hi-IN"/>
        </w:rPr>
      </w:pPr>
      <w:r w:rsidRPr="009F59CE">
        <w:rPr>
          <w:rFonts w:eastAsia="SimSun"/>
          <w:b/>
          <w:kern w:val="1"/>
          <w:lang w:eastAsia="hi-IN" w:bidi="hi-IN"/>
        </w:rPr>
        <w:t>7. Порядок изменения и расторжения Договора</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7.1. Стороны договорились уведомлять друг друга о расторжении данного договора не позднее, чем за 60 (шестьдесят) календарных дней до предполагаемой даты расторжения. Форма уведомления – письменная.</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7.2.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Об изменении Договора на основании решений общего собрания собственников помещений в Многоквартирном доме должно быть подписано дополнительное соглашение к Договору.</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в Многоквартирном доме по Договору </w:t>
      </w:r>
      <w:r w:rsidRPr="009F59CE">
        <w:rPr>
          <w:rFonts w:eastAsia="SimSun"/>
          <w:kern w:val="1"/>
          <w:lang w:eastAsia="hi-IN" w:bidi="hi-IN"/>
        </w:rPr>
        <w:lastRenderedPageBreak/>
        <w:t>должен быть изменен пропорционально объемам и количеству фактически выполненных работ и оказанных услуг.</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7.3. Расторжение Договора допускается по соглашению Сторон и на основании соответствующих решений общего собрания собственников помещений в Многоквартирном доме, в этом случае Договор считается расторгнутым через 60 (шестьдесят) календарных дней с момента подписания письменного соглашения о расторжении Договора.</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7.4. Договор, может быть, расторгнут Собственником в одностороннем порядке на основании и с учетом соответствующего решений общего собрания собственников помещений в Многоквартирном доме:</w:t>
      </w:r>
    </w:p>
    <w:p w:rsidR="003E6B39" w:rsidRPr="009F59CE" w:rsidRDefault="00DE2698" w:rsidP="003E6B39">
      <w:pPr>
        <w:suppressAutoHyphens/>
        <w:ind w:firstLine="709"/>
        <w:jc w:val="both"/>
        <w:rPr>
          <w:rFonts w:eastAsia="SimSun"/>
          <w:kern w:val="1"/>
          <w:lang w:eastAsia="hi-IN" w:bidi="hi-IN"/>
        </w:rPr>
      </w:pPr>
      <w:r>
        <w:rPr>
          <w:rFonts w:eastAsia="SimSun"/>
          <w:kern w:val="1"/>
          <w:lang w:eastAsia="hi-IN" w:bidi="hi-IN"/>
        </w:rPr>
        <w:t>7.4.1</w:t>
      </w:r>
      <w:r w:rsidR="003E6B39" w:rsidRPr="009F59CE">
        <w:rPr>
          <w:rFonts w:eastAsia="SimSun"/>
          <w:kern w:val="1"/>
          <w:lang w:eastAsia="hi-IN" w:bidi="hi-IN"/>
        </w:rPr>
        <w:t xml:space="preserve">. Если Управляющая организация не выполняет условия Договора, либо систематически нарушает условия настоящего договора в части неоказания услуг или невыполнения работ, в отношении которых составлен Акт в установленном законом порядке. </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7.5. В случае  расторжения Договора по инициативе Собственника, последний обязан письменно уведомить об этом У</w:t>
      </w:r>
      <w:r>
        <w:rPr>
          <w:rFonts w:eastAsia="SimSun"/>
          <w:kern w:val="1"/>
          <w:lang w:eastAsia="hi-IN" w:bidi="hi-IN"/>
        </w:rPr>
        <w:t xml:space="preserve">правляющую организацию не менее </w:t>
      </w:r>
      <w:r w:rsidRPr="009F59CE">
        <w:rPr>
          <w:rFonts w:eastAsia="SimSun"/>
          <w:kern w:val="1"/>
          <w:lang w:eastAsia="hi-IN" w:bidi="hi-IN"/>
        </w:rPr>
        <w:t xml:space="preserve"> чем за 60  дней до даты расторжения Договора. </w:t>
      </w:r>
    </w:p>
    <w:p w:rsidR="003E6B39" w:rsidRPr="009F59CE" w:rsidRDefault="003E6B39" w:rsidP="003E6B39">
      <w:pPr>
        <w:suppressAutoHyphens/>
        <w:ind w:firstLine="709"/>
        <w:jc w:val="both"/>
        <w:rPr>
          <w:rFonts w:eastAsia="SimSun"/>
          <w:kern w:val="1"/>
          <w:lang w:eastAsia="hi-IN" w:bidi="hi-IN"/>
        </w:rPr>
      </w:pPr>
      <w:r>
        <w:rPr>
          <w:rFonts w:eastAsia="SimSun"/>
          <w:kern w:val="1"/>
          <w:lang w:eastAsia="hi-IN" w:bidi="hi-IN"/>
        </w:rPr>
        <w:t xml:space="preserve">7.6. </w:t>
      </w:r>
      <w:proofErr w:type="gramStart"/>
      <w:r>
        <w:rPr>
          <w:rFonts w:eastAsia="SimSun"/>
          <w:kern w:val="1"/>
          <w:lang w:eastAsia="hi-IN" w:bidi="hi-IN"/>
        </w:rPr>
        <w:t>Договор</w:t>
      </w:r>
      <w:proofErr w:type="gramEnd"/>
      <w:r>
        <w:rPr>
          <w:rFonts w:eastAsia="SimSun"/>
          <w:kern w:val="1"/>
          <w:lang w:eastAsia="hi-IN" w:bidi="hi-IN"/>
        </w:rPr>
        <w:t xml:space="preserve"> может быть </w:t>
      </w:r>
      <w:r w:rsidRPr="009F59CE">
        <w:rPr>
          <w:rFonts w:eastAsia="SimSun"/>
          <w:kern w:val="1"/>
          <w:lang w:eastAsia="hi-IN" w:bidi="hi-IN"/>
        </w:rPr>
        <w:t xml:space="preserve"> расторгнут Управляющей организацией в одностороннем порядке, о чем собственники должны быть предупреждены не поз</w:t>
      </w:r>
      <w:r>
        <w:rPr>
          <w:rFonts w:eastAsia="SimSun"/>
          <w:kern w:val="1"/>
          <w:lang w:eastAsia="hi-IN" w:bidi="hi-IN"/>
        </w:rPr>
        <w:t>днее</w:t>
      </w:r>
      <w:r w:rsidRPr="009F59CE">
        <w:rPr>
          <w:rFonts w:eastAsia="SimSun"/>
          <w:kern w:val="1"/>
          <w:lang w:eastAsia="hi-IN" w:bidi="hi-IN"/>
        </w:rPr>
        <w:t xml:space="preserve"> чем за два месяца до прекращения настоящего Договора в случае, если:</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 xml:space="preserve">- собственники приняли иные условия Договора управления многоквартирным домом, которые оказались неприемлемыми для Управляющей организации. </w:t>
      </w:r>
    </w:p>
    <w:p w:rsidR="003E6B39" w:rsidRPr="009F59CE" w:rsidRDefault="003E6B39" w:rsidP="003E6B39">
      <w:pPr>
        <w:suppressAutoHyphens/>
        <w:ind w:firstLine="709"/>
        <w:jc w:val="both"/>
        <w:rPr>
          <w:rFonts w:eastAsia="SimSun"/>
          <w:kern w:val="1"/>
          <w:lang w:eastAsia="hi-IN" w:bidi="hi-IN"/>
        </w:rPr>
      </w:pPr>
      <w:r w:rsidRPr="009F59CE">
        <w:rPr>
          <w:rFonts w:eastAsia="SimSun"/>
          <w:kern w:val="1"/>
          <w:lang w:eastAsia="hi-IN" w:bidi="hi-IN"/>
        </w:rPr>
        <w:t xml:space="preserve">7.7. </w:t>
      </w:r>
      <w:proofErr w:type="gramStart"/>
      <w:r w:rsidRPr="009F59CE">
        <w:rPr>
          <w:rFonts w:eastAsia="SimSun"/>
          <w:kern w:val="1"/>
          <w:lang w:eastAsia="hi-IN" w:bidi="hi-IN"/>
        </w:rPr>
        <w:t>Управляющая организация за 30 (тридцать) календарных дней до прекращения Договора обязана передать вновь выбранной управляющей организации (ТСЖ, ЖСК, ЖК), либо, в случае непосредственного управления Многоквартирным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w:t>
      </w:r>
      <w:proofErr w:type="gramEnd"/>
      <w:r w:rsidRPr="009F59CE">
        <w:rPr>
          <w:rFonts w:eastAsia="SimSun"/>
          <w:kern w:val="1"/>
          <w:lang w:eastAsia="hi-IN" w:bidi="hi-IN"/>
        </w:rPr>
        <w:t xml:space="preserve"> полученную Управляющей организацией при заключении и/или исполнении данного договора техническую документацию на Многоквартирный дом и иные связанные с управлением Многоквартирным домом документы, в том числе подписанную унифицированную форму первичной учетной документации по учету основных средств № ОС-1А «Акт о приемке-передаче здания (сооружения)».</w:t>
      </w:r>
    </w:p>
    <w:p w:rsidR="003E6B39" w:rsidRPr="001D7CD1" w:rsidRDefault="003E6B39" w:rsidP="003E6B39">
      <w:pPr>
        <w:suppressAutoHyphens/>
        <w:jc w:val="both"/>
        <w:rPr>
          <w:rFonts w:eastAsia="SimSun"/>
          <w:kern w:val="1"/>
          <w:lang w:eastAsia="hi-IN" w:bidi="hi-IN"/>
        </w:rPr>
      </w:pPr>
      <w:r w:rsidRPr="009F59CE">
        <w:rPr>
          <w:rFonts w:eastAsia="SimSun"/>
          <w:kern w:val="1"/>
          <w:lang w:eastAsia="hi-IN" w:bidi="hi-IN"/>
        </w:rPr>
        <w:tab/>
        <w:t xml:space="preserve">7.8.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Pr="001D7CD1">
        <w:rPr>
          <w:rFonts w:eastAsia="SimSun"/>
          <w:kern w:val="1"/>
          <w:lang w:eastAsia="hi-IN" w:bidi="hi-IN"/>
        </w:rPr>
        <w:t>Собственника (нанимателя, арендатора) должна уведомить администрацию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w:t>
      </w:r>
    </w:p>
    <w:p w:rsidR="003E6B39" w:rsidRPr="009F59CE" w:rsidRDefault="003E6B39" w:rsidP="003E6B39">
      <w:pPr>
        <w:suppressAutoHyphens/>
        <w:jc w:val="both"/>
        <w:rPr>
          <w:rFonts w:eastAsia="SimSun"/>
          <w:kern w:val="1"/>
          <w:lang w:eastAsia="hi-IN" w:bidi="hi-IN"/>
        </w:rPr>
      </w:pPr>
      <w:r w:rsidRPr="001D7CD1">
        <w:rPr>
          <w:rFonts w:eastAsia="SimSun"/>
          <w:kern w:val="1"/>
          <w:lang w:eastAsia="hi-IN" w:bidi="hi-IN"/>
        </w:rPr>
        <w:tab/>
        <w:t>7.9.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7.10.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7.11.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по письменному заявлению Собственника (арендатора, нанимателя) на указанные им банковские реквизиты перечислить сумму переплаты излишне полученных денежных средств.</w:t>
      </w:r>
    </w:p>
    <w:p w:rsidR="009F47C9" w:rsidRDefault="003E6B39" w:rsidP="009F47C9">
      <w:pPr>
        <w:suppressAutoHyphens/>
        <w:jc w:val="both"/>
        <w:rPr>
          <w:rFonts w:eastAsia="SimSun"/>
          <w:kern w:val="1"/>
          <w:lang w:eastAsia="hi-IN" w:bidi="hi-IN"/>
        </w:rPr>
      </w:pPr>
      <w:r w:rsidRPr="009F59CE">
        <w:rPr>
          <w:rFonts w:eastAsia="SimSun"/>
          <w:kern w:val="1"/>
          <w:lang w:eastAsia="hi-IN" w:bidi="hi-IN"/>
        </w:rPr>
        <w:t xml:space="preserve">           7.12. 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организацией).</w:t>
      </w:r>
    </w:p>
    <w:p w:rsidR="003E6B39" w:rsidRPr="009F59CE" w:rsidRDefault="003E6B39" w:rsidP="009F47C9">
      <w:pPr>
        <w:suppressAutoHyphens/>
        <w:jc w:val="center"/>
        <w:rPr>
          <w:rFonts w:eastAsia="SimSun"/>
          <w:b/>
          <w:kern w:val="1"/>
          <w:lang w:eastAsia="hi-IN" w:bidi="hi-IN"/>
        </w:rPr>
      </w:pPr>
      <w:r w:rsidRPr="009F59CE">
        <w:rPr>
          <w:rFonts w:eastAsia="SimSun"/>
          <w:b/>
          <w:kern w:val="1"/>
          <w:lang w:eastAsia="hi-IN" w:bidi="hi-IN"/>
        </w:rPr>
        <w:t>8. Особые условия</w:t>
      </w:r>
    </w:p>
    <w:p w:rsidR="003E6B39" w:rsidRPr="001D7CD1" w:rsidRDefault="003E6B39" w:rsidP="003E6B39">
      <w:pPr>
        <w:pStyle w:val="1"/>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9F59CE">
        <w:rPr>
          <w:rFonts w:eastAsia="SimSun"/>
          <w:kern w:val="1"/>
          <w:lang w:eastAsia="hi-IN" w:bidi="hi-IN"/>
        </w:rPr>
        <w:tab/>
      </w:r>
      <w:r w:rsidRPr="001D7CD1">
        <w:rPr>
          <w:rFonts w:ascii="Times New Roman" w:eastAsia="SimSun" w:hAnsi="Times New Roman" w:cs="Times New Roman"/>
          <w:kern w:val="1"/>
          <w:sz w:val="24"/>
          <w:szCs w:val="24"/>
          <w:lang w:eastAsia="hi-IN" w:bidi="hi-IN"/>
        </w:rPr>
        <w:t xml:space="preserve">8.1. Все споры, возникшие из Договора или в связи с ним, разрешаются Сторонами путем </w:t>
      </w:r>
      <w:r w:rsidRPr="001D7CD1">
        <w:rPr>
          <w:rFonts w:ascii="Times New Roman" w:eastAsia="SimSun" w:hAnsi="Times New Roman" w:cs="Times New Roman"/>
          <w:kern w:val="1"/>
          <w:sz w:val="24"/>
          <w:szCs w:val="24"/>
          <w:lang w:eastAsia="hi-IN" w:bidi="hi-IN"/>
        </w:rPr>
        <w:lastRenderedPageBreak/>
        <w:t xml:space="preserve">переговоров. </w:t>
      </w:r>
      <w:r w:rsidRPr="001D7CD1">
        <w:rPr>
          <w:rFonts w:ascii="Times New Roman" w:hAnsi="Times New Roman" w:cs="Times New Roman"/>
          <w:sz w:val="24"/>
          <w:szCs w:val="24"/>
        </w:rPr>
        <w:t xml:space="preserve">В случае не достижения согласия спор передается на рассмотрение суда по месту нахождения </w:t>
      </w:r>
      <w:r>
        <w:rPr>
          <w:rFonts w:ascii="Times New Roman" w:hAnsi="Times New Roman" w:cs="Times New Roman"/>
          <w:spacing w:val="-4"/>
          <w:sz w:val="24"/>
          <w:szCs w:val="24"/>
        </w:rPr>
        <w:t>Управляющей организации</w:t>
      </w:r>
      <w:r w:rsidRPr="001D7CD1">
        <w:rPr>
          <w:rFonts w:ascii="Times New Roman" w:hAnsi="Times New Roman" w:cs="Times New Roman"/>
          <w:spacing w:val="-4"/>
          <w:sz w:val="24"/>
          <w:szCs w:val="24"/>
        </w:rPr>
        <w:t xml:space="preserve">, а в случае подсудности спора мировому судье – спор передается мировому судье судебного участка, включающего адрес </w:t>
      </w:r>
      <w:r>
        <w:rPr>
          <w:rFonts w:ascii="Times New Roman" w:hAnsi="Times New Roman" w:cs="Times New Roman"/>
          <w:spacing w:val="-4"/>
          <w:sz w:val="24"/>
          <w:szCs w:val="24"/>
        </w:rPr>
        <w:t>Управляющей организации</w:t>
      </w:r>
      <w:r w:rsidRPr="001D7CD1">
        <w:rPr>
          <w:rFonts w:ascii="Times New Roman" w:hAnsi="Times New Roman" w:cs="Times New Roman"/>
          <w:spacing w:val="-4"/>
          <w:sz w:val="24"/>
          <w:szCs w:val="24"/>
        </w:rPr>
        <w:t>.</w:t>
      </w:r>
    </w:p>
    <w:p w:rsidR="003E6B39" w:rsidRPr="009F59CE" w:rsidRDefault="003E6B39" w:rsidP="003E6B39">
      <w:pPr>
        <w:suppressAutoHyphens/>
        <w:jc w:val="both"/>
        <w:rPr>
          <w:rFonts w:eastAsia="SimSun"/>
          <w:kern w:val="1"/>
          <w:lang w:eastAsia="hi-IN" w:bidi="hi-IN"/>
        </w:rPr>
      </w:pPr>
      <w:r w:rsidRPr="009F59CE">
        <w:rPr>
          <w:rFonts w:eastAsia="SimSun"/>
          <w:kern w:val="1"/>
          <w:lang w:eastAsia="hi-IN" w:bidi="hi-IN"/>
        </w:rPr>
        <w:tab/>
        <w:t xml:space="preserve">8.2. Собственник, подписывая данный договор, выражает свое согласие Управляющей организации на поручение обработки персональных данных другому лицу,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rsidR="003E6B39" w:rsidRPr="009F59CE" w:rsidRDefault="000D42ED" w:rsidP="003E6B39">
      <w:pPr>
        <w:suppressAutoHyphens/>
        <w:ind w:firstLine="709"/>
        <w:jc w:val="both"/>
        <w:rPr>
          <w:rFonts w:eastAsia="SimSun"/>
          <w:kern w:val="1"/>
          <w:lang w:eastAsia="hi-IN" w:bidi="hi-IN"/>
        </w:rPr>
      </w:pPr>
      <w:r>
        <w:rPr>
          <w:rFonts w:eastAsia="SimSun"/>
          <w:kern w:val="1"/>
          <w:lang w:eastAsia="hi-IN" w:bidi="hi-IN"/>
        </w:rPr>
        <w:t>8.3</w:t>
      </w:r>
      <w:r w:rsidR="003E6B39" w:rsidRPr="009F59CE">
        <w:rPr>
          <w:rFonts w:eastAsia="SimSun"/>
          <w:kern w:val="1"/>
          <w:lang w:eastAsia="hi-IN" w:bidi="hi-IN"/>
        </w:rPr>
        <w:t xml:space="preserve">. </w:t>
      </w:r>
      <w:proofErr w:type="gramStart"/>
      <w:r w:rsidR="003E6B39" w:rsidRPr="009F59CE">
        <w:rPr>
          <w:rFonts w:eastAsia="SimSun"/>
          <w:kern w:val="1"/>
          <w:lang w:eastAsia="hi-IN" w:bidi="hi-IN"/>
        </w:rPr>
        <w:t>Контроль за</w:t>
      </w:r>
      <w:proofErr w:type="gramEnd"/>
      <w:r w:rsidR="003E6B39" w:rsidRPr="009F59CE">
        <w:rPr>
          <w:rFonts w:eastAsia="SimSun"/>
          <w:kern w:val="1"/>
          <w:lang w:eastAsia="hi-IN" w:bidi="hi-IN"/>
        </w:rPr>
        <w:t xml:space="preserve"> выполнением Управляющей организацией её обязательств по Договору осуществляется в соответствии с действующим законодательством, а также советом собственников дома или его представителями, выбранными по решению общего собрания собственников помещений в Многоквартирном доме из числа собственников помещений в Многоквартирном доме в рамках полномочий совета собственников дома.</w:t>
      </w:r>
    </w:p>
    <w:p w:rsidR="003E6B39" w:rsidRPr="009F59CE" w:rsidRDefault="000D42ED" w:rsidP="003E6B39">
      <w:pPr>
        <w:suppressAutoHyphens/>
        <w:ind w:firstLine="709"/>
        <w:jc w:val="both"/>
        <w:rPr>
          <w:rFonts w:eastAsia="SimSun"/>
          <w:kern w:val="1"/>
          <w:lang w:eastAsia="hi-IN" w:bidi="hi-IN"/>
        </w:rPr>
      </w:pPr>
      <w:r>
        <w:rPr>
          <w:rFonts w:eastAsia="SimSun"/>
          <w:kern w:val="1"/>
          <w:lang w:eastAsia="hi-IN" w:bidi="hi-IN"/>
        </w:rPr>
        <w:t>8.4</w:t>
      </w:r>
      <w:r w:rsidR="003E6B39" w:rsidRPr="009F59CE">
        <w:rPr>
          <w:rFonts w:eastAsia="SimSun"/>
          <w:kern w:val="1"/>
          <w:lang w:eastAsia="hi-IN" w:bidi="hi-IN"/>
        </w:rPr>
        <w:t xml:space="preserve">. </w:t>
      </w:r>
      <w:proofErr w:type="gramStart"/>
      <w:r w:rsidR="003E6B39" w:rsidRPr="009F59CE">
        <w:rPr>
          <w:rFonts w:eastAsia="SimSun"/>
          <w:kern w:val="1"/>
          <w:lang w:eastAsia="hi-IN" w:bidi="hi-IN"/>
        </w:rPr>
        <w:t>Управляющая организация обязана предоставлять по запросу уполномоченного представителя  Собственников (совет дома, председателю совета дома) любую информацию по выполнению Договора в соответствии с условиями настоящего договора, а так же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в сроки указанные в положении 3 настоящего договора.</w:t>
      </w:r>
      <w:proofErr w:type="gramEnd"/>
    </w:p>
    <w:p w:rsidR="003E6B39" w:rsidRPr="009F59CE" w:rsidRDefault="000D42ED" w:rsidP="008B336B">
      <w:pPr>
        <w:suppressAutoHyphens/>
        <w:ind w:firstLine="709"/>
        <w:jc w:val="both"/>
        <w:rPr>
          <w:rFonts w:eastAsia="SimSun"/>
          <w:kern w:val="1"/>
          <w:lang w:eastAsia="hi-IN" w:bidi="hi-IN"/>
        </w:rPr>
      </w:pPr>
      <w:r>
        <w:rPr>
          <w:rFonts w:eastAsia="SimSun"/>
          <w:kern w:val="1"/>
          <w:lang w:eastAsia="hi-IN" w:bidi="hi-IN"/>
        </w:rPr>
        <w:t>8.5</w:t>
      </w:r>
      <w:r w:rsidR="003E6B39" w:rsidRPr="009F59CE">
        <w:rPr>
          <w:rFonts w:eastAsia="SimSun"/>
          <w:kern w:val="1"/>
          <w:lang w:eastAsia="hi-IN" w:bidi="hi-IN"/>
        </w:rPr>
        <w:t xml:space="preserve">. </w:t>
      </w:r>
      <w:proofErr w:type="gramStart"/>
      <w:r w:rsidR="003E6B39" w:rsidRPr="009F59CE">
        <w:rPr>
          <w:rFonts w:eastAsia="SimSun"/>
          <w:kern w:val="1"/>
          <w:lang w:eastAsia="hi-IN" w:bidi="hi-IN"/>
        </w:rPr>
        <w:t>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с учетом предложений председателя совета дома, Собственников и/или Совета дома о необходимости и сроке начала капитального ремонта, необходимом объеме работ, стоимости материалов, порядке финансирования ремонта, сроках возмещения</w:t>
      </w:r>
      <w:proofErr w:type="gramEnd"/>
      <w:r w:rsidR="003E6B39" w:rsidRPr="009F59CE">
        <w:rPr>
          <w:rFonts w:eastAsia="SimSun"/>
          <w:kern w:val="1"/>
          <w:lang w:eastAsia="hi-IN" w:bidi="hi-IN"/>
        </w:rPr>
        <w:t xml:space="preserve">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3E6B39" w:rsidRPr="009F59CE" w:rsidRDefault="000D42ED" w:rsidP="003E6B39">
      <w:pPr>
        <w:suppressAutoHyphens/>
        <w:jc w:val="center"/>
        <w:rPr>
          <w:rFonts w:eastAsia="SimSun"/>
          <w:b/>
          <w:kern w:val="1"/>
          <w:lang w:eastAsia="hi-IN" w:bidi="hi-IN"/>
        </w:rPr>
      </w:pPr>
      <w:r>
        <w:rPr>
          <w:rFonts w:eastAsia="SimSun"/>
          <w:b/>
          <w:kern w:val="1"/>
          <w:lang w:eastAsia="hi-IN" w:bidi="hi-IN"/>
        </w:rPr>
        <w:t>9</w:t>
      </w:r>
      <w:r w:rsidR="003E6B39" w:rsidRPr="009F59CE">
        <w:rPr>
          <w:rFonts w:eastAsia="SimSun"/>
          <w:b/>
          <w:kern w:val="1"/>
          <w:lang w:eastAsia="hi-IN" w:bidi="hi-IN"/>
        </w:rPr>
        <w:t>. Срок действия Договора</w:t>
      </w:r>
    </w:p>
    <w:p w:rsidR="003E6B39" w:rsidRDefault="000D42ED" w:rsidP="003E6B39">
      <w:pPr>
        <w:pStyle w:val="a5"/>
        <w:shd w:val="clear" w:color="auto" w:fill="FFFFFF"/>
        <w:tabs>
          <w:tab w:val="left" w:pos="0"/>
        </w:tabs>
        <w:ind w:left="0" w:firstLine="709"/>
        <w:jc w:val="both"/>
        <w:rPr>
          <w:rFonts w:ascii="Times New Roman" w:hAnsi="Times New Roman" w:cs="Times New Roman"/>
          <w:sz w:val="24"/>
          <w:szCs w:val="24"/>
        </w:rPr>
      </w:pPr>
      <w:r>
        <w:rPr>
          <w:rFonts w:ascii="Times New Roman" w:eastAsia="SimSun" w:hAnsi="Times New Roman" w:cs="Times New Roman"/>
          <w:kern w:val="1"/>
          <w:sz w:val="24"/>
          <w:szCs w:val="24"/>
          <w:lang w:eastAsia="hi-IN" w:bidi="hi-IN"/>
        </w:rPr>
        <w:t>9</w:t>
      </w:r>
      <w:r w:rsidR="003E6B39" w:rsidRPr="0064581B">
        <w:rPr>
          <w:rFonts w:ascii="Times New Roman" w:eastAsia="SimSun" w:hAnsi="Times New Roman" w:cs="Times New Roman"/>
          <w:kern w:val="1"/>
          <w:sz w:val="24"/>
          <w:szCs w:val="24"/>
          <w:lang w:eastAsia="hi-IN" w:bidi="hi-IN"/>
        </w:rPr>
        <w:t>.1.</w:t>
      </w:r>
      <w:r w:rsidR="003E6B39" w:rsidRPr="0064581B">
        <w:rPr>
          <w:rFonts w:ascii="Times New Roman" w:hAnsi="Times New Roman" w:cs="Times New Roman"/>
          <w:sz w:val="24"/>
          <w:szCs w:val="24"/>
        </w:rPr>
        <w:t xml:space="preserve"> Настоящий Договор вступает в силу </w:t>
      </w:r>
      <w:proofErr w:type="gramStart"/>
      <w:r w:rsidR="003E6B39" w:rsidRPr="0064581B">
        <w:rPr>
          <w:rFonts w:ascii="Times New Roman" w:hAnsi="Times New Roman" w:cs="Times New Roman"/>
          <w:sz w:val="24"/>
          <w:szCs w:val="24"/>
        </w:rPr>
        <w:t xml:space="preserve">с </w:t>
      </w:r>
      <w:r w:rsidR="003E6B39" w:rsidRPr="0064581B">
        <w:rPr>
          <w:rFonts w:ascii="Times New Roman" w:hAnsi="Times New Roman" w:cs="Times New Roman"/>
          <w:bCs/>
          <w:spacing w:val="5"/>
          <w:sz w:val="24"/>
          <w:szCs w:val="24"/>
        </w:rPr>
        <w:t>даты подписания</w:t>
      </w:r>
      <w:proofErr w:type="gramEnd"/>
      <w:r w:rsidR="003E6B39" w:rsidRPr="0064581B">
        <w:rPr>
          <w:rFonts w:ascii="Times New Roman" w:hAnsi="Times New Roman" w:cs="Times New Roman"/>
          <w:bCs/>
          <w:spacing w:val="5"/>
          <w:sz w:val="24"/>
          <w:szCs w:val="24"/>
        </w:rPr>
        <w:t xml:space="preserve"> протокола общего собрания, на котором утверждена форма настоящего договора</w:t>
      </w:r>
      <w:r w:rsidR="003E6B39">
        <w:rPr>
          <w:rFonts w:ascii="Times New Roman" w:hAnsi="Times New Roman" w:cs="Times New Roman"/>
          <w:bCs/>
          <w:spacing w:val="5"/>
          <w:sz w:val="24"/>
          <w:szCs w:val="24"/>
        </w:rPr>
        <w:t>,</w:t>
      </w:r>
      <w:r w:rsidR="003E6B39" w:rsidRPr="0064581B">
        <w:rPr>
          <w:rFonts w:ascii="Times New Roman" w:hAnsi="Times New Roman" w:cs="Times New Roman"/>
          <w:bCs/>
          <w:spacing w:val="5"/>
          <w:sz w:val="24"/>
          <w:szCs w:val="24"/>
        </w:rPr>
        <w:t xml:space="preserve"> и </w:t>
      </w:r>
      <w:r w:rsidR="003E6B39" w:rsidRPr="0064581B">
        <w:rPr>
          <w:rFonts w:ascii="Times New Roman" w:hAnsi="Times New Roman" w:cs="Times New Roman"/>
          <w:sz w:val="24"/>
          <w:szCs w:val="24"/>
        </w:rPr>
        <w:t>действует в течение 1 (одного) года.</w:t>
      </w:r>
    </w:p>
    <w:p w:rsidR="003E6B39" w:rsidRPr="0064581B" w:rsidRDefault="000D42ED" w:rsidP="003E6B39">
      <w:pPr>
        <w:widowControl w:val="0"/>
        <w:shd w:val="clear" w:color="auto" w:fill="FFFFFF"/>
        <w:tabs>
          <w:tab w:val="left" w:pos="0"/>
        </w:tabs>
        <w:autoSpaceDE w:val="0"/>
        <w:autoSpaceDN w:val="0"/>
        <w:adjustRightInd w:val="0"/>
        <w:spacing w:after="200" w:line="276" w:lineRule="auto"/>
        <w:ind w:firstLine="709"/>
        <w:contextualSpacing/>
        <w:jc w:val="both"/>
      </w:pPr>
      <w:r>
        <w:t>9</w:t>
      </w:r>
      <w:r w:rsidR="003E6B39">
        <w:t>.2.</w:t>
      </w:r>
      <w:r>
        <w:t xml:space="preserve"> </w:t>
      </w:r>
      <w:proofErr w:type="gramStart"/>
      <w:r w:rsidR="003E6B39" w:rsidRPr="0064581B">
        <w:t xml:space="preserve">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 при этом   такое заявление со стороны </w:t>
      </w:r>
      <w:r>
        <w:t>Собственника</w:t>
      </w:r>
      <w:r w:rsidR="003E6B39" w:rsidRPr="0064581B">
        <w:t xml:space="preserve"> должно быть подтверждено решением общего собрания собственников в многоквартирном доме, оформленным в соответствии с действующим законодательством РФ.</w:t>
      </w:r>
      <w:proofErr w:type="gramEnd"/>
    </w:p>
    <w:p w:rsidR="003E6B39" w:rsidRPr="0064581B" w:rsidRDefault="00C553EC" w:rsidP="003E6B39">
      <w:pPr>
        <w:widowControl w:val="0"/>
        <w:shd w:val="clear" w:color="auto" w:fill="FFFFFF"/>
        <w:tabs>
          <w:tab w:val="left" w:pos="0"/>
        </w:tabs>
        <w:autoSpaceDE w:val="0"/>
        <w:autoSpaceDN w:val="0"/>
        <w:adjustRightInd w:val="0"/>
        <w:spacing w:after="200" w:line="276" w:lineRule="auto"/>
        <w:ind w:firstLine="709"/>
        <w:contextualSpacing/>
        <w:jc w:val="both"/>
      </w:pPr>
      <w:r>
        <w:t>9</w:t>
      </w:r>
      <w:r w:rsidR="003E6B39">
        <w:t>.3.</w:t>
      </w:r>
      <w:r w:rsidR="003E6B39" w:rsidRPr="0064581B">
        <w:t xml:space="preserve">Полномочия по содержанию и управлению многоквартирным домом передаются </w:t>
      </w:r>
      <w:r>
        <w:t>Собственником и</w:t>
      </w:r>
      <w:r w:rsidR="003E6B39" w:rsidRPr="0064581B">
        <w:t xml:space="preserve"> </w:t>
      </w:r>
      <w:r>
        <w:t xml:space="preserve">принимаются Управляющей организацией </w:t>
      </w:r>
      <w:r w:rsidR="003E6B39" w:rsidRPr="0064581B">
        <w:t xml:space="preserve">с момента вступления в силу настоящего Договора. Действие настоящего Договора распространяется на отношения Сторон и после государственной </w:t>
      </w:r>
      <w:r w:rsidR="003E6B39" w:rsidRPr="00C553EC">
        <w:t xml:space="preserve">регистрации </w:t>
      </w:r>
      <w:r w:rsidRPr="00C553EC">
        <w:t>Собственником</w:t>
      </w:r>
      <w:r w:rsidR="003E6B39" w:rsidRPr="0064581B">
        <w:t xml:space="preserve"> своего права  собственности на помещение.</w:t>
      </w:r>
    </w:p>
    <w:p w:rsidR="003E6B39" w:rsidRPr="0064581B" w:rsidRDefault="00C553EC" w:rsidP="003E6B39">
      <w:pPr>
        <w:widowControl w:val="0"/>
        <w:shd w:val="clear" w:color="auto" w:fill="FFFFFF"/>
        <w:tabs>
          <w:tab w:val="left" w:pos="0"/>
        </w:tabs>
        <w:autoSpaceDE w:val="0"/>
        <w:autoSpaceDN w:val="0"/>
        <w:adjustRightInd w:val="0"/>
        <w:spacing w:after="200" w:line="276" w:lineRule="auto"/>
        <w:ind w:firstLine="709"/>
        <w:contextualSpacing/>
        <w:jc w:val="both"/>
      </w:pPr>
      <w:r>
        <w:t>9</w:t>
      </w:r>
      <w:r w:rsidR="003E6B39">
        <w:t>.4.</w:t>
      </w:r>
      <w:r w:rsidR="003E6B39" w:rsidRPr="0064581B">
        <w:t xml:space="preserve">Настоящий </w:t>
      </w:r>
      <w:proofErr w:type="gramStart"/>
      <w:r w:rsidR="003E6B39" w:rsidRPr="0064581B">
        <w:t>Договор</w:t>
      </w:r>
      <w:proofErr w:type="gramEnd"/>
      <w:r w:rsidR="003E6B39" w:rsidRPr="0064581B">
        <w:t xml:space="preserve"> может быть расторгнут по соглашению Сторон или по основаниям, предусмотренным действующим законодательством РФ.</w:t>
      </w:r>
    </w:p>
    <w:p w:rsidR="003E6B39" w:rsidRPr="0064581B" w:rsidRDefault="00C553EC" w:rsidP="003E6B39">
      <w:pPr>
        <w:widowControl w:val="0"/>
        <w:shd w:val="clear" w:color="auto" w:fill="FFFFFF"/>
        <w:tabs>
          <w:tab w:val="left" w:pos="0"/>
        </w:tabs>
        <w:autoSpaceDE w:val="0"/>
        <w:autoSpaceDN w:val="0"/>
        <w:adjustRightInd w:val="0"/>
        <w:spacing w:after="200" w:line="276" w:lineRule="auto"/>
        <w:ind w:firstLine="709"/>
        <w:contextualSpacing/>
        <w:jc w:val="both"/>
      </w:pPr>
      <w:r>
        <w:t>9</w:t>
      </w:r>
      <w:r w:rsidR="003E6B39">
        <w:t>.</w:t>
      </w:r>
      <w:r w:rsidR="003E6B39" w:rsidRPr="00C553EC">
        <w:t xml:space="preserve">5. Расторжение настоящего договора не освобождает </w:t>
      </w:r>
      <w:r w:rsidRPr="00C553EC">
        <w:t xml:space="preserve">Собственника </w:t>
      </w:r>
      <w:r w:rsidR="003E6B39" w:rsidRPr="00C553EC">
        <w:t xml:space="preserve">от обязанности оплатить </w:t>
      </w:r>
      <w:proofErr w:type="gramStart"/>
      <w:r w:rsidR="003E6B39" w:rsidRPr="00C553EC">
        <w:t>работы</w:t>
      </w:r>
      <w:proofErr w:type="gramEnd"/>
      <w:r w:rsidR="003E6B39" w:rsidRPr="00C553EC">
        <w:t xml:space="preserve"> </w:t>
      </w:r>
      <w:r w:rsidRPr="00C553EC">
        <w:t xml:space="preserve">Управляющей организацией </w:t>
      </w:r>
      <w:r w:rsidR="003E6B39" w:rsidRPr="00C553EC">
        <w:t>по оказанию ему жилищно-коммунальных и иных услуг, выполненных до расторжения настоящего договора.</w:t>
      </w:r>
      <w:r w:rsidR="003E6B39" w:rsidRPr="0064581B">
        <w:t xml:space="preserve"> </w:t>
      </w:r>
    </w:p>
    <w:p w:rsidR="003E6B39" w:rsidRPr="0064581B" w:rsidRDefault="00C553EC" w:rsidP="00C553EC">
      <w:pPr>
        <w:widowControl w:val="0"/>
        <w:shd w:val="clear" w:color="auto" w:fill="FFFFFF"/>
        <w:tabs>
          <w:tab w:val="left" w:pos="0"/>
        </w:tabs>
        <w:autoSpaceDE w:val="0"/>
        <w:autoSpaceDN w:val="0"/>
        <w:adjustRightInd w:val="0"/>
        <w:spacing w:after="200" w:line="276" w:lineRule="auto"/>
        <w:ind w:firstLine="709"/>
        <w:contextualSpacing/>
        <w:jc w:val="both"/>
      </w:pPr>
      <w:proofErr w:type="gramStart"/>
      <w:r>
        <w:t>9.6.Управляющая организация</w:t>
      </w:r>
      <w:r w:rsidR="003E6B39" w:rsidRPr="0064581B">
        <w:t xml:space="preserve"> в течение 30 (тридцати) дней с момента принятия общим собранием собственников решения о расторжении настоящего Договора обязан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собственников Многоквартирный дом (включая принадлежащие ему инженерные сети), техническую и другую, связанную с управлением </w:t>
      </w:r>
      <w:r w:rsidR="003E6B39" w:rsidRPr="0064581B">
        <w:lastRenderedPageBreak/>
        <w:t>домом, документацию.</w:t>
      </w:r>
      <w:proofErr w:type="gramEnd"/>
      <w:r w:rsidR="003E6B39" w:rsidRPr="0064581B">
        <w:t xml:space="preserve"> Факт передачи Многоквартирного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w:t>
      </w:r>
      <w:r>
        <w:t>Управляющая организация</w:t>
      </w:r>
      <w:r w:rsidRPr="0064581B">
        <w:t xml:space="preserve"> </w:t>
      </w:r>
      <w:r w:rsidR="003E6B39" w:rsidRPr="0064581B">
        <w:t>продолжает выполнять свои обязанности по настоящему Договору.</w:t>
      </w:r>
    </w:p>
    <w:p w:rsidR="003E6B39" w:rsidRPr="0064581B" w:rsidRDefault="003E6B39" w:rsidP="003E6B39">
      <w:pPr>
        <w:suppressAutoHyphens/>
        <w:jc w:val="both"/>
        <w:rPr>
          <w:rFonts w:eastAsia="SimSun"/>
          <w:kern w:val="1"/>
          <w:lang w:eastAsia="hi-IN" w:bidi="hi-IN"/>
        </w:rPr>
      </w:pPr>
      <w:r w:rsidRPr="0064581B">
        <w:rPr>
          <w:rFonts w:eastAsia="SimSun"/>
          <w:kern w:val="1"/>
          <w:lang w:eastAsia="hi-IN" w:bidi="hi-IN"/>
        </w:rPr>
        <w:tab/>
      </w:r>
    </w:p>
    <w:p w:rsidR="003E6B39" w:rsidRPr="0064581B" w:rsidRDefault="003E6B39" w:rsidP="003E6B39">
      <w:pPr>
        <w:suppressAutoHyphens/>
        <w:jc w:val="center"/>
        <w:rPr>
          <w:rFonts w:eastAsia="SimSun"/>
          <w:b/>
          <w:kern w:val="1"/>
          <w:lang w:eastAsia="hi-IN" w:bidi="hi-IN"/>
        </w:rPr>
      </w:pPr>
      <w:r w:rsidRPr="0064581B">
        <w:rPr>
          <w:rFonts w:eastAsia="SimSun"/>
          <w:b/>
          <w:kern w:val="1"/>
          <w:lang w:eastAsia="hi-IN" w:bidi="hi-IN"/>
        </w:rPr>
        <w:t>1</w:t>
      </w:r>
      <w:r w:rsidR="00C553EC">
        <w:rPr>
          <w:rFonts w:eastAsia="SimSun"/>
          <w:b/>
          <w:kern w:val="1"/>
          <w:lang w:eastAsia="hi-IN" w:bidi="hi-IN"/>
        </w:rPr>
        <w:t>0</w:t>
      </w:r>
      <w:r w:rsidRPr="0064581B">
        <w:rPr>
          <w:rFonts w:eastAsia="SimSun"/>
          <w:b/>
          <w:kern w:val="1"/>
          <w:lang w:eastAsia="hi-IN" w:bidi="hi-IN"/>
        </w:rPr>
        <w:t>. Заключительные положения</w:t>
      </w:r>
    </w:p>
    <w:p w:rsidR="003E6B39" w:rsidRPr="0064581B" w:rsidRDefault="003E6B39" w:rsidP="003E6B39">
      <w:pPr>
        <w:suppressAutoHyphens/>
        <w:ind w:firstLine="709"/>
        <w:jc w:val="both"/>
        <w:rPr>
          <w:rFonts w:eastAsia="SimSun"/>
          <w:kern w:val="1"/>
          <w:lang w:eastAsia="hi-IN" w:bidi="hi-IN"/>
        </w:rPr>
      </w:pPr>
      <w:r w:rsidRPr="0064581B">
        <w:rPr>
          <w:rFonts w:eastAsia="SimSun"/>
          <w:kern w:val="1"/>
          <w:lang w:eastAsia="hi-IN" w:bidi="hi-IN"/>
        </w:rPr>
        <w:t>1</w:t>
      </w:r>
      <w:r w:rsidR="00C553EC">
        <w:rPr>
          <w:rFonts w:eastAsia="SimSun"/>
          <w:kern w:val="1"/>
          <w:lang w:eastAsia="hi-IN" w:bidi="hi-IN"/>
        </w:rPr>
        <w:t>0</w:t>
      </w:r>
      <w:r w:rsidRPr="0064581B">
        <w:rPr>
          <w:rFonts w:eastAsia="SimSun"/>
          <w:kern w:val="1"/>
          <w:lang w:eastAsia="hi-IN" w:bidi="hi-IN"/>
        </w:rPr>
        <w:t>.1.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w:t>
      </w:r>
    </w:p>
    <w:p w:rsidR="003E6B39" w:rsidRPr="0064581B" w:rsidRDefault="003E6B39" w:rsidP="003E6B39">
      <w:pPr>
        <w:suppressAutoHyphens/>
        <w:ind w:firstLine="709"/>
        <w:jc w:val="both"/>
        <w:rPr>
          <w:rFonts w:eastAsia="SimSun"/>
          <w:kern w:val="1"/>
          <w:lang w:eastAsia="hi-IN" w:bidi="hi-IN"/>
        </w:rPr>
      </w:pPr>
      <w:r w:rsidRPr="0064581B">
        <w:rPr>
          <w:rFonts w:eastAsia="SimSun"/>
          <w:kern w:val="1"/>
          <w:lang w:eastAsia="hi-IN" w:bidi="hi-IN"/>
        </w:rPr>
        <w:t>1</w:t>
      </w:r>
      <w:r w:rsidR="00C553EC">
        <w:rPr>
          <w:rFonts w:eastAsia="SimSun"/>
          <w:kern w:val="1"/>
          <w:lang w:eastAsia="hi-IN" w:bidi="hi-IN"/>
        </w:rPr>
        <w:t>0</w:t>
      </w:r>
      <w:r w:rsidRPr="0064581B">
        <w:rPr>
          <w:rFonts w:eastAsia="SimSun"/>
          <w:kern w:val="1"/>
          <w:lang w:eastAsia="hi-IN" w:bidi="hi-IN"/>
        </w:rPr>
        <w:t>.2. 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 в судебном порядке.</w:t>
      </w:r>
    </w:p>
    <w:p w:rsidR="003E6B39" w:rsidRDefault="00C553EC" w:rsidP="003E6B39">
      <w:pPr>
        <w:suppressAutoHyphens/>
        <w:ind w:firstLine="709"/>
        <w:jc w:val="both"/>
        <w:rPr>
          <w:rFonts w:eastAsia="SimSun"/>
          <w:kern w:val="1"/>
          <w:lang w:eastAsia="hi-IN" w:bidi="hi-IN"/>
        </w:rPr>
      </w:pPr>
      <w:r>
        <w:rPr>
          <w:rFonts w:eastAsia="SimSun"/>
          <w:kern w:val="1"/>
          <w:lang w:eastAsia="hi-IN" w:bidi="hi-IN"/>
        </w:rPr>
        <w:t>10</w:t>
      </w:r>
      <w:r w:rsidR="003E6B39" w:rsidRPr="0064581B">
        <w:rPr>
          <w:rFonts w:eastAsia="SimSun"/>
          <w:kern w:val="1"/>
          <w:lang w:eastAsia="hi-IN" w:bidi="hi-IN"/>
        </w:rPr>
        <w:t>.3. Любые изменения и дополнения к Договору, являющиеся неотъемлемыми приложениями Договора должны быть составлены в письменной форме и подписаны Сторонами, либо лицами, имеющими на это соответствующие полномочия.</w:t>
      </w:r>
      <w:r w:rsidR="003E6B39" w:rsidRPr="0064581B">
        <w:rPr>
          <w:rFonts w:eastAsia="SimSun"/>
          <w:kern w:val="1"/>
          <w:lang w:eastAsia="hi-IN" w:bidi="hi-IN"/>
        </w:rPr>
        <w:tab/>
        <w:t xml:space="preserve"> </w:t>
      </w:r>
    </w:p>
    <w:p w:rsidR="009F47C9" w:rsidRPr="009F47C9" w:rsidRDefault="009F47C9" w:rsidP="009F47C9">
      <w:pPr>
        <w:pStyle w:val="1"/>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9F47C9">
        <w:rPr>
          <w:rFonts w:ascii="Times New Roman" w:hAnsi="Times New Roman" w:cs="Times New Roman"/>
          <w:sz w:val="24"/>
          <w:szCs w:val="24"/>
        </w:rPr>
        <w:t xml:space="preserve">10.4.Стороны пришли к соглашению об использовании </w:t>
      </w:r>
      <w:r w:rsidR="00567F89">
        <w:rPr>
          <w:rFonts w:ascii="Times New Roman" w:hAnsi="Times New Roman" w:cs="Times New Roman"/>
          <w:sz w:val="24"/>
          <w:szCs w:val="24"/>
        </w:rPr>
        <w:t>Управляющей организацией</w:t>
      </w:r>
      <w:r w:rsidRPr="009F47C9">
        <w:rPr>
          <w:rFonts w:ascii="Times New Roman" w:hAnsi="Times New Roman" w:cs="Times New Roman"/>
          <w:sz w:val="24"/>
          <w:szCs w:val="24"/>
        </w:rPr>
        <w:t xml:space="preserve"> факсимильного воспроизведения подписи лица, уполномоченного подписывать настоящий Договор.</w:t>
      </w:r>
    </w:p>
    <w:p w:rsidR="003E6B39" w:rsidRPr="0064581B" w:rsidRDefault="00C553EC" w:rsidP="003E6B39">
      <w:pPr>
        <w:suppressAutoHyphens/>
        <w:ind w:firstLine="709"/>
        <w:jc w:val="both"/>
        <w:rPr>
          <w:rFonts w:eastAsia="SimSun"/>
          <w:kern w:val="1"/>
          <w:lang w:eastAsia="hi-IN" w:bidi="hi-IN"/>
        </w:rPr>
      </w:pPr>
      <w:r>
        <w:rPr>
          <w:rFonts w:eastAsia="SimSun"/>
          <w:kern w:val="1"/>
          <w:lang w:eastAsia="hi-IN" w:bidi="hi-IN"/>
        </w:rPr>
        <w:t>10</w:t>
      </w:r>
      <w:r w:rsidR="009F47C9">
        <w:rPr>
          <w:rFonts w:eastAsia="SimSun"/>
          <w:kern w:val="1"/>
          <w:lang w:eastAsia="hi-IN" w:bidi="hi-IN"/>
        </w:rPr>
        <w:t>.5</w:t>
      </w:r>
      <w:r w:rsidR="003E6B39" w:rsidRPr="0064581B">
        <w:rPr>
          <w:rFonts w:eastAsia="SimSun"/>
          <w:kern w:val="1"/>
          <w:lang w:eastAsia="hi-IN" w:bidi="hi-IN"/>
        </w:rPr>
        <w:t>. Изменения условий настоящего Договора осуществляется в порядке, предусмотренном жилищным и гражданским законодательством.</w:t>
      </w:r>
    </w:p>
    <w:p w:rsidR="003E6B39" w:rsidRPr="00071F08" w:rsidRDefault="003E6B39" w:rsidP="00376F75">
      <w:pPr>
        <w:widowControl w:val="0"/>
        <w:shd w:val="clear" w:color="auto" w:fill="FFFFFF"/>
        <w:autoSpaceDE w:val="0"/>
        <w:autoSpaceDN w:val="0"/>
        <w:adjustRightInd w:val="0"/>
        <w:ind w:left="360"/>
        <w:jc w:val="center"/>
        <w:rPr>
          <w:rFonts w:eastAsia="Calibri"/>
          <w:b/>
          <w:bCs/>
          <w:sz w:val="21"/>
          <w:szCs w:val="21"/>
        </w:rPr>
      </w:pPr>
      <w:r>
        <w:rPr>
          <w:rFonts w:eastAsia="Calibri"/>
          <w:b/>
          <w:bCs/>
          <w:sz w:val="21"/>
          <w:szCs w:val="21"/>
        </w:rPr>
        <w:t>1</w:t>
      </w:r>
      <w:r w:rsidR="00C553EC">
        <w:rPr>
          <w:rFonts w:eastAsia="Calibri"/>
          <w:b/>
          <w:bCs/>
          <w:sz w:val="21"/>
          <w:szCs w:val="21"/>
        </w:rPr>
        <w:t>1</w:t>
      </w:r>
      <w:r>
        <w:rPr>
          <w:rFonts w:eastAsia="Calibri"/>
          <w:b/>
          <w:bCs/>
          <w:sz w:val="21"/>
          <w:szCs w:val="21"/>
        </w:rPr>
        <w:t>.</w:t>
      </w:r>
      <w:r w:rsidRPr="00071F08">
        <w:rPr>
          <w:rFonts w:eastAsia="Calibri"/>
          <w:b/>
          <w:bCs/>
          <w:sz w:val="21"/>
          <w:szCs w:val="21"/>
        </w:rPr>
        <w:t xml:space="preserve">  ПРИЛОЖЕНИЯ.</w:t>
      </w:r>
    </w:p>
    <w:p w:rsidR="003E6B39" w:rsidRPr="00071F08" w:rsidRDefault="003E6B39" w:rsidP="00376F75">
      <w:pPr>
        <w:widowControl w:val="0"/>
        <w:shd w:val="clear" w:color="auto" w:fill="FFFFFF"/>
        <w:tabs>
          <w:tab w:val="left" w:pos="426"/>
        </w:tabs>
        <w:autoSpaceDE w:val="0"/>
        <w:autoSpaceDN w:val="0"/>
        <w:adjustRightInd w:val="0"/>
        <w:jc w:val="both"/>
        <w:rPr>
          <w:spacing w:val="-10"/>
          <w:sz w:val="22"/>
          <w:szCs w:val="22"/>
        </w:rPr>
      </w:pPr>
      <w:r w:rsidRPr="002A5D71">
        <w:rPr>
          <w:spacing w:val="-10"/>
          <w:sz w:val="22"/>
          <w:szCs w:val="22"/>
        </w:rPr>
        <w:t>1</w:t>
      </w:r>
      <w:r w:rsidR="00C553EC">
        <w:rPr>
          <w:spacing w:val="-10"/>
          <w:sz w:val="22"/>
          <w:szCs w:val="22"/>
        </w:rPr>
        <w:t>1</w:t>
      </w:r>
      <w:r w:rsidRPr="002A5D71">
        <w:rPr>
          <w:spacing w:val="-10"/>
          <w:sz w:val="22"/>
          <w:szCs w:val="22"/>
        </w:rPr>
        <w:t>.1.</w:t>
      </w:r>
      <w:r w:rsidRPr="002A5D71">
        <w:rPr>
          <w:spacing w:val="-10"/>
          <w:sz w:val="22"/>
          <w:szCs w:val="22"/>
        </w:rPr>
        <w:tab/>
      </w:r>
      <w:r w:rsidRPr="002A5D71">
        <w:rPr>
          <w:spacing w:val="-10"/>
          <w:sz w:val="22"/>
          <w:szCs w:val="22"/>
        </w:rPr>
        <w:tab/>
        <w:t>Приложение № 1</w:t>
      </w:r>
      <w:r w:rsidRPr="00071F08">
        <w:rPr>
          <w:spacing w:val="-10"/>
          <w:sz w:val="22"/>
          <w:szCs w:val="22"/>
        </w:rPr>
        <w:t xml:space="preserve"> – Состав общего имущества многоквартирного дома.</w:t>
      </w:r>
    </w:p>
    <w:p w:rsidR="003E6B39" w:rsidRPr="002A5D71" w:rsidRDefault="003E6B39" w:rsidP="00376F75">
      <w:pPr>
        <w:jc w:val="both"/>
        <w:rPr>
          <w:sz w:val="22"/>
          <w:szCs w:val="22"/>
        </w:rPr>
      </w:pPr>
      <w:r w:rsidRPr="00071F08">
        <w:rPr>
          <w:spacing w:val="-10"/>
          <w:sz w:val="22"/>
          <w:szCs w:val="22"/>
        </w:rPr>
        <w:t>1</w:t>
      </w:r>
      <w:r w:rsidR="00C553EC">
        <w:rPr>
          <w:spacing w:val="-10"/>
          <w:sz w:val="22"/>
          <w:szCs w:val="22"/>
        </w:rPr>
        <w:t>2</w:t>
      </w:r>
      <w:r w:rsidRPr="002A5D71">
        <w:rPr>
          <w:spacing w:val="-10"/>
          <w:sz w:val="22"/>
          <w:szCs w:val="22"/>
        </w:rPr>
        <w:t>.2.</w:t>
      </w:r>
      <w:r w:rsidRPr="00071F08">
        <w:rPr>
          <w:spacing w:val="-10"/>
          <w:sz w:val="22"/>
          <w:szCs w:val="22"/>
        </w:rPr>
        <w:t>.</w:t>
      </w:r>
      <w:r w:rsidRPr="00071F08">
        <w:rPr>
          <w:spacing w:val="-10"/>
          <w:sz w:val="22"/>
          <w:szCs w:val="22"/>
        </w:rPr>
        <w:tab/>
        <w:t xml:space="preserve">Приложение № </w:t>
      </w:r>
      <w:r w:rsidRPr="002A5D71">
        <w:rPr>
          <w:spacing w:val="-10"/>
          <w:sz w:val="22"/>
          <w:szCs w:val="22"/>
        </w:rPr>
        <w:t>2</w:t>
      </w:r>
      <w:r w:rsidRPr="00071F08">
        <w:rPr>
          <w:spacing w:val="-10"/>
          <w:sz w:val="22"/>
          <w:szCs w:val="22"/>
        </w:rPr>
        <w:t xml:space="preserve"> – Перечень </w:t>
      </w:r>
      <w:r w:rsidRPr="002A5D71">
        <w:rPr>
          <w:sz w:val="22"/>
          <w:szCs w:val="22"/>
        </w:rPr>
        <w:t>работ и услуг по содержанию и ремонту общего имущества собственников помещений в многоквартирном доме.</w:t>
      </w:r>
    </w:p>
    <w:p w:rsidR="003E6B39" w:rsidRDefault="003E6B39" w:rsidP="003E6B39">
      <w:pPr>
        <w:suppressAutoHyphens/>
        <w:spacing w:line="276" w:lineRule="auto"/>
        <w:jc w:val="both"/>
        <w:rPr>
          <w:rFonts w:eastAsia="Calibri"/>
          <w:kern w:val="1"/>
          <w:sz w:val="22"/>
          <w:szCs w:val="22"/>
          <w:lang w:eastAsia="en-US" w:bidi="hi-IN"/>
        </w:rPr>
      </w:pPr>
      <w:r w:rsidRPr="002A5D71">
        <w:rPr>
          <w:spacing w:val="-10"/>
          <w:sz w:val="22"/>
          <w:szCs w:val="22"/>
        </w:rPr>
        <w:t>1</w:t>
      </w:r>
      <w:r w:rsidR="00C553EC">
        <w:rPr>
          <w:spacing w:val="-10"/>
          <w:sz w:val="22"/>
          <w:szCs w:val="22"/>
        </w:rPr>
        <w:t>1</w:t>
      </w:r>
      <w:r w:rsidRPr="002A5D71">
        <w:rPr>
          <w:spacing w:val="-10"/>
          <w:sz w:val="22"/>
          <w:szCs w:val="22"/>
        </w:rPr>
        <w:t>.3</w:t>
      </w:r>
      <w:r w:rsidRPr="00071F08">
        <w:rPr>
          <w:spacing w:val="-10"/>
          <w:sz w:val="22"/>
          <w:szCs w:val="22"/>
        </w:rPr>
        <w:t>.</w:t>
      </w:r>
      <w:r w:rsidRPr="00071F08">
        <w:rPr>
          <w:spacing w:val="-10"/>
          <w:sz w:val="22"/>
          <w:szCs w:val="22"/>
        </w:rPr>
        <w:tab/>
        <w:t xml:space="preserve">Приложение № </w:t>
      </w:r>
      <w:r w:rsidRPr="002A5D71">
        <w:rPr>
          <w:spacing w:val="-10"/>
          <w:sz w:val="22"/>
          <w:szCs w:val="22"/>
        </w:rPr>
        <w:t>3</w:t>
      </w:r>
      <w:r w:rsidRPr="00071F08">
        <w:rPr>
          <w:spacing w:val="-10"/>
          <w:sz w:val="22"/>
          <w:szCs w:val="22"/>
        </w:rPr>
        <w:t xml:space="preserve"> –</w:t>
      </w:r>
      <w:r w:rsidRPr="002A5D71">
        <w:rPr>
          <w:rFonts w:eastAsia="SimSun"/>
          <w:kern w:val="1"/>
          <w:sz w:val="22"/>
          <w:szCs w:val="22"/>
          <w:lang w:eastAsia="hi-IN" w:bidi="hi-IN"/>
        </w:rPr>
        <w:t xml:space="preserve"> </w:t>
      </w:r>
      <w:r w:rsidR="009F47C9">
        <w:rPr>
          <w:rFonts w:eastAsia="Calibri"/>
          <w:kern w:val="1"/>
          <w:sz w:val="22"/>
          <w:szCs w:val="22"/>
          <w:lang w:eastAsia="en-US" w:bidi="hi-IN"/>
        </w:rPr>
        <w:t>Акт</w:t>
      </w:r>
      <w:r>
        <w:rPr>
          <w:rFonts w:eastAsia="Calibri"/>
          <w:kern w:val="1"/>
          <w:sz w:val="22"/>
          <w:szCs w:val="22"/>
          <w:lang w:eastAsia="en-US" w:bidi="hi-IN"/>
        </w:rPr>
        <w:t xml:space="preserve"> </w:t>
      </w:r>
      <w:proofErr w:type="gramStart"/>
      <w:r>
        <w:rPr>
          <w:rFonts w:eastAsia="Calibri"/>
          <w:kern w:val="1"/>
          <w:sz w:val="22"/>
          <w:szCs w:val="22"/>
          <w:lang w:eastAsia="en-US" w:bidi="hi-IN"/>
        </w:rPr>
        <w:t>р</w:t>
      </w:r>
      <w:r w:rsidRPr="002A5D71">
        <w:rPr>
          <w:rFonts w:eastAsia="Calibri"/>
          <w:kern w:val="1"/>
          <w:sz w:val="22"/>
          <w:szCs w:val="22"/>
          <w:lang w:eastAsia="en-US" w:bidi="hi-IN"/>
        </w:rPr>
        <w:t>азграничения зон ответственности обслуживания инженерного оборудования квартиры</w:t>
      </w:r>
      <w:proofErr w:type="gramEnd"/>
      <w:r w:rsidRPr="002A5D71">
        <w:rPr>
          <w:rFonts w:eastAsia="Calibri"/>
          <w:kern w:val="1"/>
          <w:sz w:val="22"/>
          <w:szCs w:val="22"/>
          <w:lang w:eastAsia="en-US" w:bidi="hi-IN"/>
        </w:rPr>
        <w:t xml:space="preserve"> между </w:t>
      </w:r>
      <w:r w:rsidR="009F47C9">
        <w:rPr>
          <w:rFonts w:eastAsia="Calibri"/>
          <w:kern w:val="1"/>
          <w:sz w:val="22"/>
          <w:szCs w:val="22"/>
          <w:lang w:eastAsia="en-US" w:bidi="hi-IN"/>
        </w:rPr>
        <w:t>правообладателем (собственником)</w:t>
      </w:r>
      <w:r w:rsidRPr="002A5D71">
        <w:rPr>
          <w:rFonts w:eastAsia="Calibri"/>
          <w:kern w:val="1"/>
          <w:sz w:val="22"/>
          <w:szCs w:val="22"/>
          <w:lang w:eastAsia="en-US" w:bidi="hi-IN"/>
        </w:rPr>
        <w:t xml:space="preserve"> и управляющей организацией.</w:t>
      </w:r>
    </w:p>
    <w:p w:rsidR="00C553EC" w:rsidRPr="008E0876" w:rsidRDefault="00C553EC" w:rsidP="008E0876">
      <w:pPr>
        <w:autoSpaceDN w:val="0"/>
        <w:jc w:val="both"/>
        <w:rPr>
          <w:rFonts w:eastAsia="Calibri"/>
          <w:kern w:val="1"/>
          <w:sz w:val="22"/>
          <w:szCs w:val="22"/>
          <w:lang w:eastAsia="en-US" w:bidi="hi-IN"/>
        </w:rPr>
      </w:pPr>
      <w:r>
        <w:rPr>
          <w:rFonts w:eastAsia="Calibri"/>
          <w:kern w:val="1"/>
          <w:sz w:val="22"/>
          <w:szCs w:val="22"/>
          <w:lang w:eastAsia="en-US" w:bidi="hi-IN"/>
        </w:rPr>
        <w:t xml:space="preserve">11.4. Приложение № 4  </w:t>
      </w:r>
      <w:r w:rsidR="008E0876">
        <w:rPr>
          <w:rFonts w:eastAsia="Calibri"/>
          <w:kern w:val="1"/>
          <w:sz w:val="22"/>
          <w:szCs w:val="22"/>
          <w:lang w:eastAsia="en-US" w:bidi="hi-IN"/>
        </w:rPr>
        <w:t>-</w:t>
      </w:r>
      <w:r w:rsidR="008E0876" w:rsidRPr="008E0876">
        <w:rPr>
          <w:b/>
          <w:sz w:val="21"/>
          <w:szCs w:val="21"/>
        </w:rPr>
        <w:t xml:space="preserve"> </w:t>
      </w:r>
      <w:r w:rsidR="008E0876" w:rsidRPr="008E0876">
        <w:rPr>
          <w:sz w:val="21"/>
          <w:szCs w:val="21"/>
        </w:rPr>
        <w:t>Структура и размер платы</w:t>
      </w:r>
      <w:r w:rsidR="008E0876">
        <w:rPr>
          <w:sz w:val="21"/>
          <w:szCs w:val="21"/>
        </w:rPr>
        <w:t xml:space="preserve"> </w:t>
      </w:r>
      <w:r w:rsidR="008E0876" w:rsidRPr="008E0876">
        <w:rPr>
          <w:sz w:val="21"/>
          <w:szCs w:val="21"/>
        </w:rPr>
        <w:t xml:space="preserve">за </w:t>
      </w:r>
      <w:proofErr w:type="gramStart"/>
      <w:r w:rsidR="008E0876" w:rsidRPr="008E0876">
        <w:rPr>
          <w:sz w:val="21"/>
          <w:szCs w:val="21"/>
        </w:rPr>
        <w:t>содержание</w:t>
      </w:r>
      <w:proofErr w:type="gramEnd"/>
      <w:r w:rsidR="008E0876" w:rsidRPr="008E0876">
        <w:rPr>
          <w:sz w:val="21"/>
          <w:szCs w:val="21"/>
        </w:rPr>
        <w:t xml:space="preserve"> и текущий ремонт общего имущества многоквартирного дома, другие услуги, предоставляемые Управляющей организацией</w:t>
      </w:r>
      <w:r w:rsidR="008E0876">
        <w:rPr>
          <w:sz w:val="21"/>
          <w:szCs w:val="21"/>
        </w:rPr>
        <w:t>.</w:t>
      </w:r>
      <w:r w:rsidR="008E0876" w:rsidRPr="008E0876">
        <w:rPr>
          <w:rFonts w:eastAsia="Calibri"/>
          <w:kern w:val="1"/>
          <w:sz w:val="22"/>
          <w:szCs w:val="22"/>
          <w:lang w:eastAsia="en-US" w:bidi="hi-IN"/>
        </w:rPr>
        <w:t xml:space="preserve"> </w:t>
      </w:r>
    </w:p>
    <w:p w:rsidR="003E6B39" w:rsidRPr="00071F08" w:rsidRDefault="003E6B39" w:rsidP="003E6B39">
      <w:pPr>
        <w:widowControl w:val="0"/>
        <w:shd w:val="clear" w:color="auto" w:fill="FFFFFF"/>
        <w:tabs>
          <w:tab w:val="left" w:pos="0"/>
        </w:tabs>
        <w:autoSpaceDE w:val="0"/>
        <w:autoSpaceDN w:val="0"/>
        <w:adjustRightInd w:val="0"/>
        <w:jc w:val="both"/>
        <w:rPr>
          <w:spacing w:val="6"/>
          <w:sz w:val="10"/>
          <w:szCs w:val="10"/>
        </w:rPr>
      </w:pPr>
    </w:p>
    <w:p w:rsidR="003E6B39" w:rsidRPr="00071F08" w:rsidRDefault="003E6B39" w:rsidP="003E6B39">
      <w:pPr>
        <w:widowControl w:val="0"/>
        <w:shd w:val="clear" w:color="auto" w:fill="FFFFFF"/>
        <w:autoSpaceDE w:val="0"/>
        <w:autoSpaceDN w:val="0"/>
        <w:adjustRightInd w:val="0"/>
        <w:spacing w:after="200" w:line="276" w:lineRule="auto"/>
        <w:ind w:left="720"/>
        <w:jc w:val="center"/>
        <w:rPr>
          <w:b/>
          <w:sz w:val="21"/>
          <w:szCs w:val="21"/>
        </w:rPr>
      </w:pPr>
      <w:r>
        <w:rPr>
          <w:b/>
          <w:sz w:val="21"/>
          <w:szCs w:val="21"/>
        </w:rPr>
        <w:t>13.</w:t>
      </w:r>
      <w:r w:rsidRPr="00071F08">
        <w:rPr>
          <w:b/>
          <w:sz w:val="21"/>
          <w:szCs w:val="21"/>
        </w:rPr>
        <w:t>РЕКВИЗИТЫ, АДРЕСА И ПОДПИСИ СТОРОН.</w:t>
      </w:r>
    </w:p>
    <w:tbl>
      <w:tblPr>
        <w:tblW w:w="0" w:type="auto"/>
        <w:tblLook w:val="04A0" w:firstRow="1" w:lastRow="0" w:firstColumn="1" w:lastColumn="0" w:noHBand="0" w:noVBand="1"/>
      </w:tblPr>
      <w:tblGrid>
        <w:gridCol w:w="5244"/>
        <w:gridCol w:w="4893"/>
      </w:tblGrid>
      <w:tr w:rsidR="003E6B39" w:rsidRPr="00071F08" w:rsidTr="00616C64">
        <w:tc>
          <w:tcPr>
            <w:tcW w:w="5495" w:type="dxa"/>
          </w:tcPr>
          <w:p w:rsidR="003E6B39" w:rsidRPr="008E0876" w:rsidRDefault="008E0876" w:rsidP="00616C64">
            <w:pPr>
              <w:widowControl w:val="0"/>
              <w:shd w:val="clear" w:color="auto" w:fill="FFFFFF"/>
              <w:tabs>
                <w:tab w:val="left" w:leader="underscore" w:pos="7627"/>
              </w:tabs>
              <w:autoSpaceDE w:val="0"/>
              <w:autoSpaceDN w:val="0"/>
              <w:adjustRightInd w:val="0"/>
              <w:jc w:val="both"/>
              <w:rPr>
                <w:b/>
                <w:sz w:val="21"/>
                <w:szCs w:val="21"/>
                <w:lang w:eastAsia="en-US"/>
              </w:rPr>
            </w:pPr>
            <w:r>
              <w:rPr>
                <w:b/>
                <w:spacing w:val="14"/>
                <w:sz w:val="21"/>
                <w:szCs w:val="21"/>
                <w:lang w:eastAsia="en-US"/>
              </w:rPr>
              <w:t>Управляющая организация</w:t>
            </w:r>
            <w:r w:rsidR="003E6B39" w:rsidRPr="008E0876">
              <w:rPr>
                <w:b/>
                <w:spacing w:val="14"/>
                <w:sz w:val="21"/>
                <w:szCs w:val="21"/>
                <w:lang w:eastAsia="en-US"/>
              </w:rPr>
              <w:t>:</w:t>
            </w:r>
          </w:p>
          <w:p w:rsidR="003E6B39" w:rsidRPr="008E0876" w:rsidRDefault="003E6B39" w:rsidP="008E0876">
            <w:pPr>
              <w:shd w:val="clear" w:color="auto" w:fill="FFFFFF"/>
              <w:rPr>
                <w:spacing w:val="5"/>
                <w:sz w:val="21"/>
                <w:szCs w:val="21"/>
                <w:lang w:eastAsia="en-US"/>
              </w:rPr>
            </w:pPr>
            <w:r w:rsidRPr="008E0876">
              <w:rPr>
                <w:spacing w:val="5"/>
                <w:sz w:val="21"/>
                <w:szCs w:val="21"/>
                <w:lang w:eastAsia="en-US"/>
              </w:rPr>
              <w:t>ООО «УК «Содружество Регион»</w:t>
            </w:r>
          </w:p>
          <w:p w:rsidR="003E6B39" w:rsidRPr="008E0876" w:rsidRDefault="003E6B39" w:rsidP="008E0876">
            <w:pPr>
              <w:tabs>
                <w:tab w:val="left" w:pos="284"/>
                <w:tab w:val="left" w:pos="709"/>
              </w:tabs>
              <w:rPr>
                <w:sz w:val="21"/>
                <w:szCs w:val="21"/>
                <w:lang w:eastAsia="en-US"/>
              </w:rPr>
            </w:pPr>
            <w:smartTag w:uri="urn:schemas-microsoft-com:office:smarttags" w:element="metricconverter">
              <w:smartTagPr>
                <w:attr w:name="ProductID" w:val="198261, г"/>
              </w:smartTagPr>
              <w:r w:rsidRPr="008E0876">
                <w:rPr>
                  <w:snapToGrid w:val="0"/>
                  <w:sz w:val="21"/>
                  <w:szCs w:val="21"/>
                  <w:lang w:eastAsia="en-US"/>
                </w:rPr>
                <w:t>198261, г</w:t>
              </w:r>
            </w:smartTag>
            <w:r w:rsidRPr="008E0876">
              <w:rPr>
                <w:snapToGrid w:val="0"/>
                <w:sz w:val="21"/>
                <w:szCs w:val="21"/>
                <w:lang w:eastAsia="en-US"/>
              </w:rPr>
              <w:t xml:space="preserve">. Санкт-Петербург, </w:t>
            </w:r>
            <w:r w:rsidRPr="008E0876">
              <w:rPr>
                <w:sz w:val="21"/>
                <w:szCs w:val="21"/>
                <w:lang w:eastAsia="en-US"/>
              </w:rPr>
              <w:t>пр. Ветеранов,</w:t>
            </w:r>
          </w:p>
          <w:p w:rsidR="003E6B39" w:rsidRPr="008E0876" w:rsidRDefault="003E6B39" w:rsidP="008E0876">
            <w:pPr>
              <w:tabs>
                <w:tab w:val="left" w:pos="284"/>
                <w:tab w:val="left" w:pos="709"/>
              </w:tabs>
              <w:rPr>
                <w:snapToGrid w:val="0"/>
                <w:sz w:val="21"/>
                <w:szCs w:val="21"/>
                <w:lang w:eastAsia="en-US"/>
              </w:rPr>
            </w:pPr>
            <w:r w:rsidRPr="008E0876">
              <w:rPr>
                <w:sz w:val="21"/>
                <w:szCs w:val="21"/>
                <w:lang w:eastAsia="en-US"/>
              </w:rPr>
              <w:t>дом 114, корп.1, лит. А</w:t>
            </w:r>
            <w:proofErr w:type="gramStart"/>
            <w:r w:rsidRPr="008E0876">
              <w:rPr>
                <w:sz w:val="21"/>
                <w:szCs w:val="21"/>
                <w:lang w:eastAsia="en-US"/>
              </w:rPr>
              <w:t>2</w:t>
            </w:r>
            <w:proofErr w:type="gramEnd"/>
            <w:r w:rsidRPr="008E0876">
              <w:rPr>
                <w:sz w:val="21"/>
                <w:szCs w:val="21"/>
                <w:lang w:eastAsia="en-US"/>
              </w:rPr>
              <w:t>,  пом. 7Н</w:t>
            </w:r>
          </w:p>
          <w:p w:rsidR="003E6B39" w:rsidRPr="008E0876" w:rsidRDefault="003E6B39" w:rsidP="008E0876">
            <w:pPr>
              <w:rPr>
                <w:sz w:val="21"/>
                <w:szCs w:val="21"/>
                <w:lang w:eastAsia="en-US"/>
              </w:rPr>
            </w:pPr>
            <w:r w:rsidRPr="008E0876">
              <w:rPr>
                <w:sz w:val="21"/>
                <w:szCs w:val="21"/>
                <w:lang w:eastAsia="en-US"/>
              </w:rPr>
              <w:t xml:space="preserve">ИНН </w:t>
            </w:r>
            <w:r w:rsidR="008E0876" w:rsidRPr="008E0876">
              <w:rPr>
                <w:rStyle w:val="wmi-callto"/>
                <w:sz w:val="21"/>
                <w:szCs w:val="21"/>
              </w:rPr>
              <w:t>7805606975</w:t>
            </w:r>
            <w:r w:rsidRPr="008E0876">
              <w:rPr>
                <w:sz w:val="21"/>
                <w:szCs w:val="21"/>
                <w:lang w:eastAsia="en-US"/>
              </w:rPr>
              <w:t xml:space="preserve"> КПП </w:t>
            </w:r>
            <w:r w:rsidR="008E0876" w:rsidRPr="008E0876">
              <w:rPr>
                <w:rStyle w:val="wmi-callto"/>
                <w:sz w:val="21"/>
                <w:szCs w:val="21"/>
              </w:rPr>
              <w:t>780501001</w:t>
            </w:r>
          </w:p>
          <w:p w:rsidR="003E6B39" w:rsidRPr="008E0876" w:rsidRDefault="003E6B39" w:rsidP="008E0876">
            <w:pPr>
              <w:tabs>
                <w:tab w:val="left" w:pos="284"/>
                <w:tab w:val="left" w:pos="709"/>
              </w:tabs>
              <w:rPr>
                <w:sz w:val="21"/>
                <w:szCs w:val="21"/>
                <w:lang w:eastAsia="en-US"/>
              </w:rPr>
            </w:pPr>
            <w:proofErr w:type="gramStart"/>
            <w:r w:rsidRPr="008E0876">
              <w:rPr>
                <w:sz w:val="21"/>
                <w:szCs w:val="21"/>
                <w:lang w:eastAsia="en-US"/>
              </w:rPr>
              <w:t>р</w:t>
            </w:r>
            <w:proofErr w:type="gramEnd"/>
            <w:r w:rsidRPr="008E0876">
              <w:rPr>
                <w:sz w:val="21"/>
                <w:szCs w:val="21"/>
                <w:lang w:eastAsia="en-US"/>
              </w:rPr>
              <w:t xml:space="preserve">/с </w:t>
            </w:r>
            <w:r w:rsidR="008E0876" w:rsidRPr="008E0876">
              <w:rPr>
                <w:rStyle w:val="wmi-callto"/>
                <w:sz w:val="21"/>
                <w:szCs w:val="21"/>
              </w:rPr>
              <w:t>40702810255240003591</w:t>
            </w:r>
          </w:p>
          <w:p w:rsidR="008E0876" w:rsidRPr="008E0876" w:rsidRDefault="008E0876" w:rsidP="008E0876">
            <w:pPr>
              <w:pStyle w:val="a8"/>
              <w:spacing w:before="0" w:beforeAutospacing="0" w:after="0" w:afterAutospacing="0"/>
              <w:rPr>
                <w:sz w:val="21"/>
                <w:szCs w:val="21"/>
              </w:rPr>
            </w:pPr>
            <w:r w:rsidRPr="008E0876">
              <w:rPr>
                <w:sz w:val="21"/>
                <w:szCs w:val="21"/>
              </w:rPr>
              <w:t xml:space="preserve"> СЕВЕРО-ЗАПАДНЫЙ БАНК ПАО "СБЕРБАНК"</w:t>
            </w:r>
          </w:p>
          <w:p w:rsidR="003E6B39" w:rsidRPr="008E0876" w:rsidRDefault="003E6B39" w:rsidP="00616C64">
            <w:pPr>
              <w:tabs>
                <w:tab w:val="left" w:pos="284"/>
                <w:tab w:val="left" w:pos="709"/>
              </w:tabs>
              <w:rPr>
                <w:spacing w:val="-3"/>
                <w:sz w:val="21"/>
                <w:szCs w:val="21"/>
                <w:lang w:eastAsia="en-US"/>
              </w:rPr>
            </w:pPr>
            <w:r w:rsidRPr="008E0876">
              <w:rPr>
                <w:snapToGrid w:val="0"/>
                <w:sz w:val="21"/>
                <w:szCs w:val="21"/>
                <w:lang w:eastAsia="en-US"/>
              </w:rPr>
              <w:t xml:space="preserve">к/с </w:t>
            </w:r>
            <w:r w:rsidR="008E0876" w:rsidRPr="008E0876">
              <w:rPr>
                <w:rStyle w:val="wmi-callto"/>
                <w:sz w:val="21"/>
                <w:szCs w:val="21"/>
              </w:rPr>
              <w:t>30101810500000000653</w:t>
            </w:r>
            <w:r w:rsidRPr="008E0876">
              <w:rPr>
                <w:spacing w:val="-2"/>
                <w:sz w:val="21"/>
                <w:szCs w:val="21"/>
                <w:lang w:eastAsia="en-US"/>
              </w:rPr>
              <w:t xml:space="preserve">, </w:t>
            </w:r>
            <w:r w:rsidRPr="008E0876">
              <w:rPr>
                <w:snapToGrid w:val="0"/>
                <w:sz w:val="21"/>
                <w:szCs w:val="21"/>
                <w:lang w:eastAsia="en-US"/>
              </w:rPr>
              <w:t xml:space="preserve">БИК </w:t>
            </w:r>
            <w:r w:rsidR="008E0876" w:rsidRPr="008E0876">
              <w:rPr>
                <w:rStyle w:val="wmi-callto"/>
                <w:sz w:val="21"/>
                <w:szCs w:val="21"/>
              </w:rPr>
              <w:t>044030653</w:t>
            </w:r>
          </w:p>
          <w:p w:rsidR="003E6B39" w:rsidRPr="008E0876" w:rsidRDefault="00844E15" w:rsidP="00616C64">
            <w:pPr>
              <w:widowControl w:val="0"/>
              <w:shd w:val="clear" w:color="auto" w:fill="FFFFFF"/>
              <w:tabs>
                <w:tab w:val="left" w:leader="underscore" w:pos="7627"/>
              </w:tabs>
              <w:autoSpaceDE w:val="0"/>
              <w:autoSpaceDN w:val="0"/>
              <w:adjustRightInd w:val="0"/>
              <w:jc w:val="both"/>
              <w:rPr>
                <w:b/>
                <w:spacing w:val="14"/>
                <w:sz w:val="21"/>
                <w:szCs w:val="21"/>
                <w:lang w:eastAsia="en-US"/>
              </w:rPr>
            </w:pPr>
            <w:hyperlink r:id="rId8" w:history="1">
              <w:r w:rsidR="003E6B39" w:rsidRPr="008E0876">
                <w:rPr>
                  <w:color w:val="0000FF"/>
                  <w:spacing w:val="14"/>
                  <w:sz w:val="21"/>
                  <w:szCs w:val="21"/>
                  <w:u w:val="single"/>
                  <w:lang w:eastAsia="en-US"/>
                </w:rPr>
                <w:t>http://www.ucsodr.ru</w:t>
              </w:r>
              <w:r w:rsidR="003E6B39" w:rsidRPr="008E0876">
                <w:rPr>
                  <w:b/>
                  <w:color w:val="0000FF"/>
                  <w:spacing w:val="14"/>
                  <w:sz w:val="21"/>
                  <w:szCs w:val="21"/>
                  <w:u w:val="single"/>
                  <w:lang w:eastAsia="en-US"/>
                </w:rPr>
                <w:t>/</w:t>
              </w:r>
            </w:hyperlink>
          </w:p>
          <w:p w:rsidR="003E6B39" w:rsidRPr="008E0876" w:rsidRDefault="003E6B39" w:rsidP="00616C64">
            <w:pPr>
              <w:widowControl w:val="0"/>
              <w:shd w:val="clear" w:color="auto" w:fill="FFFFFF"/>
              <w:tabs>
                <w:tab w:val="left" w:leader="underscore" w:pos="7627"/>
              </w:tabs>
              <w:autoSpaceDE w:val="0"/>
              <w:autoSpaceDN w:val="0"/>
              <w:adjustRightInd w:val="0"/>
              <w:jc w:val="both"/>
              <w:rPr>
                <w:b/>
                <w:spacing w:val="14"/>
                <w:sz w:val="21"/>
                <w:szCs w:val="21"/>
                <w:lang w:eastAsia="en-US"/>
              </w:rPr>
            </w:pPr>
          </w:p>
          <w:p w:rsidR="003E6B39" w:rsidRPr="008E0876" w:rsidRDefault="003E6B39" w:rsidP="00616C64">
            <w:pPr>
              <w:widowControl w:val="0"/>
              <w:tabs>
                <w:tab w:val="left" w:leader="underscore" w:pos="7627"/>
              </w:tabs>
              <w:autoSpaceDE w:val="0"/>
              <w:autoSpaceDN w:val="0"/>
              <w:adjustRightInd w:val="0"/>
              <w:jc w:val="both"/>
              <w:rPr>
                <w:b/>
                <w:spacing w:val="14"/>
                <w:sz w:val="21"/>
                <w:szCs w:val="21"/>
                <w:lang w:eastAsia="en-US"/>
              </w:rPr>
            </w:pPr>
          </w:p>
        </w:tc>
        <w:tc>
          <w:tcPr>
            <w:tcW w:w="4927" w:type="dxa"/>
          </w:tcPr>
          <w:p w:rsidR="003E6B39" w:rsidRPr="008E0876" w:rsidRDefault="008E0876" w:rsidP="00616C64">
            <w:pPr>
              <w:widowControl w:val="0"/>
              <w:shd w:val="clear" w:color="auto" w:fill="FFFFFF"/>
              <w:tabs>
                <w:tab w:val="left" w:leader="underscore" w:pos="7627"/>
              </w:tabs>
              <w:autoSpaceDE w:val="0"/>
              <w:autoSpaceDN w:val="0"/>
              <w:adjustRightInd w:val="0"/>
              <w:jc w:val="both"/>
              <w:rPr>
                <w:b/>
                <w:sz w:val="21"/>
                <w:szCs w:val="21"/>
                <w:lang w:eastAsia="en-US"/>
              </w:rPr>
            </w:pPr>
            <w:r>
              <w:rPr>
                <w:b/>
                <w:sz w:val="21"/>
                <w:szCs w:val="21"/>
                <w:lang w:eastAsia="en-US"/>
              </w:rPr>
              <w:t>Собственник</w:t>
            </w:r>
            <w:r w:rsidR="003E6B39" w:rsidRPr="008E0876">
              <w:rPr>
                <w:b/>
                <w:sz w:val="21"/>
                <w:szCs w:val="21"/>
                <w:lang w:eastAsia="en-US"/>
              </w:rPr>
              <w:t>:</w:t>
            </w:r>
          </w:p>
          <w:p w:rsidR="003E6B39" w:rsidRPr="008E0876" w:rsidRDefault="003E6B39" w:rsidP="00616C64">
            <w:pPr>
              <w:shd w:val="clear" w:color="auto" w:fill="FFFFFF"/>
              <w:rPr>
                <w:spacing w:val="5"/>
                <w:sz w:val="21"/>
                <w:szCs w:val="21"/>
                <w:lang w:eastAsia="en-US"/>
              </w:rPr>
            </w:pPr>
            <w:r w:rsidRPr="008E0876">
              <w:rPr>
                <w:spacing w:val="5"/>
                <w:sz w:val="21"/>
                <w:szCs w:val="21"/>
                <w:lang w:eastAsia="en-US"/>
              </w:rPr>
              <w:t>Фамилия ________________________________</w:t>
            </w:r>
          </w:p>
          <w:p w:rsidR="003E6B39" w:rsidRPr="008E0876" w:rsidRDefault="003E6B39" w:rsidP="00616C64">
            <w:pPr>
              <w:tabs>
                <w:tab w:val="left" w:pos="284"/>
                <w:tab w:val="left" w:pos="709"/>
              </w:tabs>
              <w:rPr>
                <w:sz w:val="21"/>
                <w:szCs w:val="21"/>
                <w:lang w:eastAsia="en-US"/>
              </w:rPr>
            </w:pPr>
            <w:r w:rsidRPr="008E0876">
              <w:rPr>
                <w:sz w:val="21"/>
                <w:szCs w:val="21"/>
                <w:lang w:eastAsia="en-US"/>
              </w:rPr>
              <w:t>Имя          _________________________________</w:t>
            </w:r>
          </w:p>
          <w:p w:rsidR="003E6B39" w:rsidRPr="008E0876" w:rsidRDefault="003E6B39" w:rsidP="00616C64">
            <w:pPr>
              <w:tabs>
                <w:tab w:val="left" w:pos="284"/>
                <w:tab w:val="left" w:pos="709"/>
              </w:tabs>
              <w:rPr>
                <w:snapToGrid w:val="0"/>
                <w:sz w:val="21"/>
                <w:szCs w:val="21"/>
                <w:lang w:eastAsia="en-US"/>
              </w:rPr>
            </w:pPr>
            <w:r w:rsidRPr="008E0876">
              <w:rPr>
                <w:snapToGrid w:val="0"/>
                <w:sz w:val="21"/>
                <w:szCs w:val="21"/>
                <w:lang w:eastAsia="en-US"/>
              </w:rPr>
              <w:t>Отчество  _________________________________</w:t>
            </w:r>
          </w:p>
          <w:p w:rsidR="003E6B39" w:rsidRPr="008E0876" w:rsidRDefault="003E6B39" w:rsidP="00616C64">
            <w:pPr>
              <w:tabs>
                <w:tab w:val="left" w:pos="284"/>
                <w:tab w:val="left" w:pos="709"/>
              </w:tabs>
              <w:rPr>
                <w:sz w:val="21"/>
                <w:szCs w:val="21"/>
                <w:lang w:eastAsia="en-US"/>
              </w:rPr>
            </w:pPr>
            <w:r w:rsidRPr="008E0876">
              <w:rPr>
                <w:sz w:val="21"/>
                <w:szCs w:val="21"/>
                <w:lang w:eastAsia="en-US"/>
              </w:rPr>
              <w:t>Паспорт   _________________________________</w:t>
            </w:r>
          </w:p>
          <w:p w:rsidR="003E6B39" w:rsidRPr="008E0876" w:rsidRDefault="003E6B39" w:rsidP="00616C64">
            <w:pPr>
              <w:tabs>
                <w:tab w:val="left" w:pos="284"/>
                <w:tab w:val="left" w:pos="709"/>
              </w:tabs>
              <w:rPr>
                <w:sz w:val="21"/>
                <w:szCs w:val="21"/>
                <w:lang w:eastAsia="en-US"/>
              </w:rPr>
            </w:pPr>
            <w:r w:rsidRPr="008E0876">
              <w:rPr>
                <w:sz w:val="21"/>
                <w:szCs w:val="21"/>
                <w:lang w:eastAsia="en-US"/>
              </w:rPr>
              <w:t xml:space="preserve">Кем </w:t>
            </w:r>
            <w:proofErr w:type="gramStart"/>
            <w:r w:rsidRPr="008E0876">
              <w:rPr>
                <w:sz w:val="21"/>
                <w:szCs w:val="21"/>
                <w:lang w:eastAsia="en-US"/>
              </w:rPr>
              <w:t>выдан</w:t>
            </w:r>
            <w:proofErr w:type="gramEnd"/>
            <w:r w:rsidRPr="008E0876">
              <w:rPr>
                <w:sz w:val="21"/>
                <w:szCs w:val="21"/>
                <w:lang w:eastAsia="en-US"/>
              </w:rPr>
              <w:t xml:space="preserve"> ________________________________</w:t>
            </w:r>
          </w:p>
          <w:p w:rsidR="003E6B39" w:rsidRPr="008E0876" w:rsidRDefault="003E6B39" w:rsidP="00616C64">
            <w:pPr>
              <w:tabs>
                <w:tab w:val="left" w:pos="284"/>
                <w:tab w:val="left" w:pos="709"/>
              </w:tabs>
              <w:rPr>
                <w:snapToGrid w:val="0"/>
                <w:sz w:val="21"/>
                <w:szCs w:val="21"/>
                <w:lang w:eastAsia="en-US"/>
              </w:rPr>
            </w:pPr>
            <w:r w:rsidRPr="008E0876">
              <w:rPr>
                <w:snapToGrid w:val="0"/>
                <w:sz w:val="21"/>
                <w:szCs w:val="21"/>
                <w:lang w:eastAsia="en-US"/>
              </w:rPr>
              <w:t>Дата выдачи _______________________________</w:t>
            </w:r>
          </w:p>
          <w:p w:rsidR="003E6B39" w:rsidRPr="008E0876" w:rsidRDefault="003E6B39" w:rsidP="00616C64">
            <w:pPr>
              <w:tabs>
                <w:tab w:val="left" w:pos="284"/>
                <w:tab w:val="left" w:pos="709"/>
              </w:tabs>
              <w:rPr>
                <w:snapToGrid w:val="0"/>
                <w:sz w:val="21"/>
                <w:szCs w:val="21"/>
                <w:lang w:eastAsia="en-US"/>
              </w:rPr>
            </w:pPr>
            <w:r w:rsidRPr="008E0876">
              <w:rPr>
                <w:snapToGrid w:val="0"/>
                <w:sz w:val="21"/>
                <w:szCs w:val="21"/>
                <w:lang w:eastAsia="en-US"/>
              </w:rPr>
              <w:t>Код подразделения _________________________</w:t>
            </w:r>
          </w:p>
          <w:p w:rsidR="003E6B39" w:rsidRPr="008E0876" w:rsidRDefault="003E6B39" w:rsidP="00616C64">
            <w:pPr>
              <w:widowControl w:val="0"/>
              <w:tabs>
                <w:tab w:val="left" w:leader="underscore" w:pos="7627"/>
              </w:tabs>
              <w:autoSpaceDE w:val="0"/>
              <w:autoSpaceDN w:val="0"/>
              <w:adjustRightInd w:val="0"/>
              <w:jc w:val="both"/>
              <w:rPr>
                <w:b/>
                <w:spacing w:val="14"/>
                <w:sz w:val="21"/>
                <w:szCs w:val="21"/>
                <w:lang w:eastAsia="en-US"/>
              </w:rPr>
            </w:pPr>
            <w:r w:rsidRPr="008E0876">
              <w:rPr>
                <w:spacing w:val="14"/>
                <w:sz w:val="21"/>
                <w:szCs w:val="21"/>
                <w:lang w:eastAsia="en-US"/>
              </w:rPr>
              <w:t>Адрес регистрации</w:t>
            </w:r>
            <w:r w:rsidRPr="008E0876">
              <w:rPr>
                <w:b/>
                <w:spacing w:val="14"/>
                <w:sz w:val="21"/>
                <w:szCs w:val="21"/>
                <w:lang w:eastAsia="en-US"/>
              </w:rPr>
              <w:t xml:space="preserve"> ____________________</w:t>
            </w:r>
          </w:p>
          <w:p w:rsidR="003E6B39" w:rsidRPr="008E0876" w:rsidRDefault="003E6B39" w:rsidP="00616C64">
            <w:pPr>
              <w:widowControl w:val="0"/>
              <w:tabs>
                <w:tab w:val="left" w:leader="underscore" w:pos="7627"/>
              </w:tabs>
              <w:autoSpaceDE w:val="0"/>
              <w:autoSpaceDN w:val="0"/>
              <w:adjustRightInd w:val="0"/>
              <w:jc w:val="both"/>
              <w:rPr>
                <w:b/>
                <w:spacing w:val="14"/>
                <w:sz w:val="21"/>
                <w:szCs w:val="21"/>
                <w:lang w:eastAsia="en-US"/>
              </w:rPr>
            </w:pPr>
            <w:r w:rsidRPr="008E0876">
              <w:rPr>
                <w:b/>
                <w:spacing w:val="14"/>
                <w:sz w:val="21"/>
                <w:szCs w:val="21"/>
                <w:lang w:eastAsia="en-US"/>
              </w:rPr>
              <w:t>_____________________________________</w:t>
            </w:r>
          </w:p>
          <w:p w:rsidR="003E6B39" w:rsidRPr="008E0876" w:rsidRDefault="003E6B39" w:rsidP="00616C64">
            <w:pPr>
              <w:widowControl w:val="0"/>
              <w:tabs>
                <w:tab w:val="left" w:leader="underscore" w:pos="7627"/>
              </w:tabs>
              <w:autoSpaceDE w:val="0"/>
              <w:autoSpaceDN w:val="0"/>
              <w:adjustRightInd w:val="0"/>
              <w:jc w:val="both"/>
              <w:rPr>
                <w:b/>
                <w:spacing w:val="14"/>
                <w:sz w:val="21"/>
                <w:szCs w:val="21"/>
                <w:lang w:eastAsia="en-US"/>
              </w:rPr>
            </w:pPr>
          </w:p>
        </w:tc>
      </w:tr>
      <w:tr w:rsidR="003E6B39" w:rsidRPr="00071F08" w:rsidTr="00616C64">
        <w:tc>
          <w:tcPr>
            <w:tcW w:w="5495" w:type="dxa"/>
          </w:tcPr>
          <w:p w:rsidR="003E6B39" w:rsidRPr="00071F08" w:rsidRDefault="003E6B39" w:rsidP="00616C64">
            <w:pPr>
              <w:tabs>
                <w:tab w:val="left" w:pos="-249"/>
              </w:tabs>
              <w:rPr>
                <w:b/>
                <w:snapToGrid w:val="0"/>
                <w:sz w:val="22"/>
                <w:szCs w:val="22"/>
                <w:lang w:eastAsia="en-US"/>
              </w:rPr>
            </w:pPr>
            <w:r w:rsidRPr="00071F08">
              <w:rPr>
                <w:b/>
                <w:snapToGrid w:val="0"/>
                <w:sz w:val="22"/>
                <w:szCs w:val="22"/>
                <w:lang w:eastAsia="en-US"/>
              </w:rPr>
              <w:t>Генеральный директор</w:t>
            </w:r>
          </w:p>
          <w:p w:rsidR="003E6B39" w:rsidRPr="00071F08" w:rsidRDefault="003E6B39" w:rsidP="00616C64">
            <w:pPr>
              <w:tabs>
                <w:tab w:val="left" w:pos="-249"/>
              </w:tabs>
              <w:rPr>
                <w:snapToGrid w:val="0"/>
                <w:sz w:val="16"/>
                <w:szCs w:val="16"/>
                <w:lang w:eastAsia="en-US"/>
              </w:rPr>
            </w:pPr>
          </w:p>
          <w:p w:rsidR="003E6B39" w:rsidRPr="00071F08" w:rsidRDefault="003E6B39" w:rsidP="00616C64">
            <w:pPr>
              <w:rPr>
                <w:b/>
                <w:sz w:val="22"/>
                <w:szCs w:val="22"/>
                <w:lang w:eastAsia="en-US"/>
              </w:rPr>
            </w:pPr>
            <w:r w:rsidRPr="00071F08">
              <w:rPr>
                <w:b/>
                <w:sz w:val="22"/>
                <w:szCs w:val="22"/>
                <w:lang w:eastAsia="en-US"/>
              </w:rPr>
              <w:t xml:space="preserve">___________________________ Ю.М. </w:t>
            </w:r>
            <w:proofErr w:type="spellStart"/>
            <w:r w:rsidRPr="00071F08">
              <w:rPr>
                <w:b/>
                <w:sz w:val="22"/>
                <w:szCs w:val="22"/>
                <w:lang w:eastAsia="en-US"/>
              </w:rPr>
              <w:t>Юрганов</w:t>
            </w:r>
            <w:proofErr w:type="spellEnd"/>
          </w:p>
          <w:p w:rsidR="003E6B39" w:rsidRPr="00071F08" w:rsidRDefault="003E6B39" w:rsidP="00616C64">
            <w:pPr>
              <w:ind w:firstLine="851"/>
              <w:rPr>
                <w:sz w:val="16"/>
                <w:szCs w:val="16"/>
                <w:lang w:eastAsia="en-US"/>
              </w:rPr>
            </w:pPr>
            <w:r w:rsidRPr="00071F08">
              <w:rPr>
                <w:sz w:val="16"/>
                <w:szCs w:val="16"/>
                <w:lang w:eastAsia="en-US"/>
              </w:rPr>
              <w:t>подпись</w:t>
            </w:r>
          </w:p>
          <w:p w:rsidR="003E6B39" w:rsidRPr="00071F08" w:rsidRDefault="003E6B39" w:rsidP="00616C64">
            <w:pPr>
              <w:rPr>
                <w:b/>
                <w:spacing w:val="14"/>
                <w:sz w:val="22"/>
                <w:szCs w:val="22"/>
                <w:lang w:eastAsia="en-US"/>
              </w:rPr>
            </w:pPr>
            <w:proofErr w:type="spellStart"/>
            <w:r w:rsidRPr="00071F08">
              <w:rPr>
                <w:sz w:val="16"/>
                <w:szCs w:val="16"/>
                <w:lang w:eastAsia="en-US"/>
              </w:rPr>
              <w:t>м.п</w:t>
            </w:r>
            <w:proofErr w:type="spellEnd"/>
            <w:r w:rsidRPr="00071F08">
              <w:rPr>
                <w:sz w:val="16"/>
                <w:szCs w:val="16"/>
                <w:lang w:eastAsia="en-US"/>
              </w:rPr>
              <w:t xml:space="preserve">. </w:t>
            </w:r>
          </w:p>
        </w:tc>
        <w:tc>
          <w:tcPr>
            <w:tcW w:w="4927" w:type="dxa"/>
          </w:tcPr>
          <w:p w:rsidR="003E6B39" w:rsidRPr="00071F08" w:rsidRDefault="003E6B39" w:rsidP="00616C64">
            <w:pPr>
              <w:widowControl w:val="0"/>
              <w:tabs>
                <w:tab w:val="left" w:leader="underscore" w:pos="7627"/>
              </w:tabs>
              <w:autoSpaceDE w:val="0"/>
              <w:autoSpaceDN w:val="0"/>
              <w:adjustRightInd w:val="0"/>
              <w:jc w:val="both"/>
              <w:rPr>
                <w:b/>
                <w:spacing w:val="14"/>
                <w:sz w:val="22"/>
                <w:szCs w:val="22"/>
                <w:lang w:eastAsia="en-US"/>
              </w:rPr>
            </w:pPr>
          </w:p>
          <w:p w:rsidR="003E6B39" w:rsidRPr="00071F08" w:rsidRDefault="003E6B39" w:rsidP="00616C64">
            <w:pPr>
              <w:widowControl w:val="0"/>
              <w:tabs>
                <w:tab w:val="left" w:leader="underscore" w:pos="7627"/>
              </w:tabs>
              <w:autoSpaceDE w:val="0"/>
              <w:autoSpaceDN w:val="0"/>
              <w:adjustRightInd w:val="0"/>
              <w:jc w:val="both"/>
              <w:rPr>
                <w:b/>
                <w:spacing w:val="14"/>
                <w:sz w:val="16"/>
                <w:szCs w:val="16"/>
                <w:lang w:eastAsia="en-US"/>
              </w:rPr>
            </w:pPr>
          </w:p>
          <w:p w:rsidR="003E6B39" w:rsidRPr="00071F08" w:rsidRDefault="003E6B39" w:rsidP="00616C64">
            <w:pPr>
              <w:widowControl w:val="0"/>
              <w:tabs>
                <w:tab w:val="left" w:leader="underscore" w:pos="7627"/>
              </w:tabs>
              <w:autoSpaceDE w:val="0"/>
              <w:autoSpaceDN w:val="0"/>
              <w:adjustRightInd w:val="0"/>
              <w:jc w:val="both"/>
              <w:rPr>
                <w:b/>
                <w:spacing w:val="14"/>
                <w:sz w:val="22"/>
                <w:szCs w:val="22"/>
                <w:lang w:eastAsia="en-US"/>
              </w:rPr>
            </w:pPr>
            <w:r w:rsidRPr="00071F08">
              <w:rPr>
                <w:b/>
                <w:spacing w:val="14"/>
                <w:sz w:val="22"/>
                <w:szCs w:val="22"/>
                <w:lang w:eastAsia="en-US"/>
              </w:rPr>
              <w:t>___________________________</w:t>
            </w:r>
          </w:p>
          <w:p w:rsidR="003E6B39" w:rsidRPr="00071F08" w:rsidRDefault="003E6B39" w:rsidP="00616C64">
            <w:pPr>
              <w:ind w:firstLine="851"/>
              <w:rPr>
                <w:sz w:val="16"/>
                <w:szCs w:val="16"/>
                <w:lang w:eastAsia="en-US"/>
              </w:rPr>
            </w:pPr>
            <w:r w:rsidRPr="00071F08">
              <w:rPr>
                <w:sz w:val="16"/>
                <w:szCs w:val="16"/>
                <w:lang w:eastAsia="en-US"/>
              </w:rPr>
              <w:t>подпись</w:t>
            </w:r>
          </w:p>
          <w:p w:rsidR="003E6B39" w:rsidRPr="00071F08" w:rsidRDefault="003E6B39" w:rsidP="00616C64">
            <w:pPr>
              <w:widowControl w:val="0"/>
              <w:tabs>
                <w:tab w:val="left" w:leader="underscore" w:pos="7627"/>
              </w:tabs>
              <w:autoSpaceDE w:val="0"/>
              <w:autoSpaceDN w:val="0"/>
              <w:adjustRightInd w:val="0"/>
              <w:jc w:val="both"/>
              <w:rPr>
                <w:spacing w:val="14"/>
                <w:sz w:val="16"/>
                <w:szCs w:val="16"/>
                <w:lang w:eastAsia="en-US"/>
              </w:rPr>
            </w:pPr>
          </w:p>
        </w:tc>
      </w:tr>
    </w:tbl>
    <w:p w:rsidR="003E6B39" w:rsidRPr="00071F08" w:rsidRDefault="003E6B39" w:rsidP="003E6B39">
      <w:pPr>
        <w:tabs>
          <w:tab w:val="left" w:pos="284"/>
          <w:tab w:val="left" w:pos="709"/>
        </w:tabs>
        <w:jc w:val="right"/>
        <w:rPr>
          <w:bCs/>
          <w:sz w:val="16"/>
          <w:szCs w:val="16"/>
        </w:rPr>
      </w:pPr>
    </w:p>
    <w:p w:rsidR="003E6B39" w:rsidRPr="00071F08" w:rsidRDefault="003E6B39" w:rsidP="003E6B39">
      <w:pPr>
        <w:spacing w:after="200" w:line="276" w:lineRule="auto"/>
        <w:rPr>
          <w:rFonts w:ascii="Calibri" w:hAnsi="Calibri"/>
          <w:sz w:val="22"/>
          <w:szCs w:val="22"/>
        </w:rPr>
      </w:pPr>
    </w:p>
    <w:p w:rsidR="003E6B39" w:rsidRDefault="003E6B39" w:rsidP="003E6B39">
      <w:pPr>
        <w:spacing w:line="276" w:lineRule="auto"/>
        <w:jc w:val="right"/>
        <w:rPr>
          <w:rFonts w:eastAsia="SimSun"/>
          <w:kern w:val="1"/>
          <w:lang w:eastAsia="hi-IN" w:bidi="hi-IN"/>
        </w:rPr>
      </w:pPr>
      <w:r w:rsidRPr="009F59CE">
        <w:rPr>
          <w:rFonts w:eastAsia="SimSun"/>
          <w:kern w:val="1"/>
          <w:lang w:eastAsia="hi-IN" w:bidi="hi-IN"/>
        </w:rPr>
        <w:br w:type="page"/>
      </w:r>
      <w:r w:rsidRPr="009F59CE">
        <w:rPr>
          <w:rFonts w:eastAsia="SimSun"/>
          <w:kern w:val="1"/>
          <w:lang w:eastAsia="hi-IN" w:bidi="hi-IN"/>
        </w:rPr>
        <w:lastRenderedPageBreak/>
        <w:t>Приложение № 1</w:t>
      </w:r>
      <w:r>
        <w:rPr>
          <w:rFonts w:eastAsia="SimSun"/>
          <w:kern w:val="1"/>
          <w:lang w:eastAsia="hi-IN" w:bidi="hi-IN"/>
        </w:rPr>
        <w:t xml:space="preserve"> </w:t>
      </w:r>
    </w:p>
    <w:p w:rsidR="003E6B39" w:rsidRDefault="003E6B39" w:rsidP="003E6B39">
      <w:pPr>
        <w:spacing w:line="276" w:lineRule="auto"/>
        <w:jc w:val="right"/>
        <w:rPr>
          <w:rFonts w:eastAsia="SimSun"/>
          <w:kern w:val="1"/>
          <w:lang w:eastAsia="hi-IN" w:bidi="hi-IN"/>
        </w:rPr>
      </w:pPr>
      <w:r w:rsidRPr="009F59CE">
        <w:rPr>
          <w:rFonts w:eastAsia="SimSun"/>
          <w:kern w:val="1"/>
          <w:lang w:eastAsia="hi-IN" w:bidi="hi-IN"/>
        </w:rPr>
        <w:t xml:space="preserve">к договору </w:t>
      </w:r>
      <w:r>
        <w:rPr>
          <w:rFonts w:eastAsia="SimSun"/>
          <w:kern w:val="1"/>
          <w:lang w:eastAsia="hi-IN" w:bidi="hi-IN"/>
        </w:rPr>
        <w:t>№___ от «__»_____20__г.</w:t>
      </w:r>
    </w:p>
    <w:p w:rsidR="003E6B39" w:rsidRPr="009F59CE" w:rsidRDefault="003E6B39" w:rsidP="003E6B39">
      <w:pPr>
        <w:spacing w:line="276" w:lineRule="auto"/>
        <w:jc w:val="right"/>
        <w:rPr>
          <w:rFonts w:eastAsia="SimSun"/>
          <w:kern w:val="1"/>
          <w:lang w:eastAsia="hi-IN" w:bidi="hi-IN"/>
        </w:rPr>
      </w:pPr>
    </w:p>
    <w:p w:rsidR="003E6B39" w:rsidRPr="009F59CE" w:rsidRDefault="003E6B39" w:rsidP="003E6B39">
      <w:pPr>
        <w:suppressAutoHyphens/>
        <w:jc w:val="center"/>
        <w:rPr>
          <w:rFonts w:eastAsia="SimSun"/>
          <w:kern w:val="1"/>
          <w:lang w:eastAsia="hi-IN" w:bidi="hi-IN"/>
        </w:rPr>
      </w:pPr>
      <w:r w:rsidRPr="009F59CE">
        <w:rPr>
          <w:rFonts w:eastAsia="SimSun"/>
          <w:kern w:val="1"/>
          <w:lang w:eastAsia="hi-IN" w:bidi="hi-IN"/>
        </w:rPr>
        <w:t>Состав</w:t>
      </w:r>
    </w:p>
    <w:p w:rsidR="003E6B39" w:rsidRPr="009F59CE" w:rsidRDefault="003E6B39" w:rsidP="003E6B39">
      <w:pPr>
        <w:suppressAutoHyphens/>
        <w:jc w:val="center"/>
        <w:rPr>
          <w:rFonts w:eastAsia="SimSun"/>
          <w:kern w:val="1"/>
          <w:lang w:eastAsia="hi-IN" w:bidi="hi-IN"/>
        </w:rPr>
      </w:pPr>
      <w:r w:rsidRPr="009F59CE">
        <w:rPr>
          <w:rFonts w:eastAsia="SimSun"/>
          <w:kern w:val="1"/>
          <w:lang w:eastAsia="hi-IN" w:bidi="hi-IN"/>
        </w:rPr>
        <w:t>общего имущества в многоквартирном доме</w:t>
      </w:r>
    </w:p>
    <w:p w:rsidR="003E6B39" w:rsidRDefault="003E6B39" w:rsidP="00382659">
      <w:pPr>
        <w:suppressAutoHyphens/>
        <w:jc w:val="center"/>
        <w:rPr>
          <w:rFonts w:eastAsia="SimSun" w:cs="Mangal"/>
          <w:kern w:val="1"/>
          <w:lang w:eastAsia="hi-IN" w:bidi="hi-IN"/>
        </w:rPr>
      </w:pPr>
      <w:r w:rsidRPr="009F59CE">
        <w:rPr>
          <w:rFonts w:eastAsia="SimSun"/>
          <w:kern w:val="1"/>
          <w:lang w:eastAsia="hi-IN" w:bidi="hi-IN"/>
        </w:rPr>
        <w:t xml:space="preserve"> по адресу</w:t>
      </w:r>
      <w:r w:rsidRPr="00382659">
        <w:rPr>
          <w:rFonts w:eastAsia="SimSun"/>
          <w:kern w:val="1"/>
          <w:lang w:eastAsia="hi-IN" w:bidi="hi-IN"/>
        </w:rPr>
        <w:t>:</w:t>
      </w:r>
      <w:r w:rsidR="00382659" w:rsidRPr="00382659">
        <w:rPr>
          <w:rFonts w:eastAsia="SimSun"/>
          <w:kern w:val="1"/>
          <w:lang w:eastAsia="hi-IN" w:bidi="hi-IN"/>
        </w:rPr>
        <w:t xml:space="preserve"> </w:t>
      </w:r>
      <w:proofErr w:type="gramStart"/>
      <w:r w:rsidR="00382659" w:rsidRPr="00382659">
        <w:rPr>
          <w:rFonts w:eastAsia="SimSun"/>
          <w:kern w:val="1"/>
          <w:lang w:eastAsia="hi-IN" w:bidi="hi-IN"/>
        </w:rPr>
        <w:t xml:space="preserve">Ленинградская область, Всеволожский муниципальный район, Свердловское городское поселение, </w:t>
      </w:r>
      <w:proofErr w:type="spellStart"/>
      <w:r w:rsidR="00382659" w:rsidRPr="00382659">
        <w:rPr>
          <w:rFonts w:eastAsia="SimSun"/>
          <w:kern w:val="1"/>
          <w:lang w:eastAsia="hi-IN" w:bidi="hi-IN"/>
        </w:rPr>
        <w:t>г.п</w:t>
      </w:r>
      <w:proofErr w:type="spellEnd"/>
      <w:r w:rsidR="00382659" w:rsidRPr="00382659">
        <w:rPr>
          <w:rFonts w:eastAsia="SimSun"/>
          <w:kern w:val="1"/>
          <w:lang w:eastAsia="hi-IN" w:bidi="hi-IN"/>
        </w:rPr>
        <w:t xml:space="preserve">. им. Свердлова, </w:t>
      </w:r>
      <w:proofErr w:type="spellStart"/>
      <w:r w:rsidR="00382659" w:rsidRPr="00382659">
        <w:rPr>
          <w:rFonts w:eastAsia="SimSun"/>
          <w:kern w:val="1"/>
          <w:lang w:eastAsia="hi-IN" w:bidi="hi-IN"/>
        </w:rPr>
        <w:t>микрн</w:t>
      </w:r>
      <w:proofErr w:type="spellEnd"/>
      <w:r w:rsidR="00382659" w:rsidRPr="00382659">
        <w:rPr>
          <w:rFonts w:eastAsia="SimSun"/>
          <w:kern w:val="1"/>
          <w:lang w:eastAsia="hi-IN" w:bidi="hi-IN"/>
        </w:rPr>
        <w:t xml:space="preserve">. № 1, </w:t>
      </w:r>
      <w:r w:rsidR="00382659" w:rsidRPr="00382659">
        <w:rPr>
          <w:rFonts w:eastAsia="SimSun" w:cs="Mangal"/>
          <w:kern w:val="1"/>
          <w:lang w:eastAsia="hi-IN" w:bidi="hi-IN"/>
        </w:rPr>
        <w:t>д. 18</w:t>
      </w:r>
      <w:r w:rsidR="00655E4D">
        <w:rPr>
          <w:rFonts w:eastAsia="SimSun" w:cs="Mangal"/>
          <w:kern w:val="1"/>
          <w:lang w:eastAsia="hi-IN" w:bidi="hi-IN"/>
        </w:rPr>
        <w:t xml:space="preserve"> </w:t>
      </w:r>
      <w:r w:rsidR="00382659" w:rsidRPr="00382659">
        <w:rPr>
          <w:rFonts w:eastAsia="SimSun" w:cs="Mangal"/>
          <w:kern w:val="1"/>
          <w:lang w:eastAsia="hi-IN" w:bidi="hi-IN"/>
        </w:rPr>
        <w:t>г</w:t>
      </w:r>
      <w:proofErr w:type="gramEnd"/>
    </w:p>
    <w:p w:rsidR="00382659" w:rsidRPr="00382659" w:rsidRDefault="00382659" w:rsidP="00382659">
      <w:pPr>
        <w:suppressAutoHyphens/>
        <w:jc w:val="center"/>
        <w:rPr>
          <w:rFonts w:eastAsia="SimSun"/>
          <w:kern w:val="1"/>
          <w:lang w:eastAsia="hi-IN" w:bidi="hi-I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47"/>
        <w:gridCol w:w="3225"/>
        <w:gridCol w:w="992"/>
      </w:tblGrid>
      <w:tr w:rsidR="003E6B39" w:rsidRPr="00CB2D2D" w:rsidTr="00616C64">
        <w:trPr>
          <w:trHeight w:val="333"/>
        </w:trPr>
        <w:tc>
          <w:tcPr>
            <w:tcW w:w="568"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jc w:val="center"/>
              <w:rPr>
                <w:b/>
                <w:color w:val="000000"/>
                <w:sz w:val="22"/>
                <w:szCs w:val="22"/>
                <w:lang w:eastAsia="en-US"/>
              </w:rPr>
            </w:pPr>
            <w:r w:rsidRPr="00CB2D2D">
              <w:rPr>
                <w:b/>
                <w:color w:val="000000"/>
                <w:sz w:val="22"/>
                <w:szCs w:val="22"/>
                <w:lang w:eastAsia="en-US"/>
              </w:rPr>
              <w:t>№</w:t>
            </w:r>
          </w:p>
          <w:p w:rsidR="003E6B39" w:rsidRPr="00CB2D2D" w:rsidRDefault="003E6B39" w:rsidP="00616C64">
            <w:pPr>
              <w:jc w:val="center"/>
              <w:rPr>
                <w:b/>
                <w:color w:val="000000"/>
                <w:sz w:val="22"/>
                <w:szCs w:val="22"/>
                <w:lang w:eastAsia="en-US"/>
              </w:rPr>
            </w:pPr>
            <w:proofErr w:type="gramStart"/>
            <w:r w:rsidRPr="00CB2D2D">
              <w:rPr>
                <w:b/>
                <w:color w:val="000000"/>
                <w:sz w:val="22"/>
                <w:szCs w:val="22"/>
                <w:lang w:eastAsia="en-US"/>
              </w:rPr>
              <w:t>п</w:t>
            </w:r>
            <w:proofErr w:type="gramEnd"/>
            <w:r w:rsidRPr="00CB2D2D">
              <w:rPr>
                <w:b/>
                <w:color w:val="000000"/>
                <w:sz w:val="22"/>
                <w:szCs w:val="22"/>
                <w:lang w:eastAsia="en-US"/>
              </w:rPr>
              <w:t>/п</w:t>
            </w:r>
          </w:p>
        </w:tc>
        <w:tc>
          <w:tcPr>
            <w:tcW w:w="5847"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b/>
                <w:color w:val="000000"/>
                <w:sz w:val="22"/>
                <w:szCs w:val="22"/>
                <w:lang w:eastAsia="en-US"/>
              </w:rPr>
            </w:pPr>
          </w:p>
          <w:p w:rsidR="003E6B39" w:rsidRPr="00CB2D2D" w:rsidRDefault="003E6B39" w:rsidP="00616C64">
            <w:pPr>
              <w:jc w:val="center"/>
              <w:rPr>
                <w:b/>
                <w:color w:val="000000"/>
                <w:sz w:val="22"/>
                <w:szCs w:val="22"/>
                <w:lang w:eastAsia="en-US"/>
              </w:rPr>
            </w:pPr>
            <w:r w:rsidRPr="00CB2D2D">
              <w:rPr>
                <w:b/>
                <w:color w:val="000000"/>
                <w:sz w:val="22"/>
                <w:szCs w:val="22"/>
                <w:lang w:eastAsia="en-US"/>
              </w:rPr>
              <w:t>Наименование</w:t>
            </w:r>
          </w:p>
        </w:tc>
        <w:tc>
          <w:tcPr>
            <w:tcW w:w="3225"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jc w:val="center"/>
              <w:rPr>
                <w:b/>
                <w:color w:val="000000"/>
                <w:sz w:val="22"/>
                <w:szCs w:val="22"/>
                <w:lang w:eastAsia="en-US"/>
              </w:rPr>
            </w:pPr>
            <w:r w:rsidRPr="00CB2D2D">
              <w:rPr>
                <w:b/>
                <w:color w:val="000000"/>
                <w:sz w:val="22"/>
                <w:szCs w:val="22"/>
                <w:lang w:eastAsia="en-US"/>
              </w:rPr>
              <w:t>№ помещения</w:t>
            </w:r>
          </w:p>
          <w:p w:rsidR="003E6B39" w:rsidRPr="00CB2D2D" w:rsidRDefault="003E6B39" w:rsidP="00616C64">
            <w:pPr>
              <w:jc w:val="center"/>
              <w:rPr>
                <w:b/>
                <w:color w:val="000000"/>
                <w:sz w:val="22"/>
                <w:szCs w:val="22"/>
                <w:lang w:eastAsia="en-US"/>
              </w:rPr>
            </w:pPr>
            <w:r w:rsidRPr="00CB2D2D">
              <w:rPr>
                <w:b/>
                <w:color w:val="000000"/>
                <w:sz w:val="22"/>
                <w:szCs w:val="22"/>
                <w:lang w:eastAsia="en-US"/>
              </w:rPr>
              <w:t>по справке ПИБ</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jc w:val="center"/>
              <w:rPr>
                <w:b/>
                <w:color w:val="000000"/>
                <w:sz w:val="22"/>
                <w:szCs w:val="22"/>
                <w:lang w:eastAsia="en-US"/>
              </w:rPr>
            </w:pPr>
            <w:proofErr w:type="spellStart"/>
            <w:proofErr w:type="gramStart"/>
            <w:r w:rsidRPr="00CB2D2D">
              <w:rPr>
                <w:b/>
                <w:color w:val="000000"/>
                <w:sz w:val="22"/>
                <w:szCs w:val="22"/>
                <w:lang w:eastAsia="en-US"/>
              </w:rPr>
              <w:t>Пло-щадь</w:t>
            </w:r>
            <w:proofErr w:type="spellEnd"/>
            <w:proofErr w:type="gramEnd"/>
          </w:p>
          <w:p w:rsidR="003E6B39" w:rsidRPr="00CB2D2D" w:rsidRDefault="003E6B39" w:rsidP="00616C64">
            <w:pPr>
              <w:jc w:val="center"/>
              <w:rPr>
                <w:b/>
                <w:color w:val="000000"/>
                <w:sz w:val="22"/>
                <w:szCs w:val="22"/>
                <w:lang w:eastAsia="en-US"/>
              </w:rPr>
            </w:pPr>
            <w:proofErr w:type="spellStart"/>
            <w:r w:rsidRPr="00CB2D2D">
              <w:rPr>
                <w:b/>
                <w:color w:val="000000"/>
                <w:sz w:val="22"/>
                <w:szCs w:val="22"/>
                <w:lang w:eastAsia="en-US"/>
              </w:rPr>
              <w:t>кв</w:t>
            </w:r>
            <w:proofErr w:type="gramStart"/>
            <w:r w:rsidRPr="00CB2D2D">
              <w:rPr>
                <w:b/>
                <w:color w:val="000000"/>
                <w:sz w:val="22"/>
                <w:szCs w:val="22"/>
                <w:lang w:eastAsia="en-US"/>
              </w:rPr>
              <w:t>.м</w:t>
            </w:r>
            <w:proofErr w:type="spellEnd"/>
            <w:proofErr w:type="gramEnd"/>
          </w:p>
        </w:tc>
      </w:tr>
      <w:tr w:rsidR="003E6B39" w:rsidRPr="00CB2D2D" w:rsidTr="00616C64">
        <w:trPr>
          <w:trHeight w:val="215"/>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1.</w:t>
            </w:r>
          </w:p>
        </w:tc>
        <w:tc>
          <w:tcPr>
            <w:tcW w:w="5847"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rPr>
                <w:color w:val="000000"/>
                <w:sz w:val="22"/>
                <w:szCs w:val="22"/>
                <w:highlight w:val="yellow"/>
                <w:lang w:eastAsia="en-US"/>
              </w:rPr>
            </w:pPr>
            <w:r w:rsidRPr="00504E20">
              <w:rPr>
                <w:color w:val="000000"/>
                <w:sz w:val="22"/>
                <w:szCs w:val="22"/>
                <w:lang w:eastAsia="en-US"/>
              </w:rPr>
              <w:t>Помещение подвала</w:t>
            </w:r>
          </w:p>
        </w:tc>
        <w:tc>
          <w:tcPr>
            <w:tcW w:w="3225"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highlight w:val="yellow"/>
                <w:lang w:eastAsia="en-US"/>
              </w:rPr>
            </w:pPr>
            <w:r w:rsidRPr="00504E20">
              <w:rPr>
                <w:color w:val="000000"/>
                <w:sz w:val="22"/>
                <w:szCs w:val="22"/>
                <w:lang w:eastAsia="en-US"/>
              </w:rPr>
              <w:t>1-Н</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218,9</w:t>
            </w:r>
          </w:p>
        </w:tc>
      </w:tr>
      <w:tr w:rsidR="003E6B39" w:rsidRPr="00CB2D2D" w:rsidTr="00616C64">
        <w:trPr>
          <w:trHeight w:val="215"/>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2.</w:t>
            </w:r>
          </w:p>
        </w:tc>
        <w:tc>
          <w:tcPr>
            <w:tcW w:w="5847"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rPr>
                <w:color w:val="000000"/>
                <w:sz w:val="22"/>
                <w:szCs w:val="22"/>
                <w:highlight w:val="yellow"/>
                <w:lang w:eastAsia="en-US"/>
              </w:rPr>
            </w:pPr>
            <w:r w:rsidRPr="00504E20">
              <w:rPr>
                <w:color w:val="000000"/>
                <w:sz w:val="22"/>
                <w:szCs w:val="22"/>
                <w:lang w:eastAsia="en-US"/>
              </w:rPr>
              <w:t>Помещение подвала</w:t>
            </w:r>
          </w:p>
        </w:tc>
        <w:tc>
          <w:tcPr>
            <w:tcW w:w="3225"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highlight w:val="yellow"/>
                <w:lang w:eastAsia="en-US"/>
              </w:rPr>
            </w:pPr>
            <w:r>
              <w:rPr>
                <w:color w:val="000000"/>
                <w:sz w:val="22"/>
                <w:szCs w:val="22"/>
                <w:lang w:eastAsia="en-US"/>
              </w:rPr>
              <w:t>2</w:t>
            </w:r>
            <w:r w:rsidRPr="00504E20">
              <w:rPr>
                <w:color w:val="000000"/>
                <w:sz w:val="22"/>
                <w:szCs w:val="22"/>
                <w:lang w:eastAsia="en-US"/>
              </w:rPr>
              <w:t>-Н</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187,6</w:t>
            </w:r>
          </w:p>
        </w:tc>
      </w:tr>
      <w:tr w:rsidR="003E6B39" w:rsidRPr="00CB2D2D" w:rsidTr="00616C64">
        <w:trPr>
          <w:trHeight w:val="215"/>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3.</w:t>
            </w:r>
          </w:p>
        </w:tc>
        <w:tc>
          <w:tcPr>
            <w:tcW w:w="5847"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rPr>
                <w:color w:val="000000"/>
                <w:sz w:val="22"/>
                <w:szCs w:val="22"/>
                <w:highlight w:val="yellow"/>
                <w:lang w:eastAsia="en-US"/>
              </w:rPr>
            </w:pPr>
            <w:r w:rsidRPr="00504E20">
              <w:rPr>
                <w:color w:val="000000"/>
                <w:sz w:val="22"/>
                <w:szCs w:val="22"/>
                <w:lang w:eastAsia="en-US"/>
              </w:rPr>
              <w:t>Помещение подвала</w:t>
            </w:r>
          </w:p>
        </w:tc>
        <w:tc>
          <w:tcPr>
            <w:tcW w:w="3225"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highlight w:val="yellow"/>
                <w:lang w:eastAsia="en-US"/>
              </w:rPr>
            </w:pPr>
            <w:r>
              <w:rPr>
                <w:color w:val="000000"/>
                <w:sz w:val="22"/>
                <w:szCs w:val="22"/>
                <w:lang w:eastAsia="en-US"/>
              </w:rPr>
              <w:t>3</w:t>
            </w:r>
            <w:r w:rsidRPr="00504E20">
              <w:rPr>
                <w:color w:val="000000"/>
                <w:sz w:val="22"/>
                <w:szCs w:val="22"/>
                <w:lang w:eastAsia="en-US"/>
              </w:rPr>
              <w:t>-Н</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299,4</w:t>
            </w: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4.</w:t>
            </w:r>
          </w:p>
        </w:tc>
        <w:tc>
          <w:tcPr>
            <w:tcW w:w="5847" w:type="dxa"/>
            <w:tcBorders>
              <w:top w:val="single" w:sz="4" w:space="0" w:color="auto"/>
              <w:left w:val="single" w:sz="4" w:space="0" w:color="auto"/>
              <w:bottom w:val="single" w:sz="4" w:space="0" w:color="auto"/>
              <w:right w:val="single" w:sz="4" w:space="0" w:color="auto"/>
            </w:tcBorders>
            <w:hideMark/>
          </w:tcPr>
          <w:p w:rsidR="003E6B39" w:rsidRPr="00504E20" w:rsidRDefault="003E6B39" w:rsidP="00616C64">
            <w:pPr>
              <w:rPr>
                <w:color w:val="000000"/>
                <w:sz w:val="22"/>
                <w:szCs w:val="22"/>
                <w:lang w:eastAsia="en-US"/>
              </w:rPr>
            </w:pPr>
            <w:r w:rsidRPr="00504E20">
              <w:rPr>
                <w:color w:val="000000"/>
                <w:sz w:val="22"/>
                <w:szCs w:val="22"/>
                <w:lang w:eastAsia="en-US"/>
              </w:rPr>
              <w:t>Водомерный узел</w:t>
            </w:r>
          </w:p>
        </w:tc>
        <w:tc>
          <w:tcPr>
            <w:tcW w:w="3225" w:type="dxa"/>
            <w:tcBorders>
              <w:top w:val="single" w:sz="4" w:space="0" w:color="auto"/>
              <w:left w:val="single" w:sz="4" w:space="0" w:color="auto"/>
              <w:bottom w:val="single" w:sz="4" w:space="0" w:color="auto"/>
              <w:right w:val="single" w:sz="4" w:space="0" w:color="auto"/>
            </w:tcBorders>
            <w:hideMark/>
          </w:tcPr>
          <w:p w:rsidR="003E6B39" w:rsidRPr="00504E20" w:rsidRDefault="003E6B39" w:rsidP="00616C64">
            <w:pPr>
              <w:jc w:val="center"/>
              <w:rPr>
                <w:color w:val="000000"/>
                <w:sz w:val="22"/>
                <w:szCs w:val="22"/>
                <w:lang w:eastAsia="en-US"/>
              </w:rPr>
            </w:pPr>
            <w:r>
              <w:rPr>
                <w:color w:val="000000"/>
                <w:sz w:val="22"/>
                <w:szCs w:val="22"/>
                <w:lang w:eastAsia="en-US"/>
              </w:rPr>
              <w:t>4</w:t>
            </w:r>
            <w:r w:rsidRPr="00504E20">
              <w:rPr>
                <w:color w:val="000000"/>
                <w:sz w:val="22"/>
                <w:szCs w:val="22"/>
                <w:lang w:eastAsia="en-US"/>
              </w:rPr>
              <w:t>-Н</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jc w:val="center"/>
              <w:rPr>
                <w:color w:val="000000"/>
                <w:sz w:val="22"/>
                <w:szCs w:val="22"/>
                <w:lang w:eastAsia="en-US"/>
              </w:rPr>
            </w:pPr>
            <w:r>
              <w:rPr>
                <w:color w:val="000000"/>
                <w:sz w:val="22"/>
                <w:szCs w:val="22"/>
                <w:lang w:eastAsia="en-US"/>
              </w:rPr>
              <w:t>14,4</w:t>
            </w:r>
          </w:p>
        </w:tc>
      </w:tr>
      <w:tr w:rsidR="003E6B39" w:rsidRPr="00CB2D2D" w:rsidTr="00616C64">
        <w:trPr>
          <w:trHeight w:val="501"/>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5.</w:t>
            </w:r>
          </w:p>
        </w:tc>
        <w:tc>
          <w:tcPr>
            <w:tcW w:w="5847" w:type="dxa"/>
            <w:tcBorders>
              <w:top w:val="single" w:sz="4" w:space="0" w:color="auto"/>
              <w:left w:val="single" w:sz="4" w:space="0" w:color="auto"/>
              <w:bottom w:val="single" w:sz="4" w:space="0" w:color="auto"/>
              <w:right w:val="single" w:sz="4" w:space="0" w:color="auto"/>
            </w:tcBorders>
            <w:hideMark/>
          </w:tcPr>
          <w:p w:rsidR="003E6B39" w:rsidRPr="0090492B" w:rsidRDefault="003E6B39" w:rsidP="00015101">
            <w:pPr>
              <w:rPr>
                <w:color w:val="000000"/>
                <w:sz w:val="22"/>
                <w:szCs w:val="22"/>
                <w:lang w:eastAsia="en-US"/>
              </w:rPr>
            </w:pPr>
            <w:r w:rsidRPr="0090492B">
              <w:rPr>
                <w:color w:val="000000"/>
                <w:sz w:val="22"/>
                <w:szCs w:val="22"/>
                <w:lang w:eastAsia="en-US"/>
              </w:rPr>
              <w:t>Тепловой пункт    (ИТП)  с установленным оборудованием</w:t>
            </w:r>
          </w:p>
        </w:tc>
        <w:tc>
          <w:tcPr>
            <w:tcW w:w="3225" w:type="dxa"/>
            <w:tcBorders>
              <w:top w:val="single" w:sz="4" w:space="0" w:color="auto"/>
              <w:left w:val="single" w:sz="4" w:space="0" w:color="auto"/>
              <w:bottom w:val="single" w:sz="4" w:space="0" w:color="auto"/>
              <w:right w:val="single" w:sz="4" w:space="0" w:color="auto"/>
            </w:tcBorders>
            <w:hideMark/>
          </w:tcPr>
          <w:p w:rsidR="003E6B39" w:rsidRPr="0090492B" w:rsidRDefault="003E6B39" w:rsidP="00616C64">
            <w:pPr>
              <w:jc w:val="center"/>
              <w:rPr>
                <w:color w:val="000000"/>
                <w:sz w:val="22"/>
                <w:szCs w:val="22"/>
                <w:lang w:eastAsia="en-US"/>
              </w:rPr>
            </w:pPr>
            <w:r>
              <w:rPr>
                <w:color w:val="000000"/>
                <w:sz w:val="22"/>
                <w:szCs w:val="22"/>
                <w:lang w:eastAsia="en-US"/>
              </w:rPr>
              <w:t>5</w:t>
            </w:r>
            <w:r w:rsidRPr="0090492B">
              <w:rPr>
                <w:color w:val="000000"/>
                <w:sz w:val="22"/>
                <w:szCs w:val="22"/>
                <w:lang w:eastAsia="en-US"/>
              </w:rPr>
              <w:t>-Н</w:t>
            </w:r>
          </w:p>
        </w:tc>
        <w:tc>
          <w:tcPr>
            <w:tcW w:w="992" w:type="dxa"/>
            <w:tcBorders>
              <w:top w:val="single" w:sz="4" w:space="0" w:color="auto"/>
              <w:left w:val="single" w:sz="4" w:space="0" w:color="auto"/>
              <w:bottom w:val="single" w:sz="4" w:space="0" w:color="auto"/>
              <w:right w:val="single" w:sz="4" w:space="0" w:color="auto"/>
            </w:tcBorders>
            <w:hideMark/>
          </w:tcPr>
          <w:p w:rsidR="003E6B39" w:rsidRPr="0090492B" w:rsidRDefault="003E6B39" w:rsidP="00616C64">
            <w:pPr>
              <w:jc w:val="center"/>
              <w:rPr>
                <w:color w:val="000000"/>
                <w:sz w:val="22"/>
                <w:szCs w:val="22"/>
                <w:lang w:eastAsia="en-US"/>
              </w:rPr>
            </w:pPr>
            <w:r>
              <w:rPr>
                <w:color w:val="000000"/>
                <w:sz w:val="22"/>
                <w:szCs w:val="22"/>
                <w:lang w:eastAsia="en-US"/>
              </w:rPr>
              <w:t>14,0</w:t>
            </w:r>
          </w:p>
        </w:tc>
      </w:tr>
      <w:tr w:rsidR="003E6B39" w:rsidRPr="00CB2D2D" w:rsidTr="00616C64">
        <w:trPr>
          <w:trHeight w:val="501"/>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6.</w:t>
            </w:r>
          </w:p>
        </w:tc>
        <w:tc>
          <w:tcPr>
            <w:tcW w:w="5847" w:type="dxa"/>
            <w:tcBorders>
              <w:top w:val="single" w:sz="4" w:space="0" w:color="auto"/>
              <w:left w:val="single" w:sz="4" w:space="0" w:color="auto"/>
              <w:bottom w:val="single" w:sz="4" w:space="0" w:color="auto"/>
              <w:right w:val="single" w:sz="4" w:space="0" w:color="auto"/>
            </w:tcBorders>
          </w:tcPr>
          <w:p w:rsidR="003E6B39" w:rsidRPr="0090492B" w:rsidRDefault="003E6B39" w:rsidP="00616C64">
            <w:pPr>
              <w:rPr>
                <w:color w:val="000000"/>
                <w:sz w:val="22"/>
                <w:szCs w:val="22"/>
                <w:lang w:eastAsia="en-US"/>
              </w:rPr>
            </w:pPr>
            <w:r>
              <w:rPr>
                <w:color w:val="000000"/>
                <w:sz w:val="22"/>
                <w:szCs w:val="22"/>
                <w:lang w:eastAsia="en-US"/>
              </w:rPr>
              <w:t>Помещение временного хранения люминесцентных ламп</w:t>
            </w:r>
          </w:p>
        </w:tc>
        <w:tc>
          <w:tcPr>
            <w:tcW w:w="3225" w:type="dxa"/>
            <w:tcBorders>
              <w:top w:val="single" w:sz="4" w:space="0" w:color="auto"/>
              <w:left w:val="single" w:sz="4" w:space="0" w:color="auto"/>
              <w:bottom w:val="single" w:sz="4" w:space="0" w:color="auto"/>
              <w:right w:val="single" w:sz="4" w:space="0" w:color="auto"/>
            </w:tcBorders>
          </w:tcPr>
          <w:p w:rsidR="003E6B39" w:rsidRDefault="003E6B39" w:rsidP="00616C64">
            <w:pPr>
              <w:jc w:val="center"/>
              <w:rPr>
                <w:color w:val="000000"/>
                <w:sz w:val="22"/>
                <w:szCs w:val="22"/>
                <w:lang w:eastAsia="en-US"/>
              </w:rPr>
            </w:pPr>
            <w:r>
              <w:rPr>
                <w:color w:val="000000"/>
                <w:sz w:val="22"/>
                <w:szCs w:val="22"/>
                <w:lang w:eastAsia="en-US"/>
              </w:rPr>
              <w:t>6-Н</w:t>
            </w:r>
          </w:p>
        </w:tc>
        <w:tc>
          <w:tcPr>
            <w:tcW w:w="992" w:type="dxa"/>
            <w:tcBorders>
              <w:top w:val="single" w:sz="4" w:space="0" w:color="auto"/>
              <w:left w:val="single" w:sz="4" w:space="0" w:color="auto"/>
              <w:bottom w:val="single" w:sz="4" w:space="0" w:color="auto"/>
              <w:right w:val="single" w:sz="4" w:space="0" w:color="auto"/>
            </w:tcBorders>
          </w:tcPr>
          <w:p w:rsidR="003E6B39" w:rsidRPr="0090492B" w:rsidRDefault="003E6B39" w:rsidP="00616C64">
            <w:pPr>
              <w:jc w:val="center"/>
              <w:rPr>
                <w:color w:val="000000"/>
                <w:sz w:val="22"/>
                <w:szCs w:val="22"/>
                <w:lang w:eastAsia="en-US"/>
              </w:rPr>
            </w:pPr>
            <w:r>
              <w:rPr>
                <w:color w:val="000000"/>
                <w:sz w:val="22"/>
                <w:szCs w:val="22"/>
                <w:lang w:eastAsia="en-US"/>
              </w:rPr>
              <w:t>2,2</w:t>
            </w:r>
          </w:p>
        </w:tc>
      </w:tr>
      <w:tr w:rsidR="003E6B39" w:rsidRPr="00CB2D2D" w:rsidTr="00616C64">
        <w:trPr>
          <w:trHeight w:val="501"/>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7.</w:t>
            </w:r>
          </w:p>
        </w:tc>
        <w:tc>
          <w:tcPr>
            <w:tcW w:w="5847" w:type="dxa"/>
            <w:tcBorders>
              <w:top w:val="single" w:sz="4" w:space="0" w:color="auto"/>
              <w:left w:val="single" w:sz="4" w:space="0" w:color="auto"/>
              <w:bottom w:val="single" w:sz="4" w:space="0" w:color="auto"/>
              <w:right w:val="single" w:sz="4" w:space="0" w:color="auto"/>
            </w:tcBorders>
          </w:tcPr>
          <w:p w:rsidR="003E6B39" w:rsidRDefault="003E6B39" w:rsidP="00616C64">
            <w:pPr>
              <w:rPr>
                <w:color w:val="000000"/>
                <w:sz w:val="22"/>
                <w:szCs w:val="22"/>
                <w:lang w:eastAsia="en-US"/>
              </w:rPr>
            </w:pPr>
            <w:r>
              <w:rPr>
                <w:color w:val="000000"/>
                <w:sz w:val="22"/>
                <w:szCs w:val="22"/>
                <w:lang w:eastAsia="en-US"/>
              </w:rPr>
              <w:t>Помещение уборочного инвентаря</w:t>
            </w:r>
          </w:p>
        </w:tc>
        <w:tc>
          <w:tcPr>
            <w:tcW w:w="3225" w:type="dxa"/>
            <w:tcBorders>
              <w:top w:val="single" w:sz="4" w:space="0" w:color="auto"/>
              <w:left w:val="single" w:sz="4" w:space="0" w:color="auto"/>
              <w:bottom w:val="single" w:sz="4" w:space="0" w:color="auto"/>
              <w:right w:val="single" w:sz="4" w:space="0" w:color="auto"/>
            </w:tcBorders>
          </w:tcPr>
          <w:p w:rsidR="003E6B39" w:rsidRDefault="003E6B39" w:rsidP="00616C64">
            <w:pPr>
              <w:jc w:val="center"/>
              <w:rPr>
                <w:color w:val="000000"/>
                <w:sz w:val="22"/>
                <w:szCs w:val="22"/>
                <w:lang w:eastAsia="en-US"/>
              </w:rPr>
            </w:pPr>
            <w:r>
              <w:rPr>
                <w:color w:val="000000"/>
                <w:sz w:val="22"/>
                <w:szCs w:val="22"/>
                <w:lang w:eastAsia="en-US"/>
              </w:rPr>
              <w:t>7-Н</w:t>
            </w:r>
          </w:p>
        </w:tc>
        <w:tc>
          <w:tcPr>
            <w:tcW w:w="992" w:type="dxa"/>
            <w:tcBorders>
              <w:top w:val="single" w:sz="4" w:space="0" w:color="auto"/>
              <w:left w:val="single" w:sz="4" w:space="0" w:color="auto"/>
              <w:bottom w:val="single" w:sz="4" w:space="0" w:color="auto"/>
              <w:right w:val="single" w:sz="4" w:space="0" w:color="auto"/>
            </w:tcBorders>
          </w:tcPr>
          <w:p w:rsidR="003E6B39" w:rsidRPr="0090492B" w:rsidRDefault="003E6B39" w:rsidP="00616C64">
            <w:pPr>
              <w:jc w:val="center"/>
              <w:rPr>
                <w:color w:val="000000"/>
                <w:sz w:val="22"/>
                <w:szCs w:val="22"/>
                <w:lang w:eastAsia="en-US"/>
              </w:rPr>
            </w:pPr>
            <w:r>
              <w:rPr>
                <w:color w:val="000000"/>
                <w:sz w:val="22"/>
                <w:szCs w:val="22"/>
                <w:lang w:eastAsia="en-US"/>
              </w:rPr>
              <w:t>7,5</w:t>
            </w: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D5709A" w:rsidRDefault="003E6B39" w:rsidP="00616C64">
            <w:pPr>
              <w:jc w:val="center"/>
              <w:rPr>
                <w:color w:val="000000"/>
                <w:sz w:val="22"/>
                <w:szCs w:val="22"/>
                <w:lang w:eastAsia="en-US"/>
              </w:rPr>
            </w:pPr>
            <w:r>
              <w:rPr>
                <w:color w:val="000000"/>
                <w:sz w:val="22"/>
                <w:szCs w:val="22"/>
                <w:lang w:eastAsia="en-US"/>
              </w:rPr>
              <w:t>8.</w:t>
            </w:r>
          </w:p>
        </w:tc>
        <w:tc>
          <w:tcPr>
            <w:tcW w:w="5847"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rPr>
                <w:color w:val="000000"/>
                <w:sz w:val="22"/>
                <w:szCs w:val="22"/>
                <w:lang w:eastAsia="en-US"/>
              </w:rPr>
            </w:pPr>
            <w:r w:rsidRPr="00D5709A">
              <w:rPr>
                <w:color w:val="000000"/>
                <w:sz w:val="22"/>
                <w:szCs w:val="22"/>
                <w:lang w:eastAsia="en-US"/>
              </w:rPr>
              <w:t>Внутридомовые системы отопления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jc w:val="center"/>
              <w:rPr>
                <w:color w:val="000000"/>
                <w:sz w:val="22"/>
                <w:szCs w:val="22"/>
                <w:lang w:eastAsia="en-US"/>
              </w:rPr>
            </w:pPr>
            <w:r w:rsidRPr="00D5709A">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rPr>
                <w:rFonts w:ascii="Calibri" w:hAnsi="Calibri"/>
                <w:color w:val="000000"/>
                <w:sz w:val="22"/>
                <w:szCs w:val="22"/>
              </w:rPr>
            </w:pP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D5709A" w:rsidRDefault="003E6B39" w:rsidP="00616C64">
            <w:pPr>
              <w:jc w:val="center"/>
              <w:rPr>
                <w:color w:val="000000"/>
                <w:sz w:val="22"/>
                <w:szCs w:val="22"/>
                <w:lang w:eastAsia="en-US"/>
              </w:rPr>
            </w:pPr>
            <w:r>
              <w:rPr>
                <w:color w:val="000000"/>
                <w:sz w:val="22"/>
                <w:szCs w:val="22"/>
                <w:lang w:eastAsia="en-US"/>
              </w:rPr>
              <w:t>9.</w:t>
            </w:r>
          </w:p>
        </w:tc>
        <w:tc>
          <w:tcPr>
            <w:tcW w:w="5847"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rPr>
                <w:color w:val="000000"/>
                <w:sz w:val="22"/>
                <w:szCs w:val="22"/>
                <w:lang w:eastAsia="en-US"/>
              </w:rPr>
            </w:pPr>
            <w:r w:rsidRPr="00D5709A">
              <w:rPr>
                <w:color w:val="000000"/>
                <w:sz w:val="22"/>
                <w:szCs w:val="22"/>
                <w:lang w:eastAsia="en-US"/>
              </w:rPr>
              <w:t>Внутридомовые системы  горячего водоснабжения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jc w:val="center"/>
              <w:rPr>
                <w:color w:val="000000"/>
                <w:sz w:val="22"/>
                <w:szCs w:val="22"/>
                <w:lang w:eastAsia="en-US"/>
              </w:rPr>
            </w:pPr>
            <w:r w:rsidRPr="00D5709A">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rPr>
                <w:rFonts w:ascii="Calibri" w:hAnsi="Calibri"/>
                <w:color w:val="000000"/>
                <w:sz w:val="22"/>
                <w:szCs w:val="22"/>
              </w:rPr>
            </w:pP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D5709A" w:rsidRDefault="003E6B39" w:rsidP="00616C64">
            <w:pPr>
              <w:jc w:val="center"/>
              <w:rPr>
                <w:color w:val="000000"/>
                <w:sz w:val="22"/>
                <w:szCs w:val="22"/>
                <w:lang w:eastAsia="en-US"/>
              </w:rPr>
            </w:pPr>
            <w:r>
              <w:rPr>
                <w:color w:val="000000"/>
                <w:sz w:val="22"/>
                <w:szCs w:val="22"/>
                <w:lang w:eastAsia="en-US"/>
              </w:rPr>
              <w:t>10.</w:t>
            </w:r>
          </w:p>
        </w:tc>
        <w:tc>
          <w:tcPr>
            <w:tcW w:w="5847"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rPr>
                <w:color w:val="000000"/>
                <w:sz w:val="22"/>
                <w:szCs w:val="22"/>
                <w:lang w:eastAsia="en-US"/>
              </w:rPr>
            </w:pPr>
            <w:r w:rsidRPr="00D5709A">
              <w:rPr>
                <w:color w:val="000000"/>
                <w:sz w:val="22"/>
                <w:szCs w:val="22"/>
                <w:lang w:eastAsia="en-US"/>
              </w:rPr>
              <w:t>Внутридомовые системы  водоотведения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jc w:val="center"/>
              <w:rPr>
                <w:color w:val="000000"/>
                <w:sz w:val="22"/>
                <w:szCs w:val="22"/>
                <w:lang w:eastAsia="en-US"/>
              </w:rPr>
            </w:pPr>
            <w:r w:rsidRPr="00D5709A">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rPr>
                <w:rFonts w:ascii="Calibri" w:hAnsi="Calibri"/>
                <w:color w:val="000000"/>
                <w:sz w:val="22"/>
                <w:szCs w:val="22"/>
              </w:rPr>
            </w:pPr>
          </w:p>
        </w:tc>
      </w:tr>
      <w:tr w:rsidR="003E6B39" w:rsidRPr="00CB2D2D" w:rsidTr="00616C64">
        <w:trPr>
          <w:trHeight w:val="327"/>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11.</w:t>
            </w:r>
          </w:p>
        </w:tc>
        <w:tc>
          <w:tcPr>
            <w:tcW w:w="5847"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rPr>
                <w:color w:val="000000"/>
                <w:sz w:val="22"/>
                <w:szCs w:val="22"/>
                <w:lang w:eastAsia="en-US"/>
              </w:rPr>
            </w:pPr>
            <w:r w:rsidRPr="00D5709A">
              <w:rPr>
                <w:color w:val="000000"/>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hideMark/>
          </w:tcPr>
          <w:p w:rsidR="003E6B39" w:rsidRPr="00D5709A" w:rsidRDefault="003E6B39" w:rsidP="00616C64">
            <w:pPr>
              <w:jc w:val="center"/>
              <w:rPr>
                <w:color w:val="000000"/>
                <w:sz w:val="22"/>
                <w:szCs w:val="22"/>
                <w:lang w:eastAsia="en-US"/>
              </w:rPr>
            </w:pPr>
            <w:r w:rsidRPr="00D5709A">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rPr>
                <w:rFonts w:ascii="Calibri" w:hAnsi="Calibri"/>
                <w:color w:val="000000"/>
                <w:sz w:val="22"/>
                <w:szCs w:val="22"/>
              </w:rPr>
            </w:pP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r>
              <w:rPr>
                <w:color w:val="000000"/>
                <w:sz w:val="22"/>
                <w:szCs w:val="22"/>
                <w:lang w:eastAsia="en-US"/>
              </w:rPr>
              <w:t>12.</w:t>
            </w:r>
          </w:p>
        </w:tc>
        <w:tc>
          <w:tcPr>
            <w:tcW w:w="5847" w:type="dxa"/>
            <w:tcBorders>
              <w:top w:val="single" w:sz="4" w:space="0" w:color="auto"/>
              <w:left w:val="single" w:sz="4" w:space="0" w:color="auto"/>
              <w:bottom w:val="single" w:sz="4" w:space="0" w:color="auto"/>
              <w:right w:val="single" w:sz="4" w:space="0" w:color="auto"/>
            </w:tcBorders>
            <w:hideMark/>
          </w:tcPr>
          <w:p w:rsidR="003E6B39" w:rsidRPr="007D3D22" w:rsidRDefault="003E6B39" w:rsidP="00616C64">
            <w:pPr>
              <w:rPr>
                <w:color w:val="000000"/>
                <w:lang w:eastAsia="en-US"/>
              </w:rPr>
            </w:pPr>
            <w:r w:rsidRPr="007D3D22">
              <w:rPr>
                <w:color w:val="000000"/>
                <w:lang w:eastAsia="en-US"/>
              </w:rPr>
              <w:t>Внутридомовые системы холодного водоснабжения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hideMark/>
          </w:tcPr>
          <w:p w:rsidR="003E6B39" w:rsidRPr="007D3D22" w:rsidRDefault="003E6B39" w:rsidP="00616C64">
            <w:pPr>
              <w:jc w:val="center"/>
              <w:rPr>
                <w:color w:val="000000"/>
                <w:lang w:eastAsia="en-US"/>
              </w:rPr>
            </w:pPr>
            <w:r w:rsidRPr="007D3D22">
              <w:rPr>
                <w:color w:val="000000"/>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rPr>
                <w:rFonts w:ascii="Calibri" w:hAnsi="Calibri"/>
                <w:color w:val="000000"/>
                <w:sz w:val="22"/>
                <w:szCs w:val="22"/>
              </w:rPr>
            </w:pP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tcPr>
          <w:p w:rsidR="003E6B39" w:rsidRPr="00854131" w:rsidRDefault="003E6B39" w:rsidP="00616C64">
            <w:pPr>
              <w:rPr>
                <w:color w:val="000000"/>
                <w:lang w:eastAsia="en-US"/>
              </w:rPr>
            </w:pPr>
            <w:r w:rsidRPr="00854131">
              <w:rPr>
                <w:color w:val="000000"/>
                <w:lang w:eastAsia="en-US"/>
              </w:rPr>
              <w:t>Внутридомовые системы газоснабжения до границ эксплуатационной ответственности в помещениях собственников</w:t>
            </w:r>
          </w:p>
        </w:tc>
        <w:tc>
          <w:tcPr>
            <w:tcW w:w="3225" w:type="dxa"/>
            <w:tcBorders>
              <w:top w:val="single" w:sz="4" w:space="0" w:color="auto"/>
              <w:left w:val="single" w:sz="4" w:space="0" w:color="auto"/>
              <w:bottom w:val="single" w:sz="4" w:space="0" w:color="auto"/>
              <w:right w:val="single" w:sz="4" w:space="0" w:color="auto"/>
            </w:tcBorders>
          </w:tcPr>
          <w:p w:rsidR="003E6B39" w:rsidRPr="007D3D22" w:rsidRDefault="003E6B39" w:rsidP="00616C64">
            <w:pPr>
              <w:jc w:val="center"/>
              <w:rPr>
                <w:color w:val="000000"/>
                <w:lang w:eastAsia="en-US"/>
              </w:rPr>
            </w:pPr>
            <w:r w:rsidRPr="007D3D22">
              <w:rPr>
                <w:color w:val="000000"/>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rPr>
                <w:rFonts w:ascii="Calibri" w:hAnsi="Calibri"/>
                <w:color w:val="000000"/>
                <w:sz w:val="22"/>
                <w:szCs w:val="22"/>
              </w:rPr>
            </w:pPr>
          </w:p>
        </w:tc>
      </w:tr>
      <w:tr w:rsidR="003E6B39" w:rsidRPr="00CB2D2D" w:rsidTr="00616C64">
        <w:trPr>
          <w:trHeight w:val="243"/>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854131" w:rsidRDefault="003E6B39" w:rsidP="00616C64">
            <w:pPr>
              <w:rPr>
                <w:color w:val="000000"/>
                <w:sz w:val="22"/>
                <w:szCs w:val="22"/>
                <w:lang w:eastAsia="en-US"/>
              </w:rPr>
            </w:pPr>
            <w:r w:rsidRPr="00854131">
              <w:rPr>
                <w:color w:val="000000"/>
                <w:sz w:val="22"/>
                <w:szCs w:val="22"/>
                <w:lang w:eastAsia="en-US"/>
              </w:rPr>
              <w:t>Система коллективного приема телевидения</w:t>
            </w:r>
          </w:p>
        </w:tc>
        <w:tc>
          <w:tcPr>
            <w:tcW w:w="3225" w:type="dxa"/>
            <w:tcBorders>
              <w:top w:val="single" w:sz="4" w:space="0" w:color="auto"/>
              <w:left w:val="single" w:sz="4" w:space="0" w:color="auto"/>
              <w:bottom w:val="single" w:sz="4" w:space="0" w:color="auto"/>
              <w:right w:val="single" w:sz="4" w:space="0" w:color="auto"/>
            </w:tcBorders>
            <w:hideMark/>
          </w:tcPr>
          <w:p w:rsidR="003E6B39" w:rsidRPr="00CB2D2D" w:rsidRDefault="003E6B39" w:rsidP="00616C64">
            <w:pPr>
              <w:jc w:val="center"/>
              <w:rPr>
                <w:color w:val="000000"/>
                <w:sz w:val="22"/>
                <w:szCs w:val="22"/>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r w:rsidR="003E6B39" w:rsidRPr="00CB2D2D" w:rsidTr="00616C64">
        <w:trPr>
          <w:trHeight w:val="551"/>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854131" w:rsidRDefault="003E6B39" w:rsidP="00616C64">
            <w:pPr>
              <w:rPr>
                <w:color w:val="000000"/>
                <w:sz w:val="22"/>
                <w:szCs w:val="22"/>
                <w:lang w:eastAsia="en-US"/>
              </w:rPr>
            </w:pPr>
            <w:r w:rsidRPr="00854131">
              <w:rPr>
                <w:color w:val="000000"/>
                <w:sz w:val="22"/>
                <w:szCs w:val="22"/>
                <w:lang w:eastAsia="en-US"/>
              </w:rPr>
              <w:t>Лестничные клетки, включая межквартирные лестничные площадки</w:t>
            </w:r>
          </w:p>
        </w:tc>
        <w:tc>
          <w:tcPr>
            <w:tcW w:w="3225" w:type="dxa"/>
            <w:tcBorders>
              <w:top w:val="single" w:sz="4" w:space="0" w:color="auto"/>
              <w:left w:val="single" w:sz="4" w:space="0" w:color="auto"/>
              <w:bottom w:val="single" w:sz="4" w:space="0" w:color="auto"/>
              <w:right w:val="single" w:sz="4" w:space="0" w:color="auto"/>
            </w:tcBorders>
            <w:vAlign w:val="center"/>
            <w:hideMark/>
          </w:tcPr>
          <w:p w:rsidR="003E6B39" w:rsidRPr="00670E2C" w:rsidRDefault="003E6B39" w:rsidP="00616C64">
            <w:pPr>
              <w:jc w:val="center"/>
              <w:rPr>
                <w:color w:val="000000"/>
                <w:sz w:val="22"/>
                <w:szCs w:val="22"/>
                <w:lang w:eastAsia="en-US"/>
              </w:rPr>
            </w:pPr>
            <w:r w:rsidRPr="00670E2C">
              <w:rPr>
                <w:color w:val="000000"/>
                <w:sz w:val="22"/>
                <w:szCs w:val="22"/>
                <w:lang w:eastAsia="en-US"/>
              </w:rPr>
              <w:t>ЛК-1, ЛК-2, ЛК-3</w:t>
            </w:r>
          </w:p>
        </w:tc>
        <w:tc>
          <w:tcPr>
            <w:tcW w:w="992" w:type="dxa"/>
            <w:tcBorders>
              <w:top w:val="single" w:sz="4" w:space="0" w:color="auto"/>
              <w:left w:val="single" w:sz="4" w:space="0" w:color="auto"/>
              <w:bottom w:val="single" w:sz="4" w:space="0" w:color="auto"/>
              <w:right w:val="single" w:sz="4" w:space="0" w:color="auto"/>
            </w:tcBorders>
            <w:vAlign w:val="center"/>
            <w:hideMark/>
          </w:tcPr>
          <w:p w:rsidR="003E6B39" w:rsidRPr="00CB2D2D" w:rsidRDefault="003E6B39" w:rsidP="00616C64">
            <w:pPr>
              <w:jc w:val="center"/>
              <w:rPr>
                <w:color w:val="000000"/>
                <w:sz w:val="22"/>
                <w:szCs w:val="22"/>
                <w:lang w:eastAsia="en-US"/>
              </w:rPr>
            </w:pPr>
          </w:p>
        </w:tc>
      </w:tr>
      <w:tr w:rsidR="003E6B39" w:rsidRPr="00CB2D2D" w:rsidTr="00616C64">
        <w:trPr>
          <w:trHeight w:val="359"/>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rPr>
                <w:color w:val="000000"/>
                <w:sz w:val="22"/>
                <w:szCs w:val="22"/>
                <w:lang w:eastAsia="en-US"/>
              </w:rPr>
            </w:pPr>
            <w:r w:rsidRPr="00670E2C">
              <w:rPr>
                <w:color w:val="000000"/>
                <w:sz w:val="22"/>
                <w:szCs w:val="22"/>
                <w:lang w:eastAsia="en-US"/>
              </w:rPr>
              <w:t xml:space="preserve">Фундамент, </w:t>
            </w:r>
            <w:proofErr w:type="spellStart"/>
            <w:r w:rsidRPr="00670E2C">
              <w:rPr>
                <w:color w:val="000000"/>
                <w:sz w:val="22"/>
                <w:szCs w:val="22"/>
                <w:lang w:eastAsia="en-US"/>
              </w:rPr>
              <w:t>отмостка</w:t>
            </w:r>
            <w:proofErr w:type="spellEnd"/>
          </w:p>
        </w:tc>
        <w:tc>
          <w:tcPr>
            <w:tcW w:w="3225"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jc w:val="center"/>
              <w:rPr>
                <w:color w:val="000000"/>
                <w:sz w:val="22"/>
                <w:szCs w:val="22"/>
                <w:lang w:eastAsia="en-US"/>
              </w:rPr>
            </w:pPr>
            <w:r w:rsidRPr="00670E2C">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r w:rsidR="003E6B39" w:rsidRPr="00CB2D2D" w:rsidTr="00616C64">
        <w:trPr>
          <w:trHeight w:val="258"/>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rPr>
                <w:color w:val="000000"/>
                <w:sz w:val="22"/>
                <w:szCs w:val="22"/>
                <w:lang w:eastAsia="en-US"/>
              </w:rPr>
            </w:pPr>
            <w:r w:rsidRPr="00670E2C">
              <w:rPr>
                <w:color w:val="000000"/>
                <w:sz w:val="22"/>
                <w:szCs w:val="22"/>
                <w:lang w:eastAsia="en-US"/>
              </w:rPr>
              <w:t xml:space="preserve">Ограждающие несущие конструкции, в том числе несущие стены, плиты перекрытий, </w:t>
            </w:r>
          </w:p>
        </w:tc>
        <w:tc>
          <w:tcPr>
            <w:tcW w:w="3225" w:type="dxa"/>
            <w:tcBorders>
              <w:top w:val="single" w:sz="4" w:space="0" w:color="auto"/>
              <w:left w:val="single" w:sz="4" w:space="0" w:color="auto"/>
              <w:bottom w:val="single" w:sz="4" w:space="0" w:color="auto"/>
              <w:right w:val="single" w:sz="4" w:space="0" w:color="auto"/>
            </w:tcBorders>
            <w:vAlign w:val="center"/>
            <w:hideMark/>
          </w:tcPr>
          <w:p w:rsidR="003E6B39" w:rsidRPr="00670E2C" w:rsidRDefault="003E6B39" w:rsidP="00616C64">
            <w:pPr>
              <w:jc w:val="center"/>
              <w:rPr>
                <w:color w:val="000000"/>
                <w:sz w:val="22"/>
                <w:szCs w:val="22"/>
                <w:lang w:eastAsia="en-US"/>
              </w:rPr>
            </w:pPr>
            <w:r w:rsidRPr="00670E2C">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r w:rsidR="003E6B39" w:rsidRPr="00CB2D2D" w:rsidTr="00616C64">
        <w:trPr>
          <w:trHeight w:val="501"/>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rPr>
                <w:color w:val="000000"/>
                <w:sz w:val="22"/>
                <w:szCs w:val="22"/>
                <w:lang w:eastAsia="en-US"/>
              </w:rPr>
            </w:pPr>
            <w:r w:rsidRPr="00670E2C">
              <w:rPr>
                <w:color w:val="000000"/>
                <w:sz w:val="22"/>
                <w:szCs w:val="22"/>
                <w:lang w:eastAsia="en-US"/>
              </w:rPr>
              <w:t>Ограждающие ненесущие конструкции помещений общего пользования, включая двери и окна, перила, парапеты</w:t>
            </w:r>
          </w:p>
        </w:tc>
        <w:tc>
          <w:tcPr>
            <w:tcW w:w="3225" w:type="dxa"/>
            <w:tcBorders>
              <w:top w:val="single" w:sz="4" w:space="0" w:color="auto"/>
              <w:left w:val="single" w:sz="4" w:space="0" w:color="auto"/>
              <w:bottom w:val="single" w:sz="4" w:space="0" w:color="auto"/>
              <w:right w:val="single" w:sz="4" w:space="0" w:color="auto"/>
            </w:tcBorders>
            <w:vAlign w:val="center"/>
            <w:hideMark/>
          </w:tcPr>
          <w:p w:rsidR="003E6B39" w:rsidRPr="00670E2C" w:rsidRDefault="003E6B39" w:rsidP="00616C64">
            <w:pPr>
              <w:jc w:val="center"/>
              <w:rPr>
                <w:color w:val="000000"/>
                <w:sz w:val="22"/>
                <w:szCs w:val="22"/>
                <w:lang w:eastAsia="en-US"/>
              </w:rPr>
            </w:pPr>
            <w:r w:rsidRPr="00670E2C">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r w:rsidR="003E6B39" w:rsidRPr="00CB2D2D" w:rsidTr="00616C64">
        <w:trPr>
          <w:trHeight w:val="258"/>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rPr>
                <w:color w:val="000000"/>
                <w:sz w:val="22"/>
                <w:szCs w:val="22"/>
                <w:lang w:eastAsia="en-US"/>
              </w:rPr>
            </w:pPr>
            <w:r w:rsidRPr="00670E2C">
              <w:rPr>
                <w:color w:val="000000"/>
                <w:sz w:val="22"/>
                <w:szCs w:val="22"/>
                <w:lang w:eastAsia="en-US"/>
              </w:rPr>
              <w:t>Перекрытие и кровля</w:t>
            </w:r>
          </w:p>
        </w:tc>
        <w:tc>
          <w:tcPr>
            <w:tcW w:w="3225" w:type="dxa"/>
            <w:tcBorders>
              <w:top w:val="single" w:sz="4" w:space="0" w:color="auto"/>
              <w:left w:val="single" w:sz="4" w:space="0" w:color="auto"/>
              <w:bottom w:val="single" w:sz="4" w:space="0" w:color="auto"/>
              <w:right w:val="single" w:sz="4" w:space="0" w:color="auto"/>
            </w:tcBorders>
            <w:hideMark/>
          </w:tcPr>
          <w:p w:rsidR="003E6B39" w:rsidRPr="00670E2C" w:rsidRDefault="003E6B39" w:rsidP="00616C64">
            <w:pPr>
              <w:jc w:val="center"/>
              <w:rPr>
                <w:color w:val="000000"/>
                <w:sz w:val="22"/>
                <w:szCs w:val="22"/>
                <w:lang w:eastAsia="en-US"/>
              </w:rPr>
            </w:pPr>
            <w:r w:rsidRPr="00670E2C">
              <w:rPr>
                <w:color w:val="000000"/>
                <w:sz w:val="22"/>
                <w:szCs w:val="22"/>
                <w:lang w:eastAsia="en-US"/>
              </w:rPr>
              <w:t>В соответствии с проектом</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r w:rsidR="003E6B39" w:rsidRPr="00CB2D2D" w:rsidTr="00616C64">
        <w:trPr>
          <w:trHeight w:val="258"/>
        </w:trPr>
        <w:tc>
          <w:tcPr>
            <w:tcW w:w="568"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c>
          <w:tcPr>
            <w:tcW w:w="5847" w:type="dxa"/>
            <w:tcBorders>
              <w:top w:val="single" w:sz="4" w:space="0" w:color="auto"/>
              <w:left w:val="single" w:sz="4" w:space="0" w:color="auto"/>
              <w:bottom w:val="single" w:sz="4" w:space="0" w:color="auto"/>
              <w:right w:val="single" w:sz="4" w:space="0" w:color="auto"/>
            </w:tcBorders>
          </w:tcPr>
          <w:p w:rsidR="003E6B39" w:rsidRPr="00670E2C" w:rsidRDefault="003E6B39" w:rsidP="00616C64">
            <w:pPr>
              <w:rPr>
                <w:color w:val="000000"/>
                <w:sz w:val="22"/>
                <w:szCs w:val="22"/>
                <w:lang w:eastAsia="en-US"/>
              </w:rPr>
            </w:pPr>
            <w:r>
              <w:rPr>
                <w:color w:val="000000"/>
                <w:sz w:val="22"/>
                <w:szCs w:val="22"/>
                <w:lang w:eastAsia="en-US"/>
              </w:rPr>
              <w:t>Земельный участок</w:t>
            </w:r>
          </w:p>
        </w:tc>
        <w:tc>
          <w:tcPr>
            <w:tcW w:w="3225" w:type="dxa"/>
            <w:tcBorders>
              <w:top w:val="single" w:sz="4" w:space="0" w:color="auto"/>
              <w:left w:val="single" w:sz="4" w:space="0" w:color="auto"/>
              <w:bottom w:val="single" w:sz="4" w:space="0" w:color="auto"/>
              <w:right w:val="single" w:sz="4" w:space="0" w:color="auto"/>
            </w:tcBorders>
          </w:tcPr>
          <w:p w:rsidR="003E6B39" w:rsidRPr="00670E2C" w:rsidRDefault="003E6B39" w:rsidP="00616C64">
            <w:pPr>
              <w:jc w:val="center"/>
              <w:rPr>
                <w:color w:val="000000"/>
                <w:sz w:val="22"/>
                <w:szCs w:val="22"/>
                <w:lang w:eastAsia="en-US"/>
              </w:rPr>
            </w:pPr>
            <w:r>
              <w:rPr>
                <w:color w:val="000000"/>
                <w:sz w:val="22"/>
                <w:szCs w:val="22"/>
                <w:lang w:eastAsia="en-US"/>
              </w:rPr>
              <w:t>Кадастровый номер 47:07:0602015:79</w:t>
            </w:r>
          </w:p>
        </w:tc>
        <w:tc>
          <w:tcPr>
            <w:tcW w:w="992" w:type="dxa"/>
            <w:tcBorders>
              <w:top w:val="single" w:sz="4" w:space="0" w:color="auto"/>
              <w:left w:val="single" w:sz="4" w:space="0" w:color="auto"/>
              <w:bottom w:val="single" w:sz="4" w:space="0" w:color="auto"/>
              <w:right w:val="single" w:sz="4" w:space="0" w:color="auto"/>
            </w:tcBorders>
          </w:tcPr>
          <w:p w:rsidR="003E6B39" w:rsidRPr="00CB2D2D" w:rsidRDefault="003E6B39" w:rsidP="00616C64">
            <w:pPr>
              <w:jc w:val="center"/>
              <w:rPr>
                <w:color w:val="000000"/>
                <w:sz w:val="22"/>
                <w:szCs w:val="22"/>
                <w:lang w:eastAsia="en-US"/>
              </w:rPr>
            </w:pPr>
          </w:p>
        </w:tc>
      </w:tr>
    </w:tbl>
    <w:p w:rsidR="003E6B39" w:rsidRPr="00CB2D2D" w:rsidRDefault="003E6B39" w:rsidP="003E6B39">
      <w:pPr>
        <w:tabs>
          <w:tab w:val="left" w:pos="6548"/>
        </w:tabs>
        <w:autoSpaceDN w:val="0"/>
        <w:rPr>
          <w:b/>
          <w:color w:val="000000"/>
          <w:sz w:val="22"/>
          <w:szCs w:val="22"/>
        </w:rPr>
      </w:pPr>
      <w:r w:rsidRPr="00CB2D2D">
        <w:rPr>
          <w:b/>
          <w:color w:val="000000"/>
          <w:sz w:val="22"/>
          <w:szCs w:val="22"/>
        </w:rPr>
        <w:tab/>
      </w:r>
    </w:p>
    <w:p w:rsidR="003E6B39" w:rsidRPr="00CB2D2D" w:rsidRDefault="003E6B39" w:rsidP="003E6B39">
      <w:pPr>
        <w:widowControl w:val="0"/>
        <w:shd w:val="clear" w:color="auto" w:fill="FFFFFF"/>
        <w:tabs>
          <w:tab w:val="left" w:pos="0"/>
        </w:tabs>
        <w:autoSpaceDE w:val="0"/>
        <w:autoSpaceDN w:val="0"/>
        <w:adjustRightInd w:val="0"/>
        <w:rPr>
          <w:b/>
          <w:color w:val="000000"/>
        </w:rPr>
      </w:pPr>
      <w:r>
        <w:rPr>
          <w:b/>
          <w:color w:val="000000"/>
          <w:spacing w:val="-9"/>
        </w:rPr>
        <w:t>Управляющая организация</w:t>
      </w:r>
      <w:r w:rsidRPr="00CB2D2D">
        <w:rPr>
          <w:b/>
          <w:color w:val="000000"/>
          <w:spacing w:val="-9"/>
        </w:rPr>
        <w:t xml:space="preserve">:                                                                                       </w:t>
      </w:r>
      <w:r>
        <w:rPr>
          <w:b/>
          <w:color w:val="000000"/>
          <w:spacing w:val="-9"/>
        </w:rPr>
        <w:t>Собственник</w:t>
      </w:r>
    </w:p>
    <w:p w:rsidR="003E6B39" w:rsidRPr="00CB2D2D" w:rsidRDefault="003E6B39" w:rsidP="003E6B39">
      <w:pPr>
        <w:tabs>
          <w:tab w:val="left" w:pos="-249"/>
        </w:tabs>
        <w:jc w:val="both"/>
        <w:rPr>
          <w:snapToGrid w:val="0"/>
          <w:color w:val="000000"/>
        </w:rPr>
      </w:pPr>
      <w:r w:rsidRPr="00CB2D2D">
        <w:rPr>
          <w:snapToGrid w:val="0"/>
          <w:color w:val="000000"/>
        </w:rPr>
        <w:t>Генеральный директор</w:t>
      </w:r>
    </w:p>
    <w:p w:rsidR="003E6B39" w:rsidRPr="00CB2D2D" w:rsidRDefault="003E6B39" w:rsidP="003E6B39">
      <w:pPr>
        <w:tabs>
          <w:tab w:val="left" w:pos="-249"/>
        </w:tabs>
        <w:jc w:val="both"/>
        <w:rPr>
          <w:snapToGrid w:val="0"/>
          <w:color w:val="000000"/>
          <w:sz w:val="16"/>
          <w:szCs w:val="16"/>
        </w:rPr>
      </w:pPr>
    </w:p>
    <w:p w:rsidR="003E6B39" w:rsidRPr="00CB2D2D" w:rsidRDefault="003E6B39" w:rsidP="003E6B39">
      <w:pPr>
        <w:tabs>
          <w:tab w:val="left" w:pos="-249"/>
        </w:tabs>
        <w:jc w:val="both"/>
        <w:rPr>
          <w:snapToGrid w:val="0"/>
          <w:color w:val="000000"/>
          <w:sz w:val="16"/>
          <w:szCs w:val="16"/>
        </w:rPr>
      </w:pPr>
    </w:p>
    <w:p w:rsidR="003E6B39" w:rsidRPr="00CB2D2D" w:rsidRDefault="003E6B39" w:rsidP="003E6B39">
      <w:pPr>
        <w:widowControl w:val="0"/>
        <w:shd w:val="clear" w:color="auto" w:fill="FFFFFF"/>
        <w:autoSpaceDE w:val="0"/>
        <w:autoSpaceDN w:val="0"/>
        <w:adjustRightInd w:val="0"/>
        <w:rPr>
          <w:b/>
          <w:color w:val="000000"/>
        </w:rPr>
      </w:pPr>
      <w:r w:rsidRPr="00CB2D2D">
        <w:rPr>
          <w:b/>
          <w:color w:val="000000"/>
        </w:rPr>
        <w:t xml:space="preserve">______________________ /Ю.М. </w:t>
      </w:r>
      <w:proofErr w:type="spellStart"/>
      <w:r w:rsidRPr="00CB2D2D">
        <w:rPr>
          <w:b/>
          <w:color w:val="000000"/>
        </w:rPr>
        <w:t>Юрганов</w:t>
      </w:r>
      <w:proofErr w:type="spellEnd"/>
      <w:r w:rsidRPr="00CB2D2D">
        <w:rPr>
          <w:b/>
          <w:color w:val="000000"/>
        </w:rPr>
        <w:t>/                  ___________________________________</w:t>
      </w:r>
    </w:p>
    <w:p w:rsidR="003E6B39" w:rsidRPr="00CB2D2D" w:rsidRDefault="003E6B39" w:rsidP="003E6B39">
      <w:pPr>
        <w:widowControl w:val="0"/>
        <w:shd w:val="clear" w:color="auto" w:fill="FFFFFF"/>
        <w:autoSpaceDE w:val="0"/>
        <w:autoSpaceDN w:val="0"/>
        <w:adjustRightInd w:val="0"/>
        <w:rPr>
          <w:color w:val="000000"/>
          <w:sz w:val="16"/>
          <w:szCs w:val="16"/>
        </w:rPr>
      </w:pPr>
      <w:r w:rsidRPr="00CB2D2D">
        <w:rPr>
          <w:color w:val="000000"/>
          <w:sz w:val="16"/>
          <w:szCs w:val="16"/>
        </w:rPr>
        <w:t xml:space="preserve">                          подпись                                                                                                                                           </w:t>
      </w:r>
      <w:proofErr w:type="spellStart"/>
      <w:proofErr w:type="gramStart"/>
      <w:r w:rsidRPr="00CB2D2D">
        <w:rPr>
          <w:color w:val="000000"/>
          <w:sz w:val="16"/>
          <w:szCs w:val="16"/>
        </w:rPr>
        <w:t>подпись</w:t>
      </w:r>
      <w:proofErr w:type="spellEnd"/>
      <w:proofErr w:type="gramEnd"/>
    </w:p>
    <w:p w:rsidR="003E6B39" w:rsidRPr="00CB2D2D" w:rsidRDefault="003E6B39" w:rsidP="003E6B39">
      <w:pPr>
        <w:widowControl w:val="0"/>
        <w:shd w:val="clear" w:color="auto" w:fill="FFFFFF"/>
        <w:autoSpaceDE w:val="0"/>
        <w:autoSpaceDN w:val="0"/>
        <w:adjustRightInd w:val="0"/>
        <w:rPr>
          <w:color w:val="000000"/>
          <w:sz w:val="16"/>
          <w:szCs w:val="16"/>
        </w:rPr>
      </w:pPr>
    </w:p>
    <w:p w:rsidR="003E6B39" w:rsidRPr="00CB2D2D" w:rsidRDefault="003E6B39" w:rsidP="003E6B39">
      <w:pPr>
        <w:autoSpaceDN w:val="0"/>
        <w:rPr>
          <w:b/>
          <w:bCs/>
          <w:i/>
          <w:iCs/>
          <w:sz w:val="22"/>
          <w:szCs w:val="22"/>
        </w:rPr>
      </w:pPr>
      <w:r w:rsidRPr="00CB2D2D">
        <w:rPr>
          <w:sz w:val="16"/>
          <w:szCs w:val="16"/>
          <w:lang w:eastAsia="en-US"/>
        </w:rPr>
        <w:t>М.П.</w:t>
      </w:r>
    </w:p>
    <w:p w:rsidR="00D925E9" w:rsidRDefault="00D925E9" w:rsidP="003E6B39">
      <w:pPr>
        <w:spacing w:line="276" w:lineRule="auto"/>
        <w:jc w:val="right"/>
        <w:rPr>
          <w:rFonts w:eastAsia="SimSun"/>
          <w:kern w:val="1"/>
          <w:lang w:eastAsia="hi-IN" w:bidi="hi-IN"/>
        </w:rPr>
      </w:pPr>
    </w:p>
    <w:p w:rsidR="009A70E6" w:rsidRDefault="00D925E9" w:rsidP="003E6B39">
      <w:pPr>
        <w:spacing w:line="276" w:lineRule="auto"/>
        <w:jc w:val="right"/>
        <w:rPr>
          <w:rFonts w:eastAsia="SimSun"/>
          <w:kern w:val="1"/>
          <w:lang w:eastAsia="hi-IN" w:bidi="hi-IN"/>
        </w:rPr>
      </w:pPr>
      <w:r>
        <w:rPr>
          <w:rFonts w:eastAsia="SimSun"/>
          <w:kern w:val="1"/>
          <w:lang w:eastAsia="hi-IN" w:bidi="hi-IN"/>
        </w:rPr>
        <w:t xml:space="preserve">     </w:t>
      </w:r>
    </w:p>
    <w:p w:rsidR="003E6B39" w:rsidRDefault="00D925E9" w:rsidP="003E6B39">
      <w:pPr>
        <w:spacing w:line="276" w:lineRule="auto"/>
        <w:jc w:val="right"/>
        <w:rPr>
          <w:rFonts w:eastAsia="SimSun"/>
          <w:kern w:val="1"/>
          <w:lang w:eastAsia="hi-IN" w:bidi="hi-IN"/>
        </w:rPr>
      </w:pPr>
      <w:r>
        <w:rPr>
          <w:rFonts w:eastAsia="SimSun"/>
          <w:kern w:val="1"/>
          <w:lang w:eastAsia="hi-IN" w:bidi="hi-IN"/>
        </w:rPr>
        <w:t xml:space="preserve">   </w:t>
      </w:r>
      <w:r w:rsidR="003E6B39">
        <w:rPr>
          <w:rFonts w:eastAsia="SimSun"/>
          <w:kern w:val="1"/>
          <w:lang w:eastAsia="hi-IN" w:bidi="hi-IN"/>
        </w:rPr>
        <w:t xml:space="preserve">Приложение № 2 </w:t>
      </w:r>
    </w:p>
    <w:p w:rsidR="003E6B39" w:rsidRDefault="00D925E9" w:rsidP="00D925E9">
      <w:pPr>
        <w:spacing w:line="276" w:lineRule="auto"/>
        <w:jc w:val="center"/>
        <w:rPr>
          <w:rFonts w:eastAsia="SimSun"/>
          <w:kern w:val="1"/>
          <w:lang w:eastAsia="hi-IN" w:bidi="hi-IN"/>
        </w:rPr>
      </w:pPr>
      <w:r>
        <w:rPr>
          <w:rFonts w:eastAsia="SimSun"/>
          <w:kern w:val="1"/>
          <w:lang w:eastAsia="hi-IN" w:bidi="hi-IN"/>
        </w:rPr>
        <w:t xml:space="preserve">                                                                        </w:t>
      </w:r>
      <w:r w:rsidR="003E6B39" w:rsidRPr="009F59CE">
        <w:rPr>
          <w:rFonts w:eastAsia="SimSun"/>
          <w:kern w:val="1"/>
          <w:lang w:eastAsia="hi-IN" w:bidi="hi-IN"/>
        </w:rPr>
        <w:t xml:space="preserve">к договору </w:t>
      </w:r>
      <w:r w:rsidR="003E6B39">
        <w:rPr>
          <w:rFonts w:eastAsia="SimSun"/>
          <w:kern w:val="1"/>
          <w:lang w:eastAsia="hi-IN" w:bidi="hi-IN"/>
        </w:rPr>
        <w:t>№___</w:t>
      </w:r>
      <w:r>
        <w:rPr>
          <w:rFonts w:eastAsia="SimSun"/>
          <w:kern w:val="1"/>
          <w:lang w:eastAsia="hi-IN" w:bidi="hi-IN"/>
        </w:rPr>
        <w:t>___</w:t>
      </w:r>
      <w:r w:rsidR="003E6B39">
        <w:rPr>
          <w:rFonts w:eastAsia="SimSun"/>
          <w:kern w:val="1"/>
          <w:lang w:eastAsia="hi-IN" w:bidi="hi-IN"/>
        </w:rPr>
        <w:t xml:space="preserve"> от «__</w:t>
      </w:r>
      <w:r>
        <w:rPr>
          <w:rFonts w:eastAsia="SimSun"/>
          <w:kern w:val="1"/>
          <w:lang w:eastAsia="hi-IN" w:bidi="hi-IN"/>
        </w:rPr>
        <w:t>___</w:t>
      </w:r>
      <w:r w:rsidR="003E6B39">
        <w:rPr>
          <w:rFonts w:eastAsia="SimSun"/>
          <w:kern w:val="1"/>
          <w:lang w:eastAsia="hi-IN" w:bidi="hi-IN"/>
        </w:rPr>
        <w:t>»_____</w:t>
      </w:r>
      <w:r>
        <w:rPr>
          <w:rFonts w:eastAsia="SimSun"/>
          <w:kern w:val="1"/>
          <w:lang w:eastAsia="hi-IN" w:bidi="hi-IN"/>
        </w:rPr>
        <w:t>_______</w:t>
      </w:r>
      <w:r w:rsidR="003E6B39">
        <w:rPr>
          <w:rFonts w:eastAsia="SimSun"/>
          <w:kern w:val="1"/>
          <w:lang w:eastAsia="hi-IN" w:bidi="hi-IN"/>
        </w:rPr>
        <w:t>20__</w:t>
      </w:r>
      <w:r>
        <w:rPr>
          <w:rFonts w:eastAsia="SimSun"/>
          <w:kern w:val="1"/>
          <w:lang w:eastAsia="hi-IN" w:bidi="hi-IN"/>
        </w:rPr>
        <w:t>_</w:t>
      </w:r>
      <w:r w:rsidR="003E6B39">
        <w:rPr>
          <w:rFonts w:eastAsia="SimSun"/>
          <w:kern w:val="1"/>
          <w:lang w:eastAsia="hi-IN" w:bidi="hi-IN"/>
        </w:rPr>
        <w:t>г.</w:t>
      </w:r>
    </w:p>
    <w:p w:rsidR="003E6B39" w:rsidRDefault="003E6B39" w:rsidP="003E6B39">
      <w:pPr>
        <w:spacing w:line="276" w:lineRule="auto"/>
        <w:jc w:val="right"/>
        <w:rPr>
          <w:rFonts w:eastAsia="SimSun"/>
          <w:kern w:val="1"/>
          <w:lang w:eastAsia="hi-IN" w:bidi="hi-IN"/>
        </w:rPr>
      </w:pPr>
    </w:p>
    <w:p w:rsidR="009A70E6" w:rsidRDefault="009A70E6" w:rsidP="003E6B39">
      <w:pPr>
        <w:spacing w:line="276" w:lineRule="auto"/>
        <w:jc w:val="right"/>
        <w:rPr>
          <w:rFonts w:eastAsia="SimSun"/>
          <w:kern w:val="1"/>
          <w:lang w:eastAsia="hi-IN" w:bidi="hi-IN"/>
        </w:rPr>
      </w:pPr>
    </w:p>
    <w:p w:rsidR="007B1F76" w:rsidRDefault="007B1F76" w:rsidP="003E6B39">
      <w:pPr>
        <w:spacing w:line="276" w:lineRule="auto"/>
        <w:jc w:val="right"/>
        <w:rPr>
          <w:rFonts w:eastAsia="SimSun"/>
          <w:kern w:val="1"/>
          <w:lang w:eastAsia="hi-IN" w:bidi="hi-IN"/>
        </w:rPr>
      </w:pPr>
    </w:p>
    <w:p w:rsidR="003E6B39" w:rsidRPr="004D02CF" w:rsidRDefault="003E6B39" w:rsidP="003E6B39">
      <w:pPr>
        <w:jc w:val="center"/>
        <w:rPr>
          <w:b/>
        </w:rPr>
      </w:pPr>
      <w:r w:rsidRPr="004D02CF">
        <w:rPr>
          <w:b/>
        </w:rPr>
        <w:t>ПЕРЕЧЕНЬ</w:t>
      </w:r>
    </w:p>
    <w:p w:rsidR="007B1F76" w:rsidRDefault="003E6B39" w:rsidP="003E6B39">
      <w:pPr>
        <w:jc w:val="center"/>
        <w:rPr>
          <w:b/>
        </w:rPr>
      </w:pPr>
      <w:r>
        <w:rPr>
          <w:b/>
        </w:rPr>
        <w:t xml:space="preserve">работ и услуг </w:t>
      </w:r>
      <w:r w:rsidRPr="004D02CF">
        <w:rPr>
          <w:b/>
        </w:rPr>
        <w:t>по содержанию и ремонту</w:t>
      </w:r>
      <w:r w:rsidR="007B1F76">
        <w:rPr>
          <w:b/>
        </w:rPr>
        <w:t xml:space="preserve"> </w:t>
      </w:r>
      <w:r>
        <w:rPr>
          <w:b/>
        </w:rPr>
        <w:t>общего имущества</w:t>
      </w:r>
    </w:p>
    <w:p w:rsidR="007B1F76" w:rsidRDefault="003E6B39" w:rsidP="003E6B39">
      <w:pPr>
        <w:jc w:val="center"/>
        <w:rPr>
          <w:rFonts w:eastAsia="SimSun"/>
          <w:b/>
          <w:kern w:val="1"/>
          <w:lang w:eastAsia="hi-IN" w:bidi="hi-IN"/>
        </w:rPr>
      </w:pPr>
      <w:r>
        <w:rPr>
          <w:b/>
        </w:rPr>
        <w:t xml:space="preserve"> собственников </w:t>
      </w:r>
      <w:r w:rsidRPr="004D02CF">
        <w:rPr>
          <w:b/>
        </w:rPr>
        <w:t>по</w:t>
      </w:r>
      <w:r>
        <w:rPr>
          <w:b/>
        </w:rPr>
        <w:t xml:space="preserve">мещений в многоквартирном </w:t>
      </w:r>
      <w:r w:rsidRPr="007B1F76">
        <w:rPr>
          <w:b/>
        </w:rPr>
        <w:t>доме</w:t>
      </w:r>
      <w:r w:rsidR="007B1F76" w:rsidRPr="007B1F76">
        <w:rPr>
          <w:rFonts w:eastAsia="SimSun"/>
          <w:b/>
          <w:kern w:val="1"/>
          <w:lang w:eastAsia="hi-IN" w:bidi="hi-IN"/>
        </w:rPr>
        <w:t xml:space="preserve"> </w:t>
      </w:r>
      <w:r w:rsidR="007B1F76">
        <w:rPr>
          <w:rFonts w:eastAsia="SimSun"/>
          <w:b/>
          <w:kern w:val="1"/>
          <w:lang w:eastAsia="hi-IN" w:bidi="hi-IN"/>
        </w:rPr>
        <w:t>по адресу:</w:t>
      </w:r>
    </w:p>
    <w:p w:rsidR="003E6B39" w:rsidRPr="007B1F76" w:rsidRDefault="007B1F76" w:rsidP="003E6B39">
      <w:pPr>
        <w:jc w:val="center"/>
        <w:rPr>
          <w:b/>
        </w:rPr>
      </w:pPr>
      <w:proofErr w:type="gramStart"/>
      <w:r w:rsidRPr="007B1F76">
        <w:rPr>
          <w:rFonts w:eastAsia="SimSun"/>
          <w:b/>
          <w:kern w:val="1"/>
          <w:lang w:eastAsia="hi-IN" w:bidi="hi-IN"/>
        </w:rPr>
        <w:t xml:space="preserve">Ленинградская область, Всеволожский муниципальный район, Свердловское городское поселение, </w:t>
      </w:r>
      <w:proofErr w:type="spellStart"/>
      <w:r w:rsidRPr="007B1F76">
        <w:rPr>
          <w:rFonts w:eastAsia="SimSun"/>
          <w:b/>
          <w:kern w:val="1"/>
          <w:lang w:eastAsia="hi-IN" w:bidi="hi-IN"/>
        </w:rPr>
        <w:t>г.п</w:t>
      </w:r>
      <w:proofErr w:type="spellEnd"/>
      <w:r w:rsidRPr="007B1F76">
        <w:rPr>
          <w:rFonts w:eastAsia="SimSun"/>
          <w:b/>
          <w:kern w:val="1"/>
          <w:lang w:eastAsia="hi-IN" w:bidi="hi-IN"/>
        </w:rPr>
        <w:t xml:space="preserve">. им. Свердлова, </w:t>
      </w:r>
      <w:proofErr w:type="spellStart"/>
      <w:r w:rsidRPr="007B1F76">
        <w:rPr>
          <w:rFonts w:eastAsia="SimSun"/>
          <w:b/>
          <w:kern w:val="1"/>
          <w:lang w:eastAsia="hi-IN" w:bidi="hi-IN"/>
        </w:rPr>
        <w:t>микрн</w:t>
      </w:r>
      <w:proofErr w:type="spellEnd"/>
      <w:r w:rsidRPr="007B1F76">
        <w:rPr>
          <w:rFonts w:eastAsia="SimSun"/>
          <w:b/>
          <w:kern w:val="1"/>
          <w:lang w:eastAsia="hi-IN" w:bidi="hi-IN"/>
        </w:rPr>
        <w:t xml:space="preserve">. № 1, </w:t>
      </w:r>
      <w:r>
        <w:rPr>
          <w:rFonts w:eastAsia="SimSun" w:cs="Mangal"/>
          <w:b/>
          <w:kern w:val="1"/>
          <w:lang w:eastAsia="hi-IN" w:bidi="hi-IN"/>
        </w:rPr>
        <w:t>д. 18</w:t>
      </w:r>
      <w:r w:rsidR="00655E4D">
        <w:rPr>
          <w:rFonts w:eastAsia="SimSun" w:cs="Mangal"/>
          <w:b/>
          <w:kern w:val="1"/>
          <w:lang w:eastAsia="hi-IN" w:bidi="hi-IN"/>
        </w:rPr>
        <w:t xml:space="preserve"> </w:t>
      </w:r>
      <w:r>
        <w:rPr>
          <w:rFonts w:eastAsia="SimSun" w:cs="Mangal"/>
          <w:b/>
          <w:kern w:val="1"/>
          <w:lang w:eastAsia="hi-IN" w:bidi="hi-IN"/>
        </w:rPr>
        <w:t>г</w:t>
      </w:r>
      <w:proofErr w:type="gramEnd"/>
    </w:p>
    <w:p w:rsidR="007B1F76" w:rsidRDefault="007B1F76" w:rsidP="003E6B39">
      <w:pPr>
        <w:jc w:val="center"/>
        <w:rPr>
          <w:b/>
        </w:rPr>
      </w:pPr>
    </w:p>
    <w:tbl>
      <w:tblPr>
        <w:tblW w:w="8950" w:type="dxa"/>
        <w:jc w:val="center"/>
        <w:tblInd w:w="-318" w:type="dxa"/>
        <w:tblLook w:val="04A0" w:firstRow="1" w:lastRow="0" w:firstColumn="1" w:lastColumn="0" w:noHBand="0" w:noVBand="1"/>
      </w:tblPr>
      <w:tblGrid>
        <w:gridCol w:w="867"/>
        <w:gridCol w:w="6019"/>
        <w:gridCol w:w="2064"/>
      </w:tblGrid>
      <w:tr w:rsidR="007B1F76" w:rsidRPr="00B3532C" w:rsidTr="009A70E6">
        <w:trPr>
          <w:trHeight w:val="1459"/>
          <w:jc w:val="center"/>
        </w:trPr>
        <w:tc>
          <w:tcPr>
            <w:tcW w:w="8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F76" w:rsidRPr="00B3532C" w:rsidRDefault="007B1F76" w:rsidP="007B1F76">
            <w:pPr>
              <w:jc w:val="center"/>
              <w:rPr>
                <w:b/>
                <w:bCs/>
                <w:color w:val="000000"/>
                <w:sz w:val="20"/>
                <w:szCs w:val="22"/>
              </w:rPr>
            </w:pPr>
            <w:r w:rsidRPr="00B3532C">
              <w:rPr>
                <w:b/>
                <w:bCs/>
                <w:color w:val="000000"/>
                <w:sz w:val="20"/>
                <w:szCs w:val="22"/>
              </w:rPr>
              <w:t xml:space="preserve">№ </w:t>
            </w:r>
            <w:proofErr w:type="gramStart"/>
            <w:r w:rsidRPr="00B3532C">
              <w:rPr>
                <w:b/>
                <w:bCs/>
                <w:color w:val="000000"/>
                <w:sz w:val="20"/>
                <w:szCs w:val="22"/>
              </w:rPr>
              <w:t>п</w:t>
            </w:r>
            <w:proofErr w:type="gramEnd"/>
            <w:r w:rsidRPr="00B3532C">
              <w:rPr>
                <w:b/>
                <w:bCs/>
                <w:color w:val="000000"/>
                <w:sz w:val="20"/>
                <w:szCs w:val="22"/>
              </w:rPr>
              <w:t>/п</w:t>
            </w:r>
          </w:p>
        </w:tc>
        <w:tc>
          <w:tcPr>
            <w:tcW w:w="6019" w:type="dxa"/>
            <w:tcBorders>
              <w:top w:val="single" w:sz="8" w:space="0" w:color="auto"/>
              <w:left w:val="nil"/>
              <w:bottom w:val="single" w:sz="8" w:space="0" w:color="auto"/>
              <w:right w:val="single" w:sz="8" w:space="0" w:color="auto"/>
            </w:tcBorders>
            <w:shd w:val="clear" w:color="auto" w:fill="auto"/>
            <w:noWrap/>
            <w:vAlign w:val="center"/>
            <w:hideMark/>
          </w:tcPr>
          <w:p w:rsidR="007B1F76" w:rsidRPr="00B3532C" w:rsidRDefault="007B1F76" w:rsidP="007B1F76">
            <w:pPr>
              <w:jc w:val="center"/>
              <w:rPr>
                <w:b/>
                <w:bCs/>
                <w:color w:val="000000"/>
                <w:sz w:val="20"/>
                <w:szCs w:val="22"/>
              </w:rPr>
            </w:pPr>
            <w:r w:rsidRPr="00B3532C">
              <w:rPr>
                <w:b/>
                <w:bCs/>
                <w:color w:val="000000"/>
                <w:sz w:val="20"/>
                <w:szCs w:val="22"/>
              </w:rPr>
              <w:t>Наименование работ и услуг</w:t>
            </w:r>
          </w:p>
        </w:tc>
        <w:tc>
          <w:tcPr>
            <w:tcW w:w="2064" w:type="dxa"/>
            <w:tcBorders>
              <w:top w:val="single" w:sz="8" w:space="0" w:color="auto"/>
              <w:left w:val="nil"/>
              <w:bottom w:val="single" w:sz="8" w:space="0" w:color="auto"/>
              <w:right w:val="single" w:sz="8" w:space="0" w:color="auto"/>
            </w:tcBorders>
            <w:shd w:val="clear" w:color="auto" w:fill="auto"/>
            <w:vAlign w:val="center"/>
            <w:hideMark/>
          </w:tcPr>
          <w:p w:rsidR="007B1F76" w:rsidRPr="00B3532C" w:rsidRDefault="007B1F76" w:rsidP="007B1F76">
            <w:pPr>
              <w:jc w:val="center"/>
              <w:rPr>
                <w:b/>
                <w:bCs/>
                <w:color w:val="000000"/>
                <w:sz w:val="20"/>
                <w:szCs w:val="22"/>
              </w:rPr>
            </w:pPr>
            <w:r w:rsidRPr="00B3532C">
              <w:rPr>
                <w:b/>
                <w:bCs/>
                <w:color w:val="000000"/>
                <w:sz w:val="20"/>
                <w:szCs w:val="22"/>
              </w:rPr>
              <w:t>Периодичность выполнения работ и оказания услуг</w:t>
            </w:r>
          </w:p>
        </w:tc>
      </w:tr>
      <w:tr w:rsidR="007B1F76" w:rsidRPr="007B1F76" w:rsidTr="009A70E6">
        <w:trPr>
          <w:trHeight w:val="585"/>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7B1F76" w:rsidRDefault="007B1F76" w:rsidP="00616C64">
            <w:pPr>
              <w:jc w:val="center"/>
              <w:rPr>
                <w:b/>
                <w:bCs/>
                <w:color w:val="000000"/>
                <w:sz w:val="20"/>
                <w:szCs w:val="22"/>
              </w:rPr>
            </w:pPr>
            <w:r w:rsidRPr="007B1F76">
              <w:rPr>
                <w:b/>
                <w:bCs/>
                <w:color w:val="000000"/>
                <w:sz w:val="20"/>
                <w:szCs w:val="22"/>
              </w:rPr>
              <w:t>1.</w:t>
            </w:r>
          </w:p>
        </w:tc>
        <w:tc>
          <w:tcPr>
            <w:tcW w:w="6019" w:type="dxa"/>
            <w:tcBorders>
              <w:top w:val="single" w:sz="8" w:space="0" w:color="auto"/>
              <w:left w:val="nil"/>
              <w:bottom w:val="single" w:sz="4" w:space="0" w:color="auto"/>
              <w:right w:val="single" w:sz="4" w:space="0" w:color="auto"/>
            </w:tcBorders>
            <w:shd w:val="clear" w:color="000000" w:fill="auto"/>
            <w:vAlign w:val="center"/>
            <w:hideMark/>
          </w:tcPr>
          <w:p w:rsidR="007B1F76" w:rsidRPr="007B1F76" w:rsidRDefault="007B1F76" w:rsidP="00616C64">
            <w:pPr>
              <w:rPr>
                <w:b/>
                <w:bCs/>
                <w:color w:val="000000"/>
                <w:sz w:val="20"/>
                <w:szCs w:val="22"/>
              </w:rPr>
            </w:pPr>
            <w:r w:rsidRPr="007B1F76">
              <w:rPr>
                <w:b/>
                <w:bCs/>
                <w:color w:val="000000"/>
                <w:sz w:val="20"/>
                <w:szCs w:val="22"/>
              </w:rPr>
              <w:t>Содержание общего имущества жилого дома и техническое обслуживание общих коммуникаций</w:t>
            </w:r>
          </w:p>
        </w:tc>
        <w:tc>
          <w:tcPr>
            <w:tcW w:w="2064" w:type="dxa"/>
            <w:tcBorders>
              <w:top w:val="single" w:sz="8" w:space="0" w:color="auto"/>
              <w:left w:val="nil"/>
              <w:bottom w:val="single" w:sz="4" w:space="0" w:color="auto"/>
              <w:right w:val="single" w:sz="4" w:space="0" w:color="auto"/>
            </w:tcBorders>
            <w:shd w:val="clear" w:color="000000" w:fill="auto"/>
            <w:noWrap/>
            <w:vAlign w:val="center"/>
            <w:hideMark/>
          </w:tcPr>
          <w:p w:rsidR="007B1F76" w:rsidRPr="007B1F76" w:rsidRDefault="007B1F76" w:rsidP="00616C64">
            <w:pPr>
              <w:rPr>
                <w:b/>
                <w:bCs/>
                <w:color w:val="000000"/>
                <w:sz w:val="20"/>
                <w:szCs w:val="22"/>
              </w:rPr>
            </w:pPr>
            <w:r w:rsidRPr="007B1F76">
              <w:rPr>
                <w:b/>
                <w:bCs/>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7B1F76" w:rsidRDefault="007B1F76" w:rsidP="00616C64">
            <w:pPr>
              <w:jc w:val="center"/>
              <w:rPr>
                <w:color w:val="000000"/>
                <w:sz w:val="20"/>
                <w:szCs w:val="22"/>
              </w:rPr>
            </w:pPr>
            <w:r w:rsidRPr="007B1F76">
              <w:rPr>
                <w:color w:val="000000"/>
                <w:sz w:val="20"/>
                <w:szCs w:val="22"/>
              </w:rPr>
              <w:t>1.1.</w:t>
            </w:r>
          </w:p>
        </w:tc>
        <w:tc>
          <w:tcPr>
            <w:tcW w:w="6019" w:type="dxa"/>
            <w:tcBorders>
              <w:top w:val="nil"/>
              <w:left w:val="nil"/>
              <w:bottom w:val="single" w:sz="4" w:space="0" w:color="auto"/>
              <w:right w:val="single" w:sz="4" w:space="0" w:color="auto"/>
            </w:tcBorders>
            <w:shd w:val="clear" w:color="auto" w:fill="auto"/>
            <w:vAlign w:val="center"/>
            <w:hideMark/>
          </w:tcPr>
          <w:p w:rsidR="007B1F76" w:rsidRPr="007B1F76" w:rsidRDefault="007B1F76" w:rsidP="00616C64">
            <w:pPr>
              <w:rPr>
                <w:color w:val="000000"/>
                <w:sz w:val="20"/>
                <w:szCs w:val="22"/>
              </w:rPr>
            </w:pPr>
            <w:r w:rsidRPr="007B1F76">
              <w:rPr>
                <w:color w:val="000000"/>
                <w:sz w:val="20"/>
                <w:szCs w:val="22"/>
              </w:rPr>
              <w:t>Работы, выполняемые в отношении всех видов фундаментов: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7B1F76" w:rsidRDefault="007B1F76" w:rsidP="00616C64">
            <w:pPr>
              <w:rPr>
                <w:color w:val="000000"/>
                <w:sz w:val="20"/>
                <w:szCs w:val="22"/>
              </w:rPr>
            </w:pPr>
            <w:r w:rsidRPr="007B1F76">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технического состояния видимых частей конструкций.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xml:space="preserve">1 раз в год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зданиях с подвалами:</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1.2.1.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температурно-влажностного режима подвальных помещений и при выявлении нарушений устранение причин его нарушения</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2 раза в месяц</w:t>
            </w:r>
          </w:p>
        </w:tc>
      </w:tr>
      <w:tr w:rsidR="007B1F76" w:rsidRPr="00B3532C" w:rsidTr="007B1F76">
        <w:trPr>
          <w:trHeight w:val="12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1.2.2.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2 раза в месяц</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1.2.3.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w:t>
            </w:r>
            <w:proofErr w:type="gramStart"/>
            <w:r w:rsidRPr="00B3532C">
              <w:rPr>
                <w:color w:val="000000"/>
                <w:sz w:val="20"/>
                <w:szCs w:val="22"/>
              </w:rPr>
              <w:t>контроль за</w:t>
            </w:r>
            <w:proofErr w:type="gramEnd"/>
            <w:r w:rsidRPr="00B3532C">
              <w:rPr>
                <w:color w:val="000000"/>
                <w:sz w:val="20"/>
                <w:szCs w:val="22"/>
              </w:rPr>
              <w:t xml:space="preserve"> состоянием дверей подвалов и технических подполий, запорных устройств на них. Устранение выявленных неисправностей.</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2 раза в месяц</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для надлежащего содержания стен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18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1.3.1.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3 года</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1.3.2.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3 года</w:t>
            </w:r>
          </w:p>
        </w:tc>
      </w:tr>
      <w:tr w:rsidR="007B1F76" w:rsidRPr="00B3532C" w:rsidTr="007B1F76">
        <w:trPr>
          <w:trHeight w:val="1313"/>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1.3.3.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3 года</w:t>
            </w:r>
          </w:p>
        </w:tc>
      </w:tr>
      <w:tr w:rsidR="007B1F76" w:rsidRPr="00B3532C" w:rsidTr="007B1F76">
        <w:trPr>
          <w:trHeight w:val="198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1.3.4.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3 года</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1.3.5.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w:t>
            </w:r>
            <w:r w:rsidRPr="00B3532C">
              <w:rPr>
                <w:color w:val="000000"/>
                <w:sz w:val="20"/>
                <w:szCs w:val="22"/>
              </w:rPr>
              <w:br/>
              <w:t xml:space="preserve">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перекрытий и покрытий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833"/>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B3532C">
              <w:rPr>
                <w:color w:val="000000"/>
                <w:sz w:val="20"/>
                <w:szCs w:val="22"/>
              </w:rPr>
              <w:t>опирания</w:t>
            </w:r>
            <w:proofErr w:type="spellEnd"/>
            <w:r w:rsidRPr="00B3532C">
              <w:rPr>
                <w:color w:val="000000"/>
                <w:sz w:val="20"/>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68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3532C">
              <w:rPr>
                <w:color w:val="000000"/>
                <w:sz w:val="20"/>
                <w:szCs w:val="22"/>
              </w:rPr>
              <w:t>опирания</w:t>
            </w:r>
            <w:proofErr w:type="spellEnd"/>
            <w:r w:rsidRPr="00B3532C">
              <w:rPr>
                <w:color w:val="000000"/>
                <w:sz w:val="20"/>
                <w:szCs w:val="22"/>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состояния утеплителя, гидроизоляции и звукоизоляции, адгезии отделочных слоев к конструкциям перекрытия (покрытия);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94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1.4.7.</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балок (ригелей) перекрытий и покрытий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1.5.1.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308"/>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1.5.2.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397"/>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1.5.3.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1.5.4.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1.5.5.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крыш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кровли на отсутствие протечек;</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проверка </w:t>
            </w:r>
            <w:proofErr w:type="spellStart"/>
            <w:r w:rsidRPr="00B3532C">
              <w:rPr>
                <w:color w:val="000000"/>
                <w:sz w:val="20"/>
                <w:szCs w:val="22"/>
              </w:rPr>
              <w:t>молниезащитных</w:t>
            </w:r>
            <w:proofErr w:type="spellEnd"/>
            <w:r w:rsidRPr="00B3532C">
              <w:rPr>
                <w:color w:val="000000"/>
                <w:sz w:val="20"/>
                <w:szCs w:val="22"/>
              </w:rPr>
              <w:t xml:space="preserve"> устройств, заземления мачт и другого оборудования, расположенного на крыше;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21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состояния защитных бетонных плит и ограждений, фильтрующей способности дренирующего слоя, мест </w:t>
            </w:r>
            <w:proofErr w:type="spellStart"/>
            <w:r w:rsidRPr="00B3532C">
              <w:rPr>
                <w:color w:val="000000"/>
                <w:sz w:val="20"/>
                <w:szCs w:val="22"/>
              </w:rPr>
              <w:t>опирания</w:t>
            </w:r>
            <w:proofErr w:type="spellEnd"/>
            <w:r w:rsidRPr="00B3532C">
              <w:rPr>
                <w:color w:val="000000"/>
                <w:sz w:val="20"/>
                <w:szCs w:val="22"/>
              </w:rPr>
              <w:t xml:space="preserve"> железобетонных коробов и других элементов на эксплуатируемых крышах;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59"/>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осмотр потолков верхних этажей домов с совмещенными (</w:t>
            </w:r>
            <w:proofErr w:type="spellStart"/>
            <w:r w:rsidRPr="00B3532C">
              <w:rPr>
                <w:color w:val="000000"/>
                <w:sz w:val="20"/>
                <w:szCs w:val="22"/>
              </w:rPr>
              <w:t>бесчердачными</w:t>
            </w:r>
            <w:proofErr w:type="spellEnd"/>
            <w:r w:rsidRPr="00B3532C">
              <w:rPr>
                <w:color w:val="000000"/>
                <w:sz w:val="20"/>
                <w:szCs w:val="22"/>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w:t>
            </w:r>
            <w:proofErr w:type="gramStart"/>
            <w:r w:rsidRPr="00B3532C">
              <w:rPr>
                <w:color w:val="000000"/>
                <w:sz w:val="20"/>
                <w:szCs w:val="22"/>
              </w:rPr>
              <w:t>на</w:t>
            </w:r>
            <w:proofErr w:type="gramEnd"/>
            <w:r w:rsidRPr="00B3532C">
              <w:rPr>
                <w:color w:val="000000"/>
                <w:sz w:val="20"/>
                <w:szCs w:val="22"/>
              </w:rPr>
              <w:t xml:space="preserve"> возможные </w:t>
            </w:r>
            <w:proofErr w:type="spellStart"/>
            <w:r w:rsidRPr="00B3532C">
              <w:rPr>
                <w:color w:val="000000"/>
                <w:sz w:val="20"/>
                <w:szCs w:val="22"/>
              </w:rPr>
              <w:t>промерза</w:t>
            </w:r>
            <w:proofErr w:type="spellEnd"/>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1.6.7.</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и при необходимости очистка кровли от скопления снега и наледи;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1.6.8.</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1.6.9.</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1.6.10.</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1.7.</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лестниц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1.7.1.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выявление деформации и повреждений в несущих конструкциях, надежности крепления ограждений, выбоин и сколов в ступенях;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1.7.2.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w:t>
            </w:r>
            <w:proofErr w:type="gramStart"/>
            <w:r w:rsidRPr="00B3532C">
              <w:rPr>
                <w:color w:val="000000"/>
                <w:sz w:val="20"/>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3532C">
              <w:rPr>
                <w:color w:val="000000"/>
                <w:sz w:val="20"/>
                <w:szCs w:val="22"/>
              </w:rPr>
              <w:t>проступях</w:t>
            </w:r>
            <w:proofErr w:type="spellEnd"/>
            <w:r w:rsidRPr="00B3532C">
              <w:rPr>
                <w:color w:val="000000"/>
                <w:sz w:val="20"/>
                <w:szCs w:val="22"/>
              </w:rPr>
              <w:t xml:space="preserve"> в домах с железобетонными лестницами;</w:t>
            </w:r>
            <w:proofErr w:type="gramEnd"/>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фасадов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3532C">
              <w:rPr>
                <w:color w:val="000000"/>
                <w:sz w:val="20"/>
                <w:szCs w:val="22"/>
              </w:rPr>
              <w:t>сплошности</w:t>
            </w:r>
            <w:proofErr w:type="spellEnd"/>
            <w:r w:rsidRPr="00B3532C">
              <w:rPr>
                <w:color w:val="000000"/>
                <w:sz w:val="20"/>
                <w:szCs w:val="22"/>
              </w:rPr>
              <w:t xml:space="preserve"> и герметичности наружных водостоков;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работоспособности подсветки информационных знаков, входов в подъезды (домовые знаки и т.д.);</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1.8.6.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1.9.</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перегородок в многоквартирных домах:</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1.9.1.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1.9.2.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звукоизоляции и огнезащиты;</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1.9.3.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18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1.10.</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полов помещений, относящихся к общему имуществу в многоквартирном доме: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состояния основания, поверхностного слоя и работоспособности системы вентиляции (для деревянных полов);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xml:space="preserve">1 раз в год </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1.12.1.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1.12.2.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Работы, выполняемые в целях надлежащего содержания систем вентиляции и </w:t>
            </w:r>
            <w:proofErr w:type="spellStart"/>
            <w:r w:rsidRPr="00B3532C">
              <w:rPr>
                <w:color w:val="000000"/>
                <w:sz w:val="20"/>
                <w:szCs w:val="22"/>
              </w:rPr>
              <w:t>дымоудаления</w:t>
            </w:r>
            <w:proofErr w:type="spellEnd"/>
            <w:r w:rsidRPr="00B3532C">
              <w:rPr>
                <w:color w:val="000000"/>
                <w:sz w:val="20"/>
                <w:szCs w:val="22"/>
              </w:rPr>
              <w:t xml:space="preserve"> многоквартирных домов: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1.13.1.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утепления теплых чердаков, плотности закрытия входов на них;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 в ходе осеннего осмотра</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1.13.2.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устранение </w:t>
            </w:r>
            <w:proofErr w:type="spellStart"/>
            <w:r w:rsidRPr="00B3532C">
              <w:rPr>
                <w:color w:val="000000"/>
                <w:sz w:val="20"/>
                <w:szCs w:val="22"/>
              </w:rPr>
              <w:t>неплотностей</w:t>
            </w:r>
            <w:proofErr w:type="spellEnd"/>
            <w:r w:rsidRPr="00B3532C">
              <w:rPr>
                <w:color w:val="000000"/>
                <w:sz w:val="20"/>
                <w:szCs w:val="22"/>
              </w:rPr>
              <w:t xml:space="preserve"> в вентиляционных каналах и шахтах, устранение засоров в каналах, устранение неисправностей шиберов и </w:t>
            </w:r>
            <w:proofErr w:type="gramStart"/>
            <w:r w:rsidRPr="00B3532C">
              <w:rPr>
                <w:color w:val="000000"/>
                <w:sz w:val="20"/>
                <w:szCs w:val="22"/>
              </w:rPr>
              <w:t>дроссель-клапанов</w:t>
            </w:r>
            <w:proofErr w:type="gramEnd"/>
            <w:r w:rsidRPr="00B3532C">
              <w:rPr>
                <w:color w:val="000000"/>
                <w:sz w:val="20"/>
                <w:szCs w:val="22"/>
              </w:rPr>
              <w:t xml:space="preserve"> в вытяжных шахтах, зонтов над шахтами и дефлекторов, замена дефективных вытяжных решеток и их креплений;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1.13.3.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результатам выявленных повреждений и нарушений</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21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1.14.2.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замена неисправных контрольно-измерительных приборов (манометров, термометров и т.п.);</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1.14.7.</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промывка участков водопровода после выполнения ремонтно-строительных работ на водопроводе;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После проведения ремонтных работ</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1.14.8.</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промывка систем водоснабжения для удаления </w:t>
            </w:r>
            <w:proofErr w:type="spellStart"/>
            <w:r w:rsidRPr="00B3532C">
              <w:rPr>
                <w:color w:val="000000"/>
                <w:sz w:val="20"/>
                <w:szCs w:val="22"/>
              </w:rPr>
              <w:t>накипно</w:t>
            </w:r>
            <w:proofErr w:type="spellEnd"/>
            <w:r w:rsidRPr="00B3532C">
              <w:rPr>
                <w:color w:val="000000"/>
                <w:sz w:val="20"/>
                <w:szCs w:val="22"/>
              </w:rPr>
              <w:t>-коррозионных отложений.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1.15.1.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1.15.2.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проведение пробных пусконаладочных работ (пробные топки);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1.15.3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удаление воздуха из системы отопления;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1.15.4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промывка централизованных систем теплоснабжения для удаления </w:t>
            </w:r>
            <w:proofErr w:type="spellStart"/>
            <w:r w:rsidRPr="00B3532C">
              <w:rPr>
                <w:color w:val="000000"/>
                <w:sz w:val="20"/>
                <w:szCs w:val="22"/>
              </w:rPr>
              <w:t>накипно</w:t>
            </w:r>
            <w:proofErr w:type="spellEnd"/>
            <w:r w:rsidRPr="00B3532C">
              <w:rPr>
                <w:color w:val="000000"/>
                <w:sz w:val="20"/>
                <w:szCs w:val="22"/>
              </w:rPr>
              <w:t>-коррозионных отложений.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проверка заземления оболочки </w:t>
            </w:r>
            <w:proofErr w:type="spellStart"/>
            <w:r w:rsidRPr="00B3532C">
              <w:rPr>
                <w:color w:val="000000"/>
                <w:sz w:val="20"/>
                <w:szCs w:val="22"/>
              </w:rPr>
              <w:t>электрокабеля</w:t>
            </w:r>
            <w:proofErr w:type="spellEnd"/>
            <w:r w:rsidRPr="00B3532C">
              <w:rPr>
                <w:color w:val="000000"/>
                <w:sz w:val="20"/>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проверка и обеспечение работоспособности устройств защитного отключения;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состояния и замена вышедших из строя датчиков, проводки и оборудования пожарной и охранной сигнализации.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w:t>
            </w:r>
            <w:r>
              <w:rPr>
                <w:color w:val="000000"/>
                <w:sz w:val="20"/>
                <w:szCs w:val="22"/>
              </w:rPr>
              <w:t>о водоснабжения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1.16.5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1.16.6</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Проведение дератизации и дезинсекции помещений, входящих в состав общего имущества в многоквартирном доме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По мере необходимости</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2.</w:t>
            </w:r>
          </w:p>
        </w:tc>
        <w:tc>
          <w:tcPr>
            <w:tcW w:w="601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B1F76" w:rsidRPr="00B3532C" w:rsidRDefault="007B1F76" w:rsidP="00616C64">
            <w:pPr>
              <w:rPr>
                <w:b/>
                <w:bCs/>
                <w:color w:val="000000"/>
                <w:sz w:val="20"/>
                <w:szCs w:val="22"/>
              </w:rPr>
            </w:pPr>
            <w:r w:rsidRPr="00B3532C">
              <w:rPr>
                <w:b/>
                <w:bCs/>
                <w:color w:val="000000"/>
                <w:sz w:val="20"/>
                <w:szCs w:val="22"/>
              </w:rPr>
              <w:t>Уборка лестничных клеток</w:t>
            </w:r>
          </w:p>
        </w:tc>
        <w:tc>
          <w:tcPr>
            <w:tcW w:w="20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2.1.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по содержанию помещений, входящих в состав общего имущества в многоквартирном доме: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2.1.1.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64" w:type="dxa"/>
            <w:tcBorders>
              <w:top w:val="nil"/>
              <w:left w:val="nil"/>
              <w:bottom w:val="single" w:sz="4" w:space="0" w:color="auto"/>
              <w:right w:val="single" w:sz="4" w:space="0" w:color="auto"/>
            </w:tcBorders>
            <w:shd w:val="clear" w:color="000000" w:fill="FFFFFF"/>
            <w:vAlign w:val="center"/>
            <w:hideMark/>
          </w:tcPr>
          <w:p w:rsidR="007B1F76" w:rsidRPr="00B3532C" w:rsidRDefault="007B1F76" w:rsidP="00616C64">
            <w:pPr>
              <w:rPr>
                <w:color w:val="000000"/>
                <w:sz w:val="20"/>
                <w:szCs w:val="22"/>
              </w:rPr>
            </w:pPr>
            <w:r w:rsidRPr="00B3532C">
              <w:rPr>
                <w:color w:val="000000"/>
                <w:sz w:val="20"/>
                <w:szCs w:val="22"/>
              </w:rPr>
              <w:t xml:space="preserve">2 раза в месяц </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2.1.2.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2.1.3.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мытье окон;</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2.1.4.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систем защиты от грязи (металлических решеток, ячеистых покрытий, приямков, текстильных матов);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DB0282"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color w:val="000000"/>
                <w:sz w:val="20"/>
                <w:szCs w:val="22"/>
              </w:rPr>
            </w:pPr>
            <w:r w:rsidRPr="00B3532C">
              <w:rPr>
                <w:color w:val="000000"/>
                <w:sz w:val="20"/>
                <w:szCs w:val="22"/>
              </w:rPr>
              <w:t>3.</w:t>
            </w:r>
          </w:p>
        </w:tc>
        <w:tc>
          <w:tcPr>
            <w:tcW w:w="601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B1F76" w:rsidRPr="00B3532C" w:rsidRDefault="007B1F76" w:rsidP="00616C64">
            <w:pPr>
              <w:rPr>
                <w:b/>
                <w:bCs/>
                <w:color w:val="000000"/>
                <w:sz w:val="20"/>
                <w:szCs w:val="22"/>
              </w:rPr>
            </w:pPr>
            <w:r w:rsidRPr="00B3532C">
              <w:rPr>
                <w:b/>
                <w:bCs/>
                <w:color w:val="000000"/>
                <w:sz w:val="20"/>
                <w:szCs w:val="22"/>
              </w:rPr>
              <w:t>Содержание придомовой территории</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Работы по содержанию придомовой территории в холодный период года </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крышек люков колодцев и пожарных гидрантов от снега и льда толщиной слоя свыше 5 см;</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сутки во время гололеда</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придомовой территории от снега наносного происхождения (или подметание такой территории, свободной от снежного покрова);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xml:space="preserve">1 раз в сутки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придомовой территории от наледи и льда;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сутки во время гололеда</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сутки</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3.1.5.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уборка крыльца и площадки перед входом в подъезд.</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сутки</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по содержанию придомовой территории в теплый период года: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подметание и уборка придомовой территории;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трое суток</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1 раз в сутки</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уборка и выкашивание газонов;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2 раза в сезон</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         прочистка ливневой канализации;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7B1F76" w:rsidRPr="00B3532C" w:rsidRDefault="007B1F76" w:rsidP="00616C64">
            <w:pPr>
              <w:jc w:val="center"/>
              <w:rPr>
                <w:color w:val="000000"/>
                <w:sz w:val="20"/>
                <w:szCs w:val="22"/>
              </w:rPr>
            </w:pPr>
            <w:r w:rsidRPr="00B3532C">
              <w:rPr>
                <w:color w:val="000000"/>
                <w:sz w:val="20"/>
                <w:szCs w:val="22"/>
              </w:rPr>
              <w:t>3.2.5.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уборка крыльца и площадки перед входом в подъезд, очистка металлической решетки и приямка.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xml:space="preserve">1 раз </w:t>
            </w:r>
            <w:proofErr w:type="gramStart"/>
            <w:r w:rsidRPr="00B3532C">
              <w:rPr>
                <w:color w:val="000000"/>
                <w:sz w:val="20"/>
                <w:szCs w:val="22"/>
              </w:rPr>
              <w:t>в двое</w:t>
            </w:r>
            <w:proofErr w:type="gramEnd"/>
            <w:r w:rsidRPr="00B3532C">
              <w:rPr>
                <w:color w:val="000000"/>
                <w:sz w:val="20"/>
                <w:szCs w:val="22"/>
              </w:rPr>
              <w:t xml:space="preserve"> суток</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sidRPr="00B3532C">
              <w:rPr>
                <w:b/>
                <w:bCs/>
                <w:color w:val="000000"/>
                <w:sz w:val="20"/>
                <w:szCs w:val="22"/>
              </w:rPr>
              <w:t>4.</w:t>
            </w:r>
          </w:p>
        </w:tc>
        <w:tc>
          <w:tcPr>
            <w:tcW w:w="601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B1F76" w:rsidRPr="00B3532C" w:rsidRDefault="007B1F76" w:rsidP="00616C64">
            <w:pPr>
              <w:rPr>
                <w:b/>
                <w:bCs/>
                <w:color w:val="000000"/>
                <w:sz w:val="20"/>
                <w:szCs w:val="22"/>
              </w:rPr>
            </w:pPr>
            <w:r w:rsidRPr="00B3532C">
              <w:rPr>
                <w:b/>
                <w:bCs/>
                <w:color w:val="000000"/>
                <w:sz w:val="20"/>
                <w:szCs w:val="22"/>
              </w:rPr>
              <w:t>Услуги по управлению</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7B1F76">
        <w:trPr>
          <w:trHeight w:val="24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4.2.</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proofErr w:type="gramStart"/>
            <w:r w:rsidRPr="00B3532C">
              <w:rPr>
                <w:color w:val="000000"/>
                <w:sz w:val="20"/>
                <w:szCs w:val="22"/>
              </w:rPr>
              <w:t>Своевременное заключение договоров на  оказание услуг и (или) выполнение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B3532C">
              <w:rPr>
                <w:color w:val="000000"/>
                <w:sz w:val="20"/>
                <w:szCs w:val="22"/>
              </w:rPr>
              <w:t xml:space="preserve"> по таким договорам;</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Ежедневно</w:t>
            </w:r>
          </w:p>
        </w:tc>
      </w:tr>
      <w:tr w:rsidR="007B1F76" w:rsidRPr="00B3532C" w:rsidTr="007B1F76">
        <w:trPr>
          <w:trHeight w:val="18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Осуществление подготовки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Организация работы по начислению и сбору платы за содержание и ремонт жилых помещений;</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Ежемесячно</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tcPr>
          <w:p w:rsidR="007B1F76" w:rsidRPr="00B3532C" w:rsidRDefault="007B1F76" w:rsidP="00616C64">
            <w:pPr>
              <w:jc w:val="center"/>
              <w:rPr>
                <w:color w:val="000000"/>
                <w:sz w:val="20"/>
                <w:szCs w:val="22"/>
              </w:rPr>
            </w:pPr>
            <w:r>
              <w:rPr>
                <w:color w:val="000000"/>
                <w:sz w:val="20"/>
                <w:szCs w:val="22"/>
              </w:rPr>
              <w:t>4.5.</w:t>
            </w:r>
          </w:p>
        </w:tc>
        <w:tc>
          <w:tcPr>
            <w:tcW w:w="6019" w:type="dxa"/>
            <w:tcBorders>
              <w:top w:val="nil"/>
              <w:left w:val="nil"/>
              <w:bottom w:val="single" w:sz="4" w:space="0" w:color="auto"/>
              <w:right w:val="single" w:sz="4" w:space="0" w:color="auto"/>
            </w:tcBorders>
            <w:shd w:val="clear" w:color="auto" w:fill="auto"/>
            <w:vAlign w:val="center"/>
          </w:tcPr>
          <w:p w:rsidR="007B1F76" w:rsidRPr="00B3532C" w:rsidRDefault="007B1F76" w:rsidP="00AA0FDF">
            <w:pPr>
              <w:jc w:val="both"/>
              <w:rPr>
                <w:color w:val="000000"/>
                <w:sz w:val="20"/>
                <w:szCs w:val="22"/>
              </w:rPr>
            </w:pPr>
            <w:r>
              <w:rPr>
                <w:color w:val="000000"/>
                <w:sz w:val="20"/>
                <w:szCs w:val="22"/>
              </w:rPr>
              <w:t>Организация работы по предоставлению и оплате коммунальных услуг</w:t>
            </w:r>
          </w:p>
        </w:tc>
        <w:tc>
          <w:tcPr>
            <w:tcW w:w="2064" w:type="dxa"/>
            <w:tcBorders>
              <w:top w:val="nil"/>
              <w:left w:val="nil"/>
              <w:bottom w:val="single" w:sz="4" w:space="0" w:color="auto"/>
              <w:right w:val="single" w:sz="4" w:space="0" w:color="auto"/>
            </w:tcBorders>
            <w:shd w:val="clear" w:color="auto" w:fill="auto"/>
            <w:noWrap/>
            <w:vAlign w:val="center"/>
          </w:tcPr>
          <w:p w:rsidR="007B1F76" w:rsidRPr="00B3532C" w:rsidRDefault="007B1F76" w:rsidP="00616C64">
            <w:pPr>
              <w:rPr>
                <w:color w:val="000000"/>
                <w:sz w:val="20"/>
                <w:szCs w:val="22"/>
              </w:rPr>
            </w:pPr>
            <w:r w:rsidRPr="00B3532C">
              <w:rPr>
                <w:color w:val="000000"/>
                <w:sz w:val="20"/>
                <w:szCs w:val="22"/>
              </w:rPr>
              <w:t>Ежемесячно</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w:t>
            </w:r>
            <w:r>
              <w:rPr>
                <w:color w:val="000000"/>
                <w:sz w:val="20"/>
                <w:szCs w:val="22"/>
              </w:rPr>
              <w:t>6</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Организовать работу по взысканию задолженности по оплате жилых помещений;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1516"/>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w:t>
            </w:r>
            <w:r>
              <w:rPr>
                <w:color w:val="000000"/>
                <w:sz w:val="20"/>
                <w:szCs w:val="22"/>
              </w:rPr>
              <w:t>7</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требованию собственников</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w:t>
            </w:r>
            <w:r>
              <w:rPr>
                <w:color w:val="000000"/>
                <w:sz w:val="20"/>
                <w:szCs w:val="22"/>
              </w:rPr>
              <w:t>8</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Осуществление планового надзора за техническим состоянием объектов, переданных в управление, обеспечением их содержания и ремонта в соответствии с действующими нормативно-техническими требованиями.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w:t>
            </w:r>
            <w:r>
              <w:rPr>
                <w:color w:val="000000"/>
                <w:sz w:val="20"/>
                <w:szCs w:val="22"/>
              </w:rPr>
              <w:t>9</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Планирование финансовых и технических ресурсов для их производства и реализации.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w:t>
            </w:r>
            <w:r>
              <w:rPr>
                <w:color w:val="000000"/>
                <w:sz w:val="20"/>
                <w:szCs w:val="22"/>
              </w:rPr>
              <w:t>10</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Ведение бухгалтерского и налогового учета.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Постоянно</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4.1</w:t>
            </w:r>
            <w:r>
              <w:rPr>
                <w:color w:val="000000"/>
                <w:sz w:val="20"/>
                <w:szCs w:val="22"/>
              </w:rPr>
              <w:t>1</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Предоставление интересов Общества  в спорах (в том числе судебных) по вопросам основной хозяйственной деятельности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4.1</w:t>
            </w:r>
            <w:r>
              <w:rPr>
                <w:color w:val="000000"/>
                <w:sz w:val="20"/>
                <w:szCs w:val="22"/>
              </w:rPr>
              <w:t>2</w:t>
            </w:r>
            <w:r w:rsidRPr="00B3532C">
              <w:rPr>
                <w:color w:val="000000"/>
                <w:sz w:val="20"/>
                <w:szCs w:val="22"/>
              </w:rPr>
              <w:t>.</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Взаимодействие с органами правопорядка, проведение мероприятий по гражданской обороне.</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sidRPr="00B3532C">
              <w:rPr>
                <w:b/>
                <w:bCs/>
                <w:color w:val="000000"/>
                <w:sz w:val="20"/>
                <w:szCs w:val="22"/>
              </w:rPr>
              <w:t xml:space="preserve">5. </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AA0FDF">
            <w:pPr>
              <w:rPr>
                <w:b/>
                <w:bCs/>
                <w:color w:val="000000"/>
                <w:sz w:val="20"/>
                <w:szCs w:val="22"/>
              </w:rPr>
            </w:pPr>
            <w:r w:rsidRPr="00B3532C">
              <w:rPr>
                <w:b/>
                <w:bCs/>
                <w:color w:val="000000"/>
                <w:sz w:val="20"/>
                <w:szCs w:val="22"/>
              </w:rPr>
              <w:t xml:space="preserve">Текущий ремонт </w:t>
            </w:r>
            <w:r>
              <w:rPr>
                <w:b/>
                <w:bCs/>
                <w:color w:val="000000"/>
                <w:sz w:val="20"/>
                <w:szCs w:val="22"/>
              </w:rPr>
              <w:t>общего имущества</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содержание фундаментов</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B3532C">
              <w:rPr>
                <w:color w:val="000000"/>
                <w:sz w:val="20"/>
                <w:szCs w:val="22"/>
              </w:rPr>
              <w:t>отмостки</w:t>
            </w:r>
            <w:proofErr w:type="spellEnd"/>
            <w:r w:rsidRPr="00B3532C">
              <w:rPr>
                <w:color w:val="000000"/>
                <w:sz w:val="20"/>
                <w:szCs w:val="22"/>
              </w:rPr>
              <w:t xml:space="preserve"> и входы в подвалы</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proofErr w:type="gramStart"/>
            <w:r w:rsidRPr="00B3532C">
              <w:rPr>
                <w:color w:val="000000"/>
                <w:sz w:val="20"/>
                <w:szCs w:val="22"/>
              </w:rPr>
              <w:t>1</w:t>
            </w:r>
            <w:proofErr w:type="gramEnd"/>
            <w:r w:rsidRPr="00B3532C">
              <w:rPr>
                <w:color w:val="000000"/>
                <w:sz w:val="20"/>
                <w:szCs w:val="22"/>
              </w:rPr>
              <w:t xml:space="preserve">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5.2.</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Стены и фасады</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5.2.1.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герметизация стыков со стороны лестничных площадок</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proofErr w:type="gramStart"/>
            <w:r w:rsidRPr="00B3532C">
              <w:rPr>
                <w:color w:val="000000"/>
                <w:sz w:val="20"/>
                <w:szCs w:val="22"/>
              </w:rPr>
              <w:t>1</w:t>
            </w:r>
            <w:proofErr w:type="gramEnd"/>
            <w:r w:rsidRPr="00B3532C">
              <w:rPr>
                <w:color w:val="000000"/>
                <w:sz w:val="20"/>
                <w:szCs w:val="22"/>
              </w:rPr>
              <w:t xml:space="preserve">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5.3.</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Крыши</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5.3.1.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jc w:val="both"/>
              <w:rPr>
                <w:color w:val="000000"/>
                <w:sz w:val="20"/>
                <w:szCs w:val="22"/>
              </w:rPr>
            </w:pPr>
            <w:r w:rsidRPr="00B3532C">
              <w:rPr>
                <w:color w:val="000000"/>
                <w:sz w:val="20"/>
                <w:szCs w:val="22"/>
              </w:rPr>
              <w:t>устранение неисправностей рулонного покрытия кровли (устранение течи)</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в течени</w:t>
            </w:r>
            <w:r>
              <w:rPr>
                <w:color w:val="000000"/>
                <w:sz w:val="20"/>
                <w:szCs w:val="22"/>
              </w:rPr>
              <w:t>е</w:t>
            </w:r>
            <w:r w:rsidRPr="00B3532C">
              <w:rPr>
                <w:color w:val="000000"/>
                <w:sz w:val="20"/>
                <w:szCs w:val="22"/>
              </w:rPr>
              <w:t xml:space="preserve"> 1 суток</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5.3.2.</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jc w:val="both"/>
              <w:rPr>
                <w:color w:val="000000"/>
                <w:sz w:val="20"/>
                <w:szCs w:val="22"/>
              </w:rPr>
            </w:pPr>
            <w:r w:rsidRPr="00B3532C">
              <w:rPr>
                <w:color w:val="000000"/>
                <w:sz w:val="20"/>
                <w:szCs w:val="22"/>
              </w:rPr>
              <w:t xml:space="preserve">замена повреждённого покрытия </w:t>
            </w:r>
            <w:proofErr w:type="spellStart"/>
            <w:r w:rsidRPr="00B3532C">
              <w:rPr>
                <w:color w:val="000000"/>
                <w:sz w:val="20"/>
                <w:szCs w:val="22"/>
              </w:rPr>
              <w:t>вентканалов</w:t>
            </w:r>
            <w:proofErr w:type="spellEnd"/>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lastRenderedPageBreak/>
              <w:t>5.4.</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Оконные и дверные заполнения</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5.4.1.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смена и заполнение отдельных элементов и заполнений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5.5.</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Лестницы, балконы, козырьки над входами в подъезды</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5.5.1.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замена или восстановление отдельных участков и элементов металлических ограждений лестниц и мелкий ремонт балконов и козырьков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5.6.</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Внутренняя отделка</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5.6.1.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восстановление отделки стен, потолков, полов отдельными участками в подъездах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5.7.</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Центральное отопление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645"/>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5.7.1.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 xml:space="preserve">установка, замена и восстановление работоспособности отдельных элементов и частей элементов внутренней системы отопления </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5.8.</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Водопровод и канализация</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5.8.1.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установка, замена и восстановление работоспособности отдельных элементов и частей элементов канализации, горячего водоснабжения, включая насосные установки в жилых зданиях</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5.9.</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Электроснабжение и электрические устройства</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9A70E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sidRPr="00B3532C">
              <w:rPr>
                <w:color w:val="000000"/>
                <w:sz w:val="20"/>
                <w:szCs w:val="22"/>
              </w:rPr>
              <w:t>5.9.1.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r>
              <w:rPr>
                <w:color w:val="000000"/>
                <w:sz w:val="20"/>
                <w:szCs w:val="22"/>
              </w:rPr>
              <w:t xml:space="preserve"> </w:t>
            </w:r>
            <w:r w:rsidRPr="00B3532C">
              <w:rPr>
                <w:color w:val="000000"/>
                <w:sz w:val="20"/>
                <w:szCs w:val="22"/>
              </w:rPr>
              <w:t>1 раза в год.</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6</w:t>
            </w:r>
            <w:r w:rsidRPr="00B3532C">
              <w:rPr>
                <w:b/>
                <w:bCs/>
                <w:color w:val="000000"/>
                <w:sz w:val="20"/>
                <w:szCs w:val="22"/>
              </w:rPr>
              <w:t>.</w:t>
            </w:r>
          </w:p>
        </w:tc>
        <w:tc>
          <w:tcPr>
            <w:tcW w:w="601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Сбор, вывоз ТБО от населения</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6</w:t>
            </w:r>
            <w:r w:rsidRPr="00B3532C">
              <w:rPr>
                <w:color w:val="000000"/>
                <w:sz w:val="20"/>
                <w:szCs w:val="22"/>
              </w:rPr>
              <w:t>.1.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Работы по обеспечению вывоза бытовых отходов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 xml:space="preserve">по мере </w:t>
            </w:r>
            <w:proofErr w:type="spellStart"/>
            <w:r w:rsidRPr="00B3532C">
              <w:rPr>
                <w:color w:val="000000"/>
                <w:sz w:val="20"/>
                <w:szCs w:val="22"/>
              </w:rPr>
              <w:t>накопляемости</w:t>
            </w:r>
            <w:proofErr w:type="spellEnd"/>
          </w:p>
        </w:tc>
      </w:tr>
      <w:tr w:rsidR="007B1F76" w:rsidRPr="00B3532C" w:rsidTr="009A70E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b/>
                <w:bCs/>
                <w:color w:val="000000"/>
                <w:sz w:val="20"/>
                <w:szCs w:val="22"/>
              </w:rPr>
            </w:pPr>
            <w:r>
              <w:rPr>
                <w:b/>
                <w:bCs/>
                <w:color w:val="000000"/>
                <w:sz w:val="20"/>
                <w:szCs w:val="22"/>
              </w:rPr>
              <w:t>7</w:t>
            </w:r>
            <w:r w:rsidRPr="00B3532C">
              <w:rPr>
                <w:b/>
                <w:bCs/>
                <w:color w:val="000000"/>
                <w:sz w:val="20"/>
                <w:szCs w:val="22"/>
              </w:rPr>
              <w:t>.</w:t>
            </w:r>
          </w:p>
        </w:tc>
        <w:tc>
          <w:tcPr>
            <w:tcW w:w="6019" w:type="dxa"/>
            <w:tcBorders>
              <w:top w:val="single" w:sz="4" w:space="0" w:color="auto"/>
              <w:left w:val="nil"/>
              <w:bottom w:val="single" w:sz="4" w:space="0" w:color="auto"/>
              <w:right w:val="single" w:sz="4" w:space="0" w:color="auto"/>
            </w:tcBorders>
            <w:shd w:val="clear" w:color="auto" w:fill="auto"/>
            <w:noWrap/>
            <w:vAlign w:val="center"/>
            <w:hideMark/>
          </w:tcPr>
          <w:p w:rsidR="007B1F76" w:rsidRPr="00B3532C" w:rsidRDefault="007B1F76" w:rsidP="00616C64">
            <w:pPr>
              <w:rPr>
                <w:b/>
                <w:bCs/>
                <w:color w:val="000000"/>
                <w:sz w:val="20"/>
                <w:szCs w:val="22"/>
              </w:rPr>
            </w:pPr>
            <w:r w:rsidRPr="00B3532C">
              <w:rPr>
                <w:b/>
                <w:bCs/>
                <w:color w:val="000000"/>
                <w:sz w:val="20"/>
                <w:szCs w:val="22"/>
              </w:rPr>
              <w:t>Эксплуатация коллективных (общедомовых) приборов учёта</w:t>
            </w:r>
            <w:r>
              <w:rPr>
                <w:b/>
                <w:bCs/>
                <w:color w:val="000000"/>
                <w:sz w:val="20"/>
                <w:szCs w:val="22"/>
              </w:rPr>
              <w:t xml:space="preserve">, в </w:t>
            </w:r>
            <w:proofErr w:type="spellStart"/>
            <w:r>
              <w:rPr>
                <w:b/>
                <w:bCs/>
                <w:color w:val="000000"/>
                <w:sz w:val="20"/>
                <w:szCs w:val="22"/>
              </w:rPr>
              <w:t>т.ч</w:t>
            </w:r>
            <w:proofErr w:type="spellEnd"/>
            <w:r>
              <w:rPr>
                <w:b/>
                <w:bCs/>
                <w:color w:val="000000"/>
                <w:sz w:val="20"/>
                <w:szCs w:val="22"/>
              </w:rPr>
              <w:t>.:</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 </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7</w:t>
            </w:r>
            <w:r w:rsidRPr="00B3532C">
              <w:rPr>
                <w:b/>
                <w:bCs/>
                <w:color w:val="000000"/>
                <w:sz w:val="20"/>
                <w:szCs w:val="22"/>
              </w:rPr>
              <w:t>.1.</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прибор учёта электрической энергии</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по поверке и замене неисправного, либо не прошедшего поверку прибора учета</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7</w:t>
            </w:r>
            <w:r w:rsidRPr="00B3532C">
              <w:rPr>
                <w:b/>
                <w:bCs/>
                <w:color w:val="000000"/>
                <w:sz w:val="20"/>
                <w:szCs w:val="22"/>
              </w:rPr>
              <w:t>.2.</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прибор учёта тепловой энергии (горячей воды)</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.2.1.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технического состояния работоспособности оборудования (</w:t>
            </w:r>
            <w:proofErr w:type="spellStart"/>
            <w:r w:rsidRPr="00B3532C">
              <w:rPr>
                <w:color w:val="000000"/>
                <w:sz w:val="20"/>
                <w:szCs w:val="22"/>
              </w:rPr>
              <w:t>профосмотр</w:t>
            </w:r>
            <w:proofErr w:type="spellEnd"/>
            <w:r w:rsidRPr="00B3532C">
              <w:rPr>
                <w:color w:val="000000"/>
                <w:sz w:val="20"/>
                <w:szCs w:val="22"/>
              </w:rPr>
              <w:t>)</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9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.2.2.</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jc w:val="both"/>
              <w:rPr>
                <w:color w:val="000000"/>
                <w:sz w:val="20"/>
                <w:szCs w:val="22"/>
              </w:rPr>
            </w:pPr>
            <w:r w:rsidRPr="00B3532C">
              <w:rPr>
                <w:color w:val="000000"/>
                <w:sz w:val="20"/>
                <w:szCs w:val="22"/>
              </w:rPr>
              <w:t>проверка работоспособности и наладка оборудования на месте эксплуатации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 но не реже</w:t>
            </w:r>
            <w:proofErr w:type="gramStart"/>
            <w:r w:rsidRPr="00B3532C">
              <w:rPr>
                <w:color w:val="000000"/>
                <w:sz w:val="20"/>
                <w:szCs w:val="22"/>
              </w:rPr>
              <w:t>1</w:t>
            </w:r>
            <w:proofErr w:type="gramEnd"/>
            <w:r w:rsidRPr="00B3532C">
              <w:rPr>
                <w:color w:val="000000"/>
                <w:sz w:val="20"/>
                <w:szCs w:val="22"/>
              </w:rPr>
              <w:t xml:space="preserve"> раза в год</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.2.3.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15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.2.4.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proofErr w:type="gramStart"/>
            <w:r w:rsidRPr="00B3532C">
              <w:rPr>
                <w:color w:val="000000"/>
                <w:sz w:val="20"/>
                <w:szCs w:val="22"/>
              </w:rPr>
              <w:t>планово-профилактические работы: демонтаж, монтаж, чистка (промывка) расходомеров (</w:t>
            </w:r>
            <w:proofErr w:type="spellStart"/>
            <w:r w:rsidRPr="00B3532C">
              <w:rPr>
                <w:color w:val="000000"/>
                <w:sz w:val="20"/>
                <w:szCs w:val="22"/>
              </w:rPr>
              <w:t>водосчётчиков</w:t>
            </w:r>
            <w:proofErr w:type="spellEnd"/>
            <w:r w:rsidRPr="00B3532C">
              <w:rPr>
                <w:color w:val="000000"/>
                <w:sz w:val="20"/>
                <w:szCs w:val="22"/>
              </w:rPr>
              <w:t>),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w:t>
            </w:r>
            <w:proofErr w:type="gramEnd"/>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12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.2.5.</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подготовка к отопительному сезону: осмотр, промывка и чистка расходомеров, проверка исправности оборудования, предъявление представителю теплоснабжающей организации узла учёта тепловой энергии для оформления Акта допуска в эксплуатацию</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7</w:t>
            </w:r>
            <w:r w:rsidRPr="00B3532C">
              <w:rPr>
                <w:b/>
                <w:bCs/>
                <w:color w:val="000000"/>
                <w:sz w:val="20"/>
                <w:szCs w:val="22"/>
              </w:rPr>
              <w:t>.3.</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прибор учёта холодной воды</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lastRenderedPageBreak/>
              <w:t>7</w:t>
            </w:r>
            <w:r w:rsidRPr="00B3532C">
              <w:rPr>
                <w:color w:val="000000"/>
                <w:sz w:val="20"/>
                <w:szCs w:val="22"/>
              </w:rPr>
              <w:t>.3.1.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контроль технического состояния работоспособности оборудования (</w:t>
            </w:r>
            <w:proofErr w:type="spellStart"/>
            <w:r w:rsidRPr="00B3532C">
              <w:rPr>
                <w:color w:val="000000"/>
                <w:sz w:val="20"/>
                <w:szCs w:val="22"/>
              </w:rPr>
              <w:t>профосмотр</w:t>
            </w:r>
            <w:proofErr w:type="spellEnd"/>
            <w:r w:rsidRPr="00B3532C">
              <w:rPr>
                <w:color w:val="000000"/>
                <w:sz w:val="20"/>
                <w:szCs w:val="22"/>
              </w:rPr>
              <w:t>)</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2 раза в год</w:t>
            </w:r>
          </w:p>
        </w:tc>
      </w:tr>
      <w:tr w:rsidR="007B1F76" w:rsidRPr="00B3532C" w:rsidTr="007B1F7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.3.2.</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jc w:val="both"/>
              <w:rPr>
                <w:color w:val="000000"/>
                <w:sz w:val="20"/>
                <w:szCs w:val="22"/>
              </w:rPr>
            </w:pPr>
            <w:r w:rsidRPr="00B3532C">
              <w:rPr>
                <w:color w:val="000000"/>
                <w:sz w:val="20"/>
                <w:szCs w:val="22"/>
              </w:rPr>
              <w:t>проверка работоспособности и наладка оборудования на месте эксплуатации</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7B1F76">
        <w:trPr>
          <w:trHeight w:val="12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3.3.</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по мере необходимости</w:t>
            </w:r>
          </w:p>
        </w:tc>
      </w:tr>
      <w:tr w:rsidR="007B1F76" w:rsidRPr="00B3532C" w:rsidTr="009A70E6">
        <w:trPr>
          <w:trHeight w:val="15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7</w:t>
            </w:r>
            <w:r w:rsidRPr="00B3532C">
              <w:rPr>
                <w:color w:val="000000"/>
                <w:sz w:val="20"/>
                <w:szCs w:val="22"/>
              </w:rPr>
              <w:t>.3.4.</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proofErr w:type="gramStart"/>
            <w:r w:rsidRPr="00B3532C">
              <w:rPr>
                <w:color w:val="000000"/>
                <w:sz w:val="20"/>
                <w:szCs w:val="22"/>
              </w:rPr>
              <w:t>планово-профилактические работы: демонтаж, монтаж, чистка (промывка) расходомеров (</w:t>
            </w:r>
            <w:proofErr w:type="spellStart"/>
            <w:r w:rsidRPr="00B3532C">
              <w:rPr>
                <w:color w:val="000000"/>
                <w:sz w:val="20"/>
                <w:szCs w:val="22"/>
              </w:rPr>
              <w:t>водосчётчиков</w:t>
            </w:r>
            <w:proofErr w:type="spellEnd"/>
            <w:r w:rsidRPr="00B3532C">
              <w:rPr>
                <w:color w:val="000000"/>
                <w:sz w:val="20"/>
                <w:szCs w:val="22"/>
              </w:rPr>
              <w:t>),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w:t>
            </w:r>
            <w:proofErr w:type="gramEnd"/>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1 раз в год</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8</w:t>
            </w:r>
            <w:r w:rsidRPr="00B3532C">
              <w:rPr>
                <w:b/>
                <w:bCs/>
                <w:color w:val="000000"/>
                <w:sz w:val="20"/>
                <w:szCs w:val="22"/>
              </w:rPr>
              <w:t>.</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Автоматизированный индивидуальный тепловой пункт (АИТП)</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9A70E6">
        <w:trPr>
          <w:trHeight w:val="6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8.</w:t>
            </w:r>
            <w:r w:rsidRPr="00B3532C">
              <w:rPr>
                <w:color w:val="000000"/>
                <w:sz w:val="20"/>
                <w:szCs w:val="22"/>
              </w:rPr>
              <w:t>1.1.</w:t>
            </w:r>
          </w:p>
        </w:tc>
        <w:tc>
          <w:tcPr>
            <w:tcW w:w="6019"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jc w:val="both"/>
              <w:rPr>
                <w:color w:val="000000"/>
                <w:sz w:val="20"/>
                <w:szCs w:val="22"/>
              </w:rPr>
            </w:pPr>
            <w:r w:rsidRPr="00B3532C">
              <w:rPr>
                <w:color w:val="000000"/>
                <w:sz w:val="20"/>
                <w:szCs w:val="22"/>
              </w:rPr>
              <w:t>Работы и мероприятия по эксплуатации и обслуживанию АИТП осуществляются специализированной организацией.</w:t>
            </w:r>
          </w:p>
        </w:tc>
        <w:tc>
          <w:tcPr>
            <w:tcW w:w="2064" w:type="dxa"/>
            <w:tcBorders>
              <w:top w:val="nil"/>
              <w:left w:val="nil"/>
              <w:bottom w:val="single" w:sz="4" w:space="0" w:color="auto"/>
              <w:right w:val="single" w:sz="4" w:space="0" w:color="auto"/>
            </w:tcBorders>
            <w:shd w:val="clear" w:color="auto" w:fill="auto"/>
            <w:vAlign w:val="center"/>
            <w:hideMark/>
          </w:tcPr>
          <w:p w:rsidR="007B1F76" w:rsidRPr="00B3532C" w:rsidRDefault="007B1F76" w:rsidP="00616C64">
            <w:pPr>
              <w:rPr>
                <w:color w:val="000000"/>
                <w:sz w:val="20"/>
                <w:szCs w:val="22"/>
              </w:rPr>
            </w:pPr>
            <w:r w:rsidRPr="00B3532C">
              <w:rPr>
                <w:color w:val="000000"/>
                <w:sz w:val="20"/>
                <w:szCs w:val="22"/>
              </w:rPr>
              <w:t>В соответствии с графиком</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Pr>
                <w:b/>
                <w:bCs/>
                <w:color w:val="000000"/>
                <w:sz w:val="20"/>
                <w:szCs w:val="22"/>
              </w:rPr>
              <w:t>9</w:t>
            </w:r>
            <w:r w:rsidRPr="00B3532C">
              <w:rPr>
                <w:b/>
                <w:bCs/>
                <w:color w:val="000000"/>
                <w:sz w:val="20"/>
                <w:szCs w:val="22"/>
              </w:rPr>
              <w:t xml:space="preserve">. </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Диспетчеризация</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B1F76" w:rsidRPr="00B3532C" w:rsidRDefault="007B1F76" w:rsidP="00616C64">
            <w:pPr>
              <w:jc w:val="center"/>
              <w:rPr>
                <w:color w:val="000000"/>
                <w:sz w:val="20"/>
                <w:szCs w:val="22"/>
              </w:rPr>
            </w:pPr>
            <w:r>
              <w:rPr>
                <w:color w:val="000000"/>
                <w:sz w:val="20"/>
                <w:szCs w:val="22"/>
              </w:rPr>
              <w:t>9</w:t>
            </w:r>
            <w:r w:rsidRPr="00B3532C">
              <w:rPr>
                <w:color w:val="000000"/>
                <w:sz w:val="20"/>
                <w:szCs w:val="22"/>
              </w:rPr>
              <w:t>.1.</w:t>
            </w:r>
          </w:p>
        </w:tc>
        <w:tc>
          <w:tcPr>
            <w:tcW w:w="6019"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аварийно-диспетчерское обслуживание</w:t>
            </w:r>
          </w:p>
        </w:tc>
        <w:tc>
          <w:tcPr>
            <w:tcW w:w="2064" w:type="dxa"/>
            <w:tcBorders>
              <w:top w:val="nil"/>
              <w:left w:val="nil"/>
              <w:bottom w:val="single" w:sz="4" w:space="0" w:color="auto"/>
              <w:right w:val="single" w:sz="4" w:space="0" w:color="auto"/>
            </w:tcBorders>
            <w:shd w:val="clear" w:color="auto" w:fill="auto"/>
            <w:noWrap/>
            <w:vAlign w:val="center"/>
            <w:hideMark/>
          </w:tcPr>
          <w:p w:rsidR="007B1F76" w:rsidRPr="00B3532C" w:rsidRDefault="007B1F76" w:rsidP="00616C64">
            <w:pPr>
              <w:rPr>
                <w:color w:val="000000"/>
                <w:sz w:val="20"/>
                <w:szCs w:val="22"/>
              </w:rPr>
            </w:pPr>
            <w:r w:rsidRPr="00B3532C">
              <w:rPr>
                <w:color w:val="000000"/>
                <w:sz w:val="20"/>
                <w:szCs w:val="22"/>
              </w:rPr>
              <w:t>круглосуточно</w:t>
            </w:r>
          </w:p>
        </w:tc>
      </w:tr>
      <w:tr w:rsidR="007B1F76" w:rsidRPr="00B3532C" w:rsidTr="009A70E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tcPr>
          <w:p w:rsidR="007B1F76" w:rsidRPr="003B3717" w:rsidRDefault="007B1F76" w:rsidP="00616C64">
            <w:pPr>
              <w:jc w:val="center"/>
              <w:rPr>
                <w:b/>
                <w:color w:val="000000"/>
                <w:sz w:val="20"/>
                <w:szCs w:val="22"/>
              </w:rPr>
            </w:pPr>
            <w:r w:rsidRPr="003B3717">
              <w:rPr>
                <w:b/>
                <w:color w:val="000000"/>
                <w:sz w:val="20"/>
                <w:szCs w:val="22"/>
              </w:rPr>
              <w:t>10.</w:t>
            </w:r>
          </w:p>
        </w:tc>
        <w:tc>
          <w:tcPr>
            <w:tcW w:w="6019" w:type="dxa"/>
            <w:tcBorders>
              <w:top w:val="nil"/>
              <w:left w:val="nil"/>
              <w:bottom w:val="single" w:sz="4" w:space="0" w:color="auto"/>
              <w:right w:val="single" w:sz="4" w:space="0" w:color="auto"/>
            </w:tcBorders>
            <w:shd w:val="clear" w:color="auto" w:fill="auto"/>
            <w:noWrap/>
            <w:vAlign w:val="center"/>
          </w:tcPr>
          <w:p w:rsidR="007B1F76" w:rsidRPr="003B3717" w:rsidRDefault="007B1F76" w:rsidP="00616C64">
            <w:pPr>
              <w:rPr>
                <w:b/>
                <w:color w:val="000000"/>
                <w:sz w:val="20"/>
                <w:szCs w:val="22"/>
              </w:rPr>
            </w:pPr>
            <w:r w:rsidRPr="003B3717">
              <w:rPr>
                <w:b/>
                <w:color w:val="000000"/>
                <w:sz w:val="20"/>
                <w:szCs w:val="22"/>
              </w:rPr>
              <w:t>Содержание и ремонт ПЗУ</w:t>
            </w:r>
          </w:p>
        </w:tc>
        <w:tc>
          <w:tcPr>
            <w:tcW w:w="2064" w:type="dxa"/>
            <w:tcBorders>
              <w:top w:val="nil"/>
              <w:left w:val="nil"/>
              <w:bottom w:val="single" w:sz="4" w:space="0" w:color="auto"/>
              <w:right w:val="single" w:sz="4" w:space="0" w:color="auto"/>
            </w:tcBorders>
            <w:shd w:val="clear" w:color="auto" w:fill="auto"/>
            <w:noWrap/>
            <w:vAlign w:val="center"/>
          </w:tcPr>
          <w:p w:rsidR="007B1F76" w:rsidRPr="003B3717" w:rsidRDefault="007B1F76" w:rsidP="00616C64">
            <w:pPr>
              <w:rPr>
                <w:b/>
                <w:color w:val="000000"/>
                <w:sz w:val="20"/>
                <w:szCs w:val="22"/>
              </w:rPr>
            </w:pPr>
            <w:r w:rsidRPr="003B3717">
              <w:rPr>
                <w:b/>
                <w:color w:val="000000"/>
                <w:sz w:val="20"/>
                <w:szCs w:val="22"/>
              </w:rPr>
              <w:t>круглосуточно</w:t>
            </w:r>
          </w:p>
        </w:tc>
      </w:tr>
      <w:tr w:rsidR="007B1F76" w:rsidRPr="00B3532C" w:rsidTr="009A70E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jc w:val="center"/>
              <w:rPr>
                <w:b/>
                <w:bCs/>
                <w:color w:val="000000"/>
                <w:sz w:val="20"/>
                <w:szCs w:val="22"/>
              </w:rPr>
            </w:pPr>
            <w:r w:rsidRPr="00B3532C">
              <w:rPr>
                <w:b/>
                <w:bCs/>
                <w:color w:val="000000"/>
                <w:sz w:val="20"/>
                <w:szCs w:val="22"/>
              </w:rPr>
              <w:t>1</w:t>
            </w:r>
            <w:r>
              <w:rPr>
                <w:b/>
                <w:bCs/>
                <w:color w:val="000000"/>
                <w:sz w:val="20"/>
                <w:szCs w:val="22"/>
              </w:rPr>
              <w:t>1</w:t>
            </w:r>
            <w:r w:rsidRPr="00B3532C">
              <w:rPr>
                <w:b/>
                <w:bCs/>
                <w:color w:val="000000"/>
                <w:sz w:val="20"/>
                <w:szCs w:val="22"/>
              </w:rPr>
              <w:t xml:space="preserve">. </w:t>
            </w:r>
          </w:p>
        </w:tc>
        <w:tc>
          <w:tcPr>
            <w:tcW w:w="601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Pr>
                <w:b/>
                <w:bCs/>
                <w:color w:val="000000"/>
                <w:sz w:val="20"/>
                <w:szCs w:val="22"/>
              </w:rPr>
              <w:t>Содержание и текущий ремонт внутридомовых инженерных систем газоснабжения</w:t>
            </w:r>
          </w:p>
        </w:tc>
        <w:tc>
          <w:tcPr>
            <w:tcW w:w="20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1F76" w:rsidRPr="00B3532C" w:rsidRDefault="007B1F76" w:rsidP="00616C64">
            <w:pPr>
              <w:rPr>
                <w:b/>
                <w:bCs/>
                <w:color w:val="000000"/>
                <w:sz w:val="20"/>
                <w:szCs w:val="22"/>
              </w:rPr>
            </w:pPr>
            <w:r w:rsidRPr="00B3532C">
              <w:rPr>
                <w:b/>
                <w:bCs/>
                <w:color w:val="000000"/>
                <w:sz w:val="20"/>
                <w:szCs w:val="22"/>
              </w:rPr>
              <w:t> </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tcPr>
          <w:p w:rsidR="007B1F76" w:rsidRPr="00B3532C" w:rsidRDefault="007B1F76" w:rsidP="00616C64">
            <w:pPr>
              <w:jc w:val="center"/>
              <w:rPr>
                <w:color w:val="000000"/>
                <w:sz w:val="20"/>
                <w:szCs w:val="22"/>
              </w:rPr>
            </w:pPr>
            <w:r>
              <w:rPr>
                <w:color w:val="000000"/>
                <w:sz w:val="20"/>
                <w:szCs w:val="22"/>
              </w:rPr>
              <w:t>11.1.</w:t>
            </w:r>
          </w:p>
        </w:tc>
        <w:tc>
          <w:tcPr>
            <w:tcW w:w="6019" w:type="dxa"/>
            <w:tcBorders>
              <w:top w:val="nil"/>
              <w:left w:val="nil"/>
              <w:bottom w:val="single" w:sz="4" w:space="0" w:color="auto"/>
              <w:right w:val="single" w:sz="4" w:space="0" w:color="auto"/>
            </w:tcBorders>
            <w:shd w:val="clear" w:color="auto" w:fill="auto"/>
            <w:noWrap/>
            <w:vAlign w:val="center"/>
          </w:tcPr>
          <w:p w:rsidR="007B1F76" w:rsidRPr="00B3532C" w:rsidRDefault="007B1F76" w:rsidP="00616C64">
            <w:pPr>
              <w:rPr>
                <w:color w:val="000000"/>
                <w:sz w:val="20"/>
                <w:szCs w:val="22"/>
              </w:rPr>
            </w:pPr>
            <w:r>
              <w:rPr>
                <w:color w:val="000000"/>
                <w:sz w:val="20"/>
                <w:szCs w:val="22"/>
              </w:rPr>
              <w:t>аварийное обслуживание</w:t>
            </w:r>
          </w:p>
        </w:tc>
        <w:tc>
          <w:tcPr>
            <w:tcW w:w="2064" w:type="dxa"/>
            <w:tcBorders>
              <w:top w:val="nil"/>
              <w:left w:val="nil"/>
              <w:bottom w:val="single" w:sz="4" w:space="0" w:color="auto"/>
              <w:right w:val="single" w:sz="4" w:space="0" w:color="auto"/>
            </w:tcBorders>
            <w:shd w:val="clear" w:color="auto" w:fill="auto"/>
            <w:noWrap/>
            <w:vAlign w:val="center"/>
          </w:tcPr>
          <w:p w:rsidR="007B1F76" w:rsidRPr="00B3532C" w:rsidRDefault="007B1F76" w:rsidP="00616C64">
            <w:pPr>
              <w:rPr>
                <w:color w:val="000000"/>
                <w:sz w:val="20"/>
                <w:szCs w:val="22"/>
              </w:rPr>
            </w:pPr>
            <w:r w:rsidRPr="00B3532C">
              <w:rPr>
                <w:color w:val="000000"/>
                <w:sz w:val="20"/>
                <w:szCs w:val="22"/>
              </w:rPr>
              <w:t>круглосуточно</w:t>
            </w:r>
          </w:p>
        </w:tc>
      </w:tr>
      <w:tr w:rsidR="007B1F76" w:rsidRPr="00B3532C" w:rsidTr="007B1F7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center"/>
          </w:tcPr>
          <w:p w:rsidR="007B1F76" w:rsidRPr="00B3532C" w:rsidRDefault="007B1F76" w:rsidP="00616C64">
            <w:pPr>
              <w:jc w:val="center"/>
              <w:rPr>
                <w:color w:val="000000"/>
                <w:sz w:val="20"/>
                <w:szCs w:val="22"/>
              </w:rPr>
            </w:pPr>
            <w:r>
              <w:rPr>
                <w:color w:val="000000"/>
                <w:sz w:val="20"/>
                <w:szCs w:val="22"/>
              </w:rPr>
              <w:t>11.2.</w:t>
            </w:r>
          </w:p>
        </w:tc>
        <w:tc>
          <w:tcPr>
            <w:tcW w:w="6019" w:type="dxa"/>
            <w:tcBorders>
              <w:top w:val="nil"/>
              <w:left w:val="nil"/>
              <w:bottom w:val="single" w:sz="4" w:space="0" w:color="auto"/>
              <w:right w:val="single" w:sz="4" w:space="0" w:color="auto"/>
            </w:tcBorders>
            <w:shd w:val="clear" w:color="auto" w:fill="auto"/>
            <w:noWrap/>
            <w:vAlign w:val="center"/>
          </w:tcPr>
          <w:p w:rsidR="007B1F76" w:rsidRPr="00B3532C" w:rsidRDefault="007B1F76" w:rsidP="00616C64">
            <w:pPr>
              <w:rPr>
                <w:color w:val="000000"/>
                <w:sz w:val="20"/>
                <w:szCs w:val="22"/>
              </w:rPr>
            </w:pPr>
            <w:r>
              <w:rPr>
                <w:color w:val="000000"/>
                <w:sz w:val="20"/>
                <w:szCs w:val="22"/>
              </w:rPr>
              <w:t>техническое обслуживание и ремонт</w:t>
            </w:r>
          </w:p>
        </w:tc>
        <w:tc>
          <w:tcPr>
            <w:tcW w:w="2064" w:type="dxa"/>
            <w:tcBorders>
              <w:top w:val="nil"/>
              <w:left w:val="nil"/>
              <w:bottom w:val="single" w:sz="4" w:space="0" w:color="auto"/>
              <w:right w:val="single" w:sz="4" w:space="0" w:color="auto"/>
            </w:tcBorders>
            <w:shd w:val="clear" w:color="auto" w:fill="auto"/>
            <w:noWrap/>
            <w:vAlign w:val="center"/>
          </w:tcPr>
          <w:p w:rsidR="007B1F76" w:rsidRPr="00B3532C" w:rsidRDefault="007B1F76" w:rsidP="00616C64">
            <w:pPr>
              <w:rPr>
                <w:color w:val="000000"/>
                <w:sz w:val="20"/>
                <w:szCs w:val="22"/>
              </w:rPr>
            </w:pPr>
            <w:r w:rsidRPr="00B3532C">
              <w:rPr>
                <w:color w:val="000000"/>
                <w:sz w:val="20"/>
                <w:szCs w:val="22"/>
              </w:rPr>
              <w:t>в соответствии с графиком</w:t>
            </w:r>
          </w:p>
        </w:tc>
      </w:tr>
    </w:tbl>
    <w:p w:rsidR="003E6B39" w:rsidRDefault="003E6B39"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p>
    <w:p w:rsidR="005D6249" w:rsidRPr="00CB2D2D" w:rsidRDefault="005D6249" w:rsidP="005D6249">
      <w:pPr>
        <w:widowControl w:val="0"/>
        <w:shd w:val="clear" w:color="auto" w:fill="FFFFFF"/>
        <w:tabs>
          <w:tab w:val="left" w:pos="0"/>
        </w:tabs>
        <w:autoSpaceDE w:val="0"/>
        <w:autoSpaceDN w:val="0"/>
        <w:adjustRightInd w:val="0"/>
        <w:rPr>
          <w:b/>
          <w:color w:val="000000"/>
        </w:rPr>
      </w:pPr>
      <w:r>
        <w:rPr>
          <w:b/>
          <w:color w:val="000000"/>
          <w:spacing w:val="-9"/>
        </w:rPr>
        <w:t>Управляющая организация</w:t>
      </w:r>
      <w:r w:rsidRPr="00CB2D2D">
        <w:rPr>
          <w:b/>
          <w:color w:val="000000"/>
          <w:spacing w:val="-9"/>
        </w:rPr>
        <w:t xml:space="preserve">:                                                                                       </w:t>
      </w:r>
      <w:r>
        <w:rPr>
          <w:b/>
          <w:color w:val="000000"/>
          <w:spacing w:val="-9"/>
        </w:rPr>
        <w:t>Собственник</w:t>
      </w:r>
    </w:p>
    <w:p w:rsidR="005D6249" w:rsidRPr="00CB2D2D" w:rsidRDefault="005D6249" w:rsidP="005D6249">
      <w:pPr>
        <w:tabs>
          <w:tab w:val="left" w:pos="-249"/>
        </w:tabs>
        <w:jc w:val="both"/>
        <w:rPr>
          <w:snapToGrid w:val="0"/>
          <w:color w:val="000000"/>
        </w:rPr>
      </w:pPr>
      <w:r w:rsidRPr="00CB2D2D">
        <w:rPr>
          <w:snapToGrid w:val="0"/>
          <w:color w:val="000000"/>
        </w:rPr>
        <w:t>Генеральный директор</w:t>
      </w:r>
    </w:p>
    <w:p w:rsidR="005D6249" w:rsidRPr="00CB2D2D" w:rsidRDefault="005D6249" w:rsidP="005D6249">
      <w:pPr>
        <w:tabs>
          <w:tab w:val="left" w:pos="-249"/>
        </w:tabs>
        <w:jc w:val="both"/>
        <w:rPr>
          <w:snapToGrid w:val="0"/>
          <w:color w:val="000000"/>
          <w:sz w:val="16"/>
          <w:szCs w:val="16"/>
        </w:rPr>
      </w:pPr>
    </w:p>
    <w:p w:rsidR="005D6249" w:rsidRPr="00CB2D2D" w:rsidRDefault="005D6249" w:rsidP="005D6249">
      <w:pPr>
        <w:tabs>
          <w:tab w:val="left" w:pos="-249"/>
        </w:tabs>
        <w:jc w:val="both"/>
        <w:rPr>
          <w:snapToGrid w:val="0"/>
          <w:color w:val="000000"/>
          <w:sz w:val="16"/>
          <w:szCs w:val="16"/>
        </w:rPr>
      </w:pPr>
    </w:p>
    <w:p w:rsidR="005D6249" w:rsidRPr="00CB2D2D" w:rsidRDefault="005D6249" w:rsidP="005D6249">
      <w:pPr>
        <w:widowControl w:val="0"/>
        <w:shd w:val="clear" w:color="auto" w:fill="FFFFFF"/>
        <w:autoSpaceDE w:val="0"/>
        <w:autoSpaceDN w:val="0"/>
        <w:adjustRightInd w:val="0"/>
        <w:rPr>
          <w:b/>
          <w:color w:val="000000"/>
        </w:rPr>
      </w:pPr>
      <w:r w:rsidRPr="00CB2D2D">
        <w:rPr>
          <w:b/>
          <w:color w:val="000000"/>
        </w:rPr>
        <w:t xml:space="preserve">______________________ /Ю.М. </w:t>
      </w:r>
      <w:proofErr w:type="spellStart"/>
      <w:r w:rsidRPr="00CB2D2D">
        <w:rPr>
          <w:b/>
          <w:color w:val="000000"/>
        </w:rPr>
        <w:t>Юрганов</w:t>
      </w:r>
      <w:proofErr w:type="spellEnd"/>
      <w:r w:rsidRPr="00CB2D2D">
        <w:rPr>
          <w:b/>
          <w:color w:val="000000"/>
        </w:rPr>
        <w:t>/                  ___________________________________</w:t>
      </w:r>
    </w:p>
    <w:p w:rsidR="005D6249" w:rsidRPr="00CB2D2D" w:rsidRDefault="005D6249" w:rsidP="005D6249">
      <w:pPr>
        <w:widowControl w:val="0"/>
        <w:shd w:val="clear" w:color="auto" w:fill="FFFFFF"/>
        <w:autoSpaceDE w:val="0"/>
        <w:autoSpaceDN w:val="0"/>
        <w:adjustRightInd w:val="0"/>
        <w:rPr>
          <w:color w:val="000000"/>
          <w:sz w:val="16"/>
          <w:szCs w:val="16"/>
        </w:rPr>
      </w:pPr>
      <w:r w:rsidRPr="00CB2D2D">
        <w:rPr>
          <w:color w:val="000000"/>
          <w:sz w:val="16"/>
          <w:szCs w:val="16"/>
        </w:rPr>
        <w:t xml:space="preserve">                          подпись                                                                                                                                           </w:t>
      </w:r>
      <w:proofErr w:type="spellStart"/>
      <w:proofErr w:type="gramStart"/>
      <w:r w:rsidRPr="00CB2D2D">
        <w:rPr>
          <w:color w:val="000000"/>
          <w:sz w:val="16"/>
          <w:szCs w:val="16"/>
        </w:rPr>
        <w:t>подпись</w:t>
      </w:r>
      <w:proofErr w:type="spellEnd"/>
      <w:proofErr w:type="gramEnd"/>
    </w:p>
    <w:p w:rsidR="005D6249" w:rsidRPr="00CB2D2D" w:rsidRDefault="005D6249" w:rsidP="005D6249">
      <w:pPr>
        <w:widowControl w:val="0"/>
        <w:shd w:val="clear" w:color="auto" w:fill="FFFFFF"/>
        <w:autoSpaceDE w:val="0"/>
        <w:autoSpaceDN w:val="0"/>
        <w:adjustRightInd w:val="0"/>
        <w:rPr>
          <w:color w:val="000000"/>
          <w:sz w:val="16"/>
          <w:szCs w:val="16"/>
        </w:rPr>
      </w:pPr>
    </w:p>
    <w:p w:rsidR="005D6249" w:rsidRPr="00CB2D2D" w:rsidRDefault="005D6249" w:rsidP="005D6249">
      <w:pPr>
        <w:autoSpaceDN w:val="0"/>
        <w:rPr>
          <w:b/>
          <w:bCs/>
          <w:i/>
          <w:iCs/>
          <w:sz w:val="22"/>
          <w:szCs w:val="22"/>
        </w:rPr>
      </w:pPr>
      <w:r w:rsidRPr="00CB2D2D">
        <w:rPr>
          <w:sz w:val="16"/>
          <w:szCs w:val="16"/>
          <w:lang w:eastAsia="en-US"/>
        </w:rPr>
        <w:t>М.П.</w:t>
      </w:r>
    </w:p>
    <w:p w:rsidR="003E6B39" w:rsidRDefault="003E6B39"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A82C4D" w:rsidRDefault="00A82C4D" w:rsidP="003E6B39">
      <w:pPr>
        <w:suppressAutoHyphens/>
        <w:jc w:val="right"/>
        <w:rPr>
          <w:rFonts w:eastAsia="SimSun"/>
          <w:kern w:val="1"/>
          <w:lang w:eastAsia="hi-IN" w:bidi="hi-IN"/>
        </w:rPr>
      </w:pPr>
    </w:p>
    <w:p w:rsidR="003E6B39" w:rsidRDefault="003E6B39" w:rsidP="003E6B39">
      <w:pPr>
        <w:suppressAutoHyphens/>
        <w:jc w:val="right"/>
        <w:rPr>
          <w:rFonts w:eastAsia="SimSun"/>
          <w:kern w:val="1"/>
          <w:lang w:eastAsia="hi-IN" w:bidi="hi-IN"/>
        </w:rPr>
      </w:pPr>
      <w:r>
        <w:rPr>
          <w:rFonts w:eastAsia="SimSun"/>
          <w:kern w:val="1"/>
          <w:lang w:eastAsia="hi-IN" w:bidi="hi-IN"/>
        </w:rPr>
        <w:lastRenderedPageBreak/>
        <w:t xml:space="preserve">Приложение № 3 </w:t>
      </w:r>
    </w:p>
    <w:p w:rsidR="003E6B39" w:rsidRPr="009F59CE" w:rsidRDefault="003E6B39" w:rsidP="003E6B39">
      <w:pPr>
        <w:suppressAutoHyphens/>
        <w:jc w:val="right"/>
        <w:rPr>
          <w:rFonts w:eastAsia="SimSun"/>
          <w:kern w:val="1"/>
          <w:lang w:eastAsia="hi-IN" w:bidi="hi-IN"/>
        </w:rPr>
      </w:pPr>
      <w:r w:rsidRPr="009F59CE">
        <w:rPr>
          <w:rFonts w:eastAsia="SimSun"/>
          <w:kern w:val="1"/>
          <w:lang w:eastAsia="hi-IN" w:bidi="hi-IN"/>
        </w:rPr>
        <w:t>к договору</w:t>
      </w:r>
      <w:r>
        <w:rPr>
          <w:rFonts w:eastAsia="SimSun"/>
          <w:kern w:val="1"/>
          <w:lang w:eastAsia="hi-IN" w:bidi="hi-IN"/>
        </w:rPr>
        <w:t xml:space="preserve"> №___ от «__»_____20__г.</w:t>
      </w:r>
    </w:p>
    <w:p w:rsidR="003E6B39" w:rsidRPr="009F59CE" w:rsidRDefault="003E6B39" w:rsidP="003E6B39">
      <w:pPr>
        <w:suppressAutoHyphens/>
        <w:rPr>
          <w:rFonts w:eastAsia="SimSun"/>
          <w:kern w:val="1"/>
          <w:lang w:eastAsia="hi-IN" w:bidi="hi-IN"/>
        </w:rPr>
      </w:pPr>
    </w:p>
    <w:p w:rsidR="003E6B39" w:rsidRPr="009F59CE" w:rsidRDefault="003E6B39" w:rsidP="003E6B39">
      <w:pPr>
        <w:suppressAutoHyphens/>
        <w:spacing w:line="276" w:lineRule="auto"/>
        <w:jc w:val="center"/>
        <w:rPr>
          <w:rFonts w:eastAsia="Calibri"/>
          <w:b/>
          <w:kern w:val="1"/>
          <w:sz w:val="22"/>
          <w:szCs w:val="22"/>
          <w:lang w:eastAsia="en-US" w:bidi="hi-IN"/>
        </w:rPr>
      </w:pPr>
      <w:r w:rsidRPr="009F59CE">
        <w:rPr>
          <w:rFonts w:eastAsia="Calibri"/>
          <w:b/>
          <w:kern w:val="1"/>
          <w:sz w:val="22"/>
          <w:szCs w:val="22"/>
          <w:lang w:eastAsia="en-US" w:bidi="hi-IN"/>
        </w:rPr>
        <w:t>АКТ</w:t>
      </w:r>
    </w:p>
    <w:p w:rsidR="003E6B39" w:rsidRPr="009F59CE" w:rsidRDefault="003E6B39" w:rsidP="003E6B39">
      <w:pPr>
        <w:suppressAutoHyphens/>
        <w:spacing w:line="276" w:lineRule="auto"/>
        <w:jc w:val="center"/>
        <w:rPr>
          <w:rFonts w:eastAsia="Calibri"/>
          <w:b/>
          <w:kern w:val="1"/>
          <w:sz w:val="22"/>
          <w:szCs w:val="22"/>
          <w:lang w:eastAsia="en-US" w:bidi="hi-IN"/>
        </w:rPr>
      </w:pPr>
      <w:r w:rsidRPr="009F59CE">
        <w:rPr>
          <w:rFonts w:eastAsia="Calibri"/>
          <w:b/>
          <w:kern w:val="1"/>
          <w:sz w:val="22"/>
          <w:szCs w:val="22"/>
          <w:lang w:eastAsia="en-US" w:bidi="hi-IN"/>
        </w:rPr>
        <w:t xml:space="preserve">Разграничения </w:t>
      </w:r>
      <w:proofErr w:type="gramStart"/>
      <w:r w:rsidRPr="009F59CE">
        <w:rPr>
          <w:rFonts w:eastAsia="Calibri"/>
          <w:b/>
          <w:kern w:val="1"/>
          <w:sz w:val="22"/>
          <w:szCs w:val="22"/>
          <w:lang w:eastAsia="en-US" w:bidi="hi-IN"/>
        </w:rPr>
        <w:t>зон ответственности обслуживания инженерного оборудования квартиры</w:t>
      </w:r>
      <w:proofErr w:type="gramEnd"/>
      <w:r w:rsidRPr="009F59CE">
        <w:rPr>
          <w:rFonts w:eastAsia="Calibri"/>
          <w:b/>
          <w:kern w:val="1"/>
          <w:sz w:val="22"/>
          <w:szCs w:val="22"/>
          <w:lang w:eastAsia="en-US" w:bidi="hi-IN"/>
        </w:rPr>
        <w:t xml:space="preserve"> между ПРАВООБЛАДАТЕЛЕМ (СОБСТВЕННИКОМ) и управляющей </w:t>
      </w:r>
      <w:r>
        <w:rPr>
          <w:rFonts w:eastAsia="Calibri"/>
          <w:b/>
          <w:kern w:val="1"/>
          <w:sz w:val="22"/>
          <w:szCs w:val="22"/>
          <w:lang w:eastAsia="en-US" w:bidi="hi-IN"/>
        </w:rPr>
        <w:t>организацией</w:t>
      </w:r>
      <w:r w:rsidRPr="009F59CE">
        <w:rPr>
          <w:rFonts w:eastAsia="Calibri"/>
          <w:b/>
          <w:kern w:val="1"/>
          <w:sz w:val="22"/>
          <w:szCs w:val="22"/>
          <w:lang w:eastAsia="en-US" w:bidi="hi-IN"/>
        </w:rPr>
        <w:t>.</w:t>
      </w:r>
    </w:p>
    <w:p w:rsidR="003E6B39" w:rsidRPr="009F59CE" w:rsidRDefault="003E6B39" w:rsidP="003E6B39">
      <w:pPr>
        <w:suppressAutoHyphens/>
        <w:spacing w:line="276" w:lineRule="auto"/>
        <w:jc w:val="center"/>
        <w:rPr>
          <w:rFonts w:eastAsia="Calibri"/>
          <w:kern w:val="1"/>
          <w:sz w:val="22"/>
          <w:szCs w:val="22"/>
          <w:lang w:eastAsia="en-US" w:bidi="hi-IN"/>
        </w:rPr>
      </w:pP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Точкой разграничения общедолевой собственности и собственности </w:t>
      </w:r>
      <w:r w:rsidRPr="009F59CE">
        <w:rPr>
          <w:rFonts w:eastAsia="Calibri"/>
          <w:b/>
          <w:kern w:val="1"/>
          <w:sz w:val="22"/>
          <w:szCs w:val="22"/>
          <w:lang w:eastAsia="en-US" w:bidi="hi-IN"/>
        </w:rPr>
        <w:t>ПРАВООБЛАДАТЕЛЬ (СОБСТВЕННИК)</w:t>
      </w:r>
      <w:r w:rsidRPr="009F59CE">
        <w:rPr>
          <w:rFonts w:eastAsia="Calibri"/>
          <w:kern w:val="1"/>
          <w:sz w:val="22"/>
          <w:szCs w:val="22"/>
          <w:lang w:eastAsia="en-US" w:bidi="hi-IN"/>
        </w:rPr>
        <w:t xml:space="preserve"> является точка на отводе инженерных сетей к квартире от общедомовых систем. В связи с этим устанавливаются следующие границы эксплуатационной ответственности сторон:</w:t>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По системе электроснабжения.</w:t>
      </w:r>
    </w:p>
    <w:p w:rsidR="003E6B39" w:rsidRPr="009F59CE" w:rsidRDefault="003E6B39" w:rsidP="003E6B39">
      <w:pPr>
        <w:suppressAutoHyphens/>
        <w:spacing w:after="200" w:line="276" w:lineRule="auto"/>
        <w:jc w:val="both"/>
        <w:rPr>
          <w:rFonts w:eastAsia="Calibri"/>
          <w:kern w:val="1"/>
          <w:sz w:val="22"/>
          <w:szCs w:val="22"/>
          <w:lang w:eastAsia="en-US" w:bidi="hi-IN"/>
        </w:rPr>
      </w:pPr>
      <w:proofErr w:type="gramStart"/>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 xml:space="preserve">управляющей </w:t>
      </w:r>
      <w:r w:rsidRPr="002A5D71">
        <w:rPr>
          <w:rFonts w:eastAsia="Calibri"/>
          <w:b/>
          <w:kern w:val="1"/>
          <w:sz w:val="22"/>
          <w:szCs w:val="22"/>
          <w:lang w:eastAsia="en-US" w:bidi="hi-IN"/>
        </w:rPr>
        <w:t xml:space="preserve"> </w:t>
      </w:r>
      <w:r>
        <w:rPr>
          <w:rFonts w:eastAsia="Calibri"/>
          <w:b/>
          <w:kern w:val="1"/>
          <w:sz w:val="22"/>
          <w:szCs w:val="22"/>
          <w:lang w:eastAsia="en-US" w:bidi="hi-IN"/>
        </w:rPr>
        <w:t xml:space="preserve">организации </w:t>
      </w:r>
      <w:r w:rsidRPr="009F59CE">
        <w:rPr>
          <w:rFonts w:eastAsia="Calibri"/>
          <w:kern w:val="1"/>
          <w:sz w:val="22"/>
          <w:szCs w:val="22"/>
          <w:lang w:eastAsia="en-US" w:bidi="hi-IN"/>
        </w:rPr>
        <w:t xml:space="preserve"> входит внутридомовая система электроснабжения общего пользования,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систем безопасности общего пользования, внутридомовых сетей (кабелей) до индивидуальных (квартирных) приборов учета электрической энергии.</w:t>
      </w:r>
      <w:proofErr w:type="gramEnd"/>
    </w:p>
    <w:p w:rsidR="003E6B39" w:rsidRPr="009F59CE" w:rsidRDefault="003E6B39" w:rsidP="003E6B39">
      <w:pPr>
        <w:suppressAutoHyphens/>
        <w:spacing w:after="200" w:line="276" w:lineRule="auto"/>
        <w:jc w:val="both"/>
        <w:rPr>
          <w:rFonts w:eastAsia="Calibri"/>
          <w:kern w:val="1"/>
          <w:sz w:val="22"/>
          <w:szCs w:val="22"/>
          <w:lang w:eastAsia="en-US" w:bidi="hi-IN"/>
        </w:rPr>
      </w:pPr>
      <w:proofErr w:type="gramStart"/>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ПРАВООБЛАДАТЕЛЬ (СОБСТВЕННИК)</w:t>
      </w:r>
      <w:r w:rsidRPr="009F59CE">
        <w:rPr>
          <w:rFonts w:eastAsia="Calibri"/>
          <w:kern w:val="1"/>
          <w:sz w:val="22"/>
          <w:szCs w:val="22"/>
          <w:lang w:eastAsia="en-US" w:bidi="hi-IN"/>
        </w:rPr>
        <w:t xml:space="preserve"> входит индивидуальный (квартирный) прибор учета, система электроснабжения после индивидуального (квартирного) прибора учета, состоящая из сетей (кабелей), внутриквартирных щитов, аппаратуры защиты, розеток, выключателей, осветительных установок и другого оборудования расположенного на этой системе.</w:t>
      </w:r>
      <w:proofErr w:type="gramEnd"/>
    </w:p>
    <w:p w:rsidR="003E6B39" w:rsidRPr="009F59CE" w:rsidRDefault="003E6B39" w:rsidP="003E6B39">
      <w:pPr>
        <w:suppressAutoHyphens/>
        <w:spacing w:after="200" w:line="276" w:lineRule="auto"/>
        <w:jc w:val="both"/>
        <w:rPr>
          <w:rFonts w:eastAsia="Calibri"/>
          <w:kern w:val="1"/>
          <w:sz w:val="22"/>
          <w:szCs w:val="22"/>
          <w:lang w:eastAsia="en-US" w:bidi="hi-IN"/>
        </w:rPr>
      </w:pPr>
      <w:r>
        <w:rPr>
          <w:rFonts w:eastAsia="Calibri"/>
          <w:noProof/>
          <w:kern w:val="1"/>
          <w:sz w:val="22"/>
          <w:szCs w:val="22"/>
        </w:rPr>
        <w:drawing>
          <wp:inline distT="0" distB="0" distL="0" distR="0">
            <wp:extent cx="5943600" cy="23539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53945"/>
                    </a:xfrm>
                    <a:prstGeom prst="rect">
                      <a:avLst/>
                    </a:prstGeom>
                    <a:noFill/>
                    <a:ln>
                      <a:noFill/>
                    </a:ln>
                  </pic:spPr>
                </pic:pic>
              </a:graphicData>
            </a:graphic>
          </wp:inline>
        </w:drawing>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по системе холодного и горячего водоснабжения</w:t>
      </w:r>
    </w:p>
    <w:p w:rsidR="003E6B39" w:rsidRPr="009F59CE" w:rsidRDefault="003E6B39" w:rsidP="003E6B39">
      <w:pPr>
        <w:suppressAutoHyphens/>
        <w:spacing w:after="200" w:line="276" w:lineRule="auto"/>
        <w:jc w:val="both"/>
        <w:rPr>
          <w:rFonts w:eastAsia="Calibri"/>
          <w:kern w:val="1"/>
          <w:sz w:val="22"/>
          <w:szCs w:val="22"/>
          <w:lang w:eastAsia="en-US" w:bidi="hi-IN"/>
        </w:rPr>
      </w:pPr>
      <w:proofErr w:type="gramStart"/>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 xml:space="preserve">управляющей </w:t>
      </w:r>
      <w:r>
        <w:rPr>
          <w:rFonts w:eastAsia="Calibri"/>
          <w:b/>
          <w:kern w:val="1"/>
          <w:sz w:val="22"/>
          <w:szCs w:val="22"/>
          <w:lang w:eastAsia="en-US" w:bidi="hi-IN"/>
        </w:rPr>
        <w:t>организации</w:t>
      </w:r>
      <w:r w:rsidRPr="009F59CE">
        <w:rPr>
          <w:rFonts w:eastAsia="Calibri"/>
          <w:kern w:val="1"/>
          <w:sz w:val="22"/>
          <w:szCs w:val="22"/>
          <w:lang w:eastAsia="en-US" w:bidi="hi-IN"/>
        </w:rPr>
        <w:t xml:space="preserve"> входит внутридомовые инженерные системы холодного и горячего водоснабжения общего пользования, состоящие из отключающих устройств, коллективных (общедомовых) приборов учета холодной и горячей воды, механического, электрического, санитарно-технического и иного оборудования расположенного на внутридомовых инженерных системах общего пользования, транзитных стояков, ответвлений от транзитных стояков до первых отключающих устройств перед индивидуальными (квартирными) приборами учета.</w:t>
      </w:r>
      <w:proofErr w:type="gramEnd"/>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ПРАВООБЛАДАТЕЛЬ (СОБСТВЕННИК)</w:t>
      </w:r>
      <w:r w:rsidRPr="009F59CE">
        <w:rPr>
          <w:rFonts w:eastAsia="Calibri"/>
          <w:kern w:val="1"/>
          <w:sz w:val="22"/>
          <w:szCs w:val="22"/>
          <w:lang w:eastAsia="en-US" w:bidi="hi-IN"/>
        </w:rPr>
        <w:t xml:space="preserve"> входит инженерные системы холодного и горячего водоснабжения индивидуального пользования от первого отключающего устройства на ответвлении от транзитных стояков общего пользования, индивидуальные (квартирные) приборы учета, внутриквартирные отключающие устройства и иное оборудование, расположенное на инженерной системе.</w:t>
      </w:r>
    </w:p>
    <w:p w:rsidR="003E6B39" w:rsidRPr="009F59CE" w:rsidRDefault="003E6B39" w:rsidP="003E6B39">
      <w:pPr>
        <w:suppressAutoHyphens/>
        <w:spacing w:after="200" w:line="276" w:lineRule="auto"/>
        <w:jc w:val="both"/>
        <w:rPr>
          <w:rFonts w:eastAsia="Calibri"/>
          <w:kern w:val="1"/>
          <w:sz w:val="22"/>
          <w:szCs w:val="22"/>
          <w:lang w:eastAsia="en-US" w:bidi="hi-IN"/>
        </w:rPr>
      </w:pPr>
      <w:r>
        <w:rPr>
          <w:rFonts w:eastAsia="Calibri"/>
          <w:noProof/>
          <w:kern w:val="1"/>
          <w:sz w:val="22"/>
          <w:szCs w:val="22"/>
        </w:rPr>
        <w:lastRenderedPageBreak/>
        <w:drawing>
          <wp:inline distT="0" distB="0" distL="0" distR="0">
            <wp:extent cx="5934075" cy="2743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743200"/>
                    </a:xfrm>
                    <a:prstGeom prst="rect">
                      <a:avLst/>
                    </a:prstGeom>
                    <a:noFill/>
                    <a:ln>
                      <a:noFill/>
                    </a:ln>
                  </pic:spPr>
                </pic:pic>
              </a:graphicData>
            </a:graphic>
          </wp:inline>
        </w:drawing>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по системе теплоснабжения:</w:t>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 xml:space="preserve">управляющей </w:t>
      </w:r>
      <w:r>
        <w:rPr>
          <w:rFonts w:eastAsia="Calibri"/>
          <w:b/>
          <w:kern w:val="1"/>
          <w:sz w:val="22"/>
          <w:szCs w:val="22"/>
          <w:lang w:eastAsia="en-US" w:bidi="hi-IN"/>
        </w:rPr>
        <w:t>организации</w:t>
      </w:r>
      <w:r w:rsidRPr="009F59CE">
        <w:rPr>
          <w:rFonts w:eastAsia="Calibri"/>
          <w:kern w:val="1"/>
          <w:sz w:val="22"/>
          <w:szCs w:val="22"/>
          <w:lang w:eastAsia="en-US" w:bidi="hi-IN"/>
        </w:rPr>
        <w:t xml:space="preserve"> входит внутридомовая система отопления общего пользования, состоящая из обогревающих элементов, установленных в помещениях общего пользования, регулирующая и запорная арматура, коллективные (общедомовые) приборы учета тепловой энергии, а также другое оборудование, расположенное на этих сетях, транзитные стояки и ответвления до первой запорной арматуры на обогревающее квартирное оборудование.</w:t>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 В состав имущества </w:t>
      </w:r>
      <w:r w:rsidRPr="009F59CE">
        <w:rPr>
          <w:rFonts w:eastAsia="Calibri"/>
          <w:b/>
          <w:kern w:val="1"/>
          <w:sz w:val="22"/>
          <w:szCs w:val="22"/>
          <w:lang w:eastAsia="en-US" w:bidi="hi-IN"/>
        </w:rPr>
        <w:t>ПРАВООБЛАДАТЕЛЬ (СОБСТВЕННИК)</w:t>
      </w:r>
      <w:r w:rsidRPr="009F59CE">
        <w:rPr>
          <w:rFonts w:eastAsia="Calibri"/>
          <w:kern w:val="1"/>
          <w:sz w:val="22"/>
          <w:szCs w:val="22"/>
          <w:lang w:eastAsia="en-US" w:bidi="hi-IN"/>
        </w:rPr>
        <w:t xml:space="preserve"> входит инженерные системы отопления индивидуального пользования, состоящие из трубопроводов от первой запорной арматуры, обогревающего квартирного оборудования и иного оборудования установленного на этой системе.</w:t>
      </w:r>
    </w:p>
    <w:p w:rsidR="003E6B39" w:rsidRPr="009F59CE" w:rsidRDefault="003E6B39" w:rsidP="003E6B39">
      <w:pPr>
        <w:suppressAutoHyphens/>
        <w:spacing w:after="200" w:line="276" w:lineRule="auto"/>
        <w:jc w:val="both"/>
        <w:rPr>
          <w:rFonts w:eastAsia="Calibri"/>
          <w:kern w:val="1"/>
          <w:sz w:val="22"/>
          <w:szCs w:val="22"/>
          <w:lang w:eastAsia="en-US" w:bidi="hi-IN"/>
        </w:rPr>
      </w:pPr>
      <w:r>
        <w:rPr>
          <w:rFonts w:eastAsia="Calibri"/>
          <w:noProof/>
          <w:kern w:val="1"/>
          <w:sz w:val="22"/>
          <w:szCs w:val="22"/>
        </w:rPr>
        <w:drawing>
          <wp:inline distT="0" distB="0" distL="0" distR="0">
            <wp:extent cx="5934075" cy="252920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529205"/>
                    </a:xfrm>
                    <a:prstGeom prst="rect">
                      <a:avLst/>
                    </a:prstGeom>
                    <a:noFill/>
                    <a:ln>
                      <a:noFill/>
                    </a:ln>
                  </pic:spPr>
                </pic:pic>
              </a:graphicData>
            </a:graphic>
          </wp:inline>
        </w:drawing>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по системе водоотведения:</w:t>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 xml:space="preserve">управляющей </w:t>
      </w:r>
      <w:r>
        <w:rPr>
          <w:rFonts w:eastAsia="Calibri"/>
          <w:b/>
          <w:kern w:val="1"/>
          <w:sz w:val="22"/>
          <w:szCs w:val="22"/>
          <w:lang w:eastAsia="en-US" w:bidi="hi-IN"/>
        </w:rPr>
        <w:t>организации</w:t>
      </w:r>
      <w:r w:rsidRPr="009F59CE">
        <w:rPr>
          <w:rFonts w:eastAsia="Calibri"/>
          <w:kern w:val="1"/>
          <w:sz w:val="22"/>
          <w:szCs w:val="22"/>
          <w:lang w:eastAsia="en-US" w:bidi="hi-IN"/>
        </w:rPr>
        <w:t xml:space="preserve"> входит внутридомовая инженерная система водоотведения общего пользования, состоящая из канализационных выпусков, фасонных частей (отводов, патрубков, переходов, крестовин, тройников), заглушек, водосточных воронок, прочисток, а также другое оборудование, расположенное в этой системе, стояки и ответвления до первого стыкового соединения с инженерной системой водоотведения индивидуального пользования. </w:t>
      </w:r>
    </w:p>
    <w:p w:rsidR="003E6B39" w:rsidRPr="009F59CE" w:rsidRDefault="003E6B39" w:rsidP="003E6B39">
      <w:pPr>
        <w:suppressAutoHyphens/>
        <w:spacing w:after="200" w:line="276" w:lineRule="auto"/>
        <w:jc w:val="both"/>
        <w:rPr>
          <w:rFonts w:eastAsia="Calibri"/>
          <w:kern w:val="1"/>
          <w:sz w:val="22"/>
          <w:szCs w:val="22"/>
          <w:lang w:eastAsia="en-US" w:bidi="hi-IN"/>
        </w:rPr>
      </w:pPr>
      <w:r w:rsidRPr="009F59CE">
        <w:rPr>
          <w:rFonts w:eastAsia="Calibri"/>
          <w:kern w:val="1"/>
          <w:sz w:val="22"/>
          <w:szCs w:val="22"/>
          <w:lang w:eastAsia="en-US" w:bidi="hi-IN"/>
        </w:rPr>
        <w:t xml:space="preserve">В состав имущества </w:t>
      </w:r>
      <w:r w:rsidRPr="009F59CE">
        <w:rPr>
          <w:rFonts w:eastAsia="Calibri"/>
          <w:b/>
          <w:kern w:val="1"/>
          <w:sz w:val="22"/>
          <w:szCs w:val="22"/>
          <w:lang w:eastAsia="en-US" w:bidi="hi-IN"/>
        </w:rPr>
        <w:t>ПРАВООБЛАДАТЕЛЬ (СОБСТВЕННИК)</w:t>
      </w:r>
      <w:r w:rsidRPr="009F59CE">
        <w:rPr>
          <w:rFonts w:eastAsia="Calibri"/>
          <w:kern w:val="1"/>
          <w:sz w:val="22"/>
          <w:szCs w:val="22"/>
          <w:lang w:eastAsia="en-US" w:bidi="hi-IN"/>
        </w:rPr>
        <w:t xml:space="preserve"> входит инженерная система водоотведения индивидуального пользования, состоящая из трубопроводов от первого стыкового соединения с ответвлением от стояка общего пользования, фасонные части (отводы, патрубки, переходы, крестовины, тройники и пр.), а также другое оборудование, расположенное на этой системе.</w:t>
      </w:r>
    </w:p>
    <w:p w:rsidR="003E6B39" w:rsidRPr="009F59CE" w:rsidRDefault="003E6B39" w:rsidP="003E6B39">
      <w:pPr>
        <w:suppressAutoHyphens/>
        <w:spacing w:after="200" w:line="276" w:lineRule="auto"/>
        <w:jc w:val="both"/>
        <w:rPr>
          <w:rFonts w:eastAsia="Calibri"/>
          <w:kern w:val="1"/>
          <w:sz w:val="22"/>
          <w:szCs w:val="22"/>
          <w:lang w:eastAsia="en-US" w:bidi="hi-IN"/>
        </w:rPr>
      </w:pPr>
      <w:r>
        <w:rPr>
          <w:rFonts w:eastAsia="Calibri"/>
          <w:noProof/>
          <w:kern w:val="1"/>
          <w:sz w:val="22"/>
          <w:szCs w:val="22"/>
        </w:rPr>
        <w:lastRenderedPageBreak/>
        <w:drawing>
          <wp:inline distT="0" distB="0" distL="0" distR="0">
            <wp:extent cx="5934075" cy="22180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218055"/>
                    </a:xfrm>
                    <a:prstGeom prst="rect">
                      <a:avLst/>
                    </a:prstGeom>
                    <a:noFill/>
                    <a:ln>
                      <a:noFill/>
                    </a:ln>
                  </pic:spPr>
                </pic:pic>
              </a:graphicData>
            </a:graphic>
          </wp:inline>
        </w:drawing>
      </w:r>
    </w:p>
    <w:p w:rsidR="003E6B39" w:rsidRPr="009F59CE" w:rsidRDefault="003E6B39" w:rsidP="003E6B39">
      <w:pPr>
        <w:suppressAutoHyphens/>
        <w:spacing w:after="200" w:line="276" w:lineRule="auto"/>
        <w:jc w:val="both"/>
        <w:rPr>
          <w:rFonts w:eastAsia="SimSun"/>
          <w:kern w:val="1"/>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6B39" w:rsidRPr="009F59CE" w:rsidTr="00616C64">
        <w:tc>
          <w:tcPr>
            <w:tcW w:w="4819" w:type="dxa"/>
            <w:shd w:val="clear" w:color="auto" w:fill="auto"/>
            <w:vAlign w:val="center"/>
          </w:tcPr>
          <w:p w:rsidR="003E6B39" w:rsidRPr="009F59CE" w:rsidRDefault="003E6B39" w:rsidP="00616C64">
            <w:pPr>
              <w:suppressAutoHyphens/>
              <w:rPr>
                <w:rFonts w:eastAsia="SimSun"/>
                <w:kern w:val="1"/>
                <w:lang w:eastAsia="hi-IN" w:bidi="hi-IN"/>
              </w:rPr>
            </w:pPr>
          </w:p>
        </w:tc>
        <w:tc>
          <w:tcPr>
            <w:tcW w:w="4819" w:type="dxa"/>
            <w:shd w:val="clear" w:color="auto" w:fill="auto"/>
            <w:vAlign w:val="center"/>
          </w:tcPr>
          <w:p w:rsidR="003E6B39" w:rsidRPr="009F59CE" w:rsidRDefault="003E6B39" w:rsidP="00616C64">
            <w:pPr>
              <w:suppressAutoHyphens/>
              <w:rPr>
                <w:rFonts w:eastAsia="SimSun" w:cs="Mangal"/>
                <w:kern w:val="1"/>
                <w:lang w:eastAsia="hi-IN" w:bidi="hi-IN"/>
              </w:rPr>
            </w:pPr>
          </w:p>
        </w:tc>
      </w:tr>
    </w:tbl>
    <w:p w:rsidR="005D6249" w:rsidRPr="00CB2D2D" w:rsidRDefault="005D6249" w:rsidP="005D6249">
      <w:pPr>
        <w:widowControl w:val="0"/>
        <w:shd w:val="clear" w:color="auto" w:fill="FFFFFF"/>
        <w:tabs>
          <w:tab w:val="left" w:pos="0"/>
        </w:tabs>
        <w:autoSpaceDE w:val="0"/>
        <w:autoSpaceDN w:val="0"/>
        <w:adjustRightInd w:val="0"/>
        <w:rPr>
          <w:b/>
          <w:color w:val="000000"/>
        </w:rPr>
      </w:pPr>
      <w:r>
        <w:rPr>
          <w:b/>
          <w:color w:val="000000"/>
          <w:spacing w:val="-9"/>
        </w:rPr>
        <w:t>Управляющая организация</w:t>
      </w:r>
      <w:r w:rsidRPr="00CB2D2D">
        <w:rPr>
          <w:b/>
          <w:color w:val="000000"/>
          <w:spacing w:val="-9"/>
        </w:rPr>
        <w:t xml:space="preserve">:                                                                                       </w:t>
      </w:r>
      <w:r>
        <w:rPr>
          <w:b/>
          <w:color w:val="000000"/>
          <w:spacing w:val="-9"/>
        </w:rPr>
        <w:t>Собственник</w:t>
      </w:r>
    </w:p>
    <w:p w:rsidR="005D6249" w:rsidRPr="00CB2D2D" w:rsidRDefault="005D6249" w:rsidP="005D6249">
      <w:pPr>
        <w:tabs>
          <w:tab w:val="left" w:pos="-249"/>
        </w:tabs>
        <w:jc w:val="both"/>
        <w:rPr>
          <w:snapToGrid w:val="0"/>
          <w:color w:val="000000"/>
        </w:rPr>
      </w:pPr>
      <w:r w:rsidRPr="00CB2D2D">
        <w:rPr>
          <w:snapToGrid w:val="0"/>
          <w:color w:val="000000"/>
        </w:rPr>
        <w:t>Генеральный директор</w:t>
      </w:r>
    </w:p>
    <w:p w:rsidR="005D6249" w:rsidRPr="00CB2D2D" w:rsidRDefault="005D6249" w:rsidP="005D6249">
      <w:pPr>
        <w:tabs>
          <w:tab w:val="left" w:pos="-249"/>
        </w:tabs>
        <w:jc w:val="both"/>
        <w:rPr>
          <w:snapToGrid w:val="0"/>
          <w:color w:val="000000"/>
          <w:sz w:val="16"/>
          <w:szCs w:val="16"/>
        </w:rPr>
      </w:pPr>
    </w:p>
    <w:p w:rsidR="005D6249" w:rsidRPr="00CB2D2D" w:rsidRDefault="005D6249" w:rsidP="005D6249">
      <w:pPr>
        <w:tabs>
          <w:tab w:val="left" w:pos="-249"/>
        </w:tabs>
        <w:jc w:val="both"/>
        <w:rPr>
          <w:snapToGrid w:val="0"/>
          <w:color w:val="000000"/>
          <w:sz w:val="16"/>
          <w:szCs w:val="16"/>
        </w:rPr>
      </w:pPr>
    </w:p>
    <w:p w:rsidR="005D6249" w:rsidRPr="00CB2D2D" w:rsidRDefault="005D6249" w:rsidP="005D6249">
      <w:pPr>
        <w:widowControl w:val="0"/>
        <w:shd w:val="clear" w:color="auto" w:fill="FFFFFF"/>
        <w:autoSpaceDE w:val="0"/>
        <w:autoSpaceDN w:val="0"/>
        <w:adjustRightInd w:val="0"/>
        <w:rPr>
          <w:b/>
          <w:color w:val="000000"/>
        </w:rPr>
      </w:pPr>
      <w:r w:rsidRPr="00CB2D2D">
        <w:rPr>
          <w:b/>
          <w:color w:val="000000"/>
        </w:rPr>
        <w:t xml:space="preserve">______________________ /Ю.М. </w:t>
      </w:r>
      <w:proofErr w:type="spellStart"/>
      <w:r w:rsidRPr="00CB2D2D">
        <w:rPr>
          <w:b/>
          <w:color w:val="000000"/>
        </w:rPr>
        <w:t>Юрганов</w:t>
      </w:r>
      <w:proofErr w:type="spellEnd"/>
      <w:r w:rsidRPr="00CB2D2D">
        <w:rPr>
          <w:b/>
          <w:color w:val="000000"/>
        </w:rPr>
        <w:t>/                  ___________________________________</w:t>
      </w:r>
    </w:p>
    <w:p w:rsidR="005D6249" w:rsidRPr="00CB2D2D" w:rsidRDefault="005D6249" w:rsidP="005D6249">
      <w:pPr>
        <w:widowControl w:val="0"/>
        <w:shd w:val="clear" w:color="auto" w:fill="FFFFFF"/>
        <w:autoSpaceDE w:val="0"/>
        <w:autoSpaceDN w:val="0"/>
        <w:adjustRightInd w:val="0"/>
        <w:rPr>
          <w:color w:val="000000"/>
          <w:sz w:val="16"/>
          <w:szCs w:val="16"/>
        </w:rPr>
      </w:pPr>
      <w:r w:rsidRPr="00CB2D2D">
        <w:rPr>
          <w:color w:val="000000"/>
          <w:sz w:val="16"/>
          <w:szCs w:val="16"/>
        </w:rPr>
        <w:t xml:space="preserve">                          подпись                                                                                                                                           </w:t>
      </w:r>
      <w:proofErr w:type="spellStart"/>
      <w:proofErr w:type="gramStart"/>
      <w:r w:rsidRPr="00CB2D2D">
        <w:rPr>
          <w:color w:val="000000"/>
          <w:sz w:val="16"/>
          <w:szCs w:val="16"/>
        </w:rPr>
        <w:t>подпись</w:t>
      </w:r>
      <w:proofErr w:type="spellEnd"/>
      <w:proofErr w:type="gramEnd"/>
    </w:p>
    <w:p w:rsidR="005D6249" w:rsidRPr="00CB2D2D" w:rsidRDefault="005D6249" w:rsidP="005D6249">
      <w:pPr>
        <w:widowControl w:val="0"/>
        <w:shd w:val="clear" w:color="auto" w:fill="FFFFFF"/>
        <w:autoSpaceDE w:val="0"/>
        <w:autoSpaceDN w:val="0"/>
        <w:adjustRightInd w:val="0"/>
        <w:rPr>
          <w:color w:val="000000"/>
          <w:sz w:val="16"/>
          <w:szCs w:val="16"/>
        </w:rPr>
      </w:pPr>
    </w:p>
    <w:p w:rsidR="005D6249" w:rsidRPr="00CB2D2D" w:rsidRDefault="005D6249" w:rsidP="005D6249">
      <w:pPr>
        <w:autoSpaceDN w:val="0"/>
        <w:rPr>
          <w:b/>
          <w:bCs/>
          <w:i/>
          <w:iCs/>
          <w:sz w:val="22"/>
          <w:szCs w:val="22"/>
        </w:rPr>
      </w:pPr>
      <w:r w:rsidRPr="00CB2D2D">
        <w:rPr>
          <w:sz w:val="16"/>
          <w:szCs w:val="16"/>
          <w:lang w:eastAsia="en-US"/>
        </w:rPr>
        <w:t>М.П.</w:t>
      </w: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A82C4D" w:rsidRDefault="00A82C4D" w:rsidP="003E6B39">
      <w:pPr>
        <w:pStyle w:val="ConsPlusNonformat"/>
        <w:widowControl/>
      </w:pPr>
    </w:p>
    <w:p w:rsidR="00A82C4D" w:rsidRDefault="00A82C4D"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A82C4D" w:rsidRDefault="00A82C4D" w:rsidP="003E6B39">
      <w:pPr>
        <w:autoSpaceDN w:val="0"/>
        <w:jc w:val="right"/>
        <w:rPr>
          <w:b/>
          <w:i/>
          <w:sz w:val="21"/>
          <w:szCs w:val="21"/>
        </w:rPr>
      </w:pPr>
    </w:p>
    <w:p w:rsidR="00A82C4D" w:rsidRDefault="00A82C4D" w:rsidP="003E6B39">
      <w:pPr>
        <w:autoSpaceDN w:val="0"/>
        <w:jc w:val="right"/>
        <w:rPr>
          <w:b/>
          <w:i/>
          <w:sz w:val="21"/>
          <w:szCs w:val="21"/>
        </w:rPr>
      </w:pPr>
    </w:p>
    <w:p w:rsidR="003E6B39" w:rsidRPr="00C55CAE" w:rsidRDefault="003E6B39" w:rsidP="003E6B39">
      <w:pPr>
        <w:autoSpaceDN w:val="0"/>
        <w:jc w:val="right"/>
        <w:rPr>
          <w:b/>
          <w:i/>
          <w:sz w:val="21"/>
          <w:szCs w:val="21"/>
        </w:rPr>
      </w:pPr>
      <w:r w:rsidRPr="00C55CAE">
        <w:rPr>
          <w:b/>
          <w:i/>
          <w:sz w:val="21"/>
          <w:szCs w:val="21"/>
        </w:rPr>
        <w:lastRenderedPageBreak/>
        <w:t>Приложение № 4</w:t>
      </w:r>
    </w:p>
    <w:p w:rsidR="003E6B39" w:rsidRPr="00C55CAE" w:rsidRDefault="003E6B39" w:rsidP="003E6B39">
      <w:pPr>
        <w:widowControl w:val="0"/>
        <w:shd w:val="clear" w:color="auto" w:fill="FFFFFF"/>
        <w:tabs>
          <w:tab w:val="left" w:leader="underscore" w:pos="7627"/>
        </w:tabs>
        <w:autoSpaceDE w:val="0"/>
        <w:autoSpaceDN w:val="0"/>
        <w:adjustRightInd w:val="0"/>
        <w:jc w:val="right"/>
        <w:rPr>
          <w:bCs/>
          <w:iCs/>
          <w:sz w:val="21"/>
          <w:szCs w:val="21"/>
        </w:rPr>
      </w:pPr>
      <w:r w:rsidRPr="00C55CAE">
        <w:rPr>
          <w:bCs/>
          <w:iCs/>
          <w:sz w:val="21"/>
          <w:szCs w:val="21"/>
        </w:rPr>
        <w:t xml:space="preserve">к Договору </w:t>
      </w:r>
      <w:r w:rsidRPr="00C55CAE">
        <w:rPr>
          <w:bCs/>
          <w:spacing w:val="5"/>
          <w:sz w:val="21"/>
          <w:szCs w:val="21"/>
        </w:rPr>
        <w:t>управления многоквартирным домом</w:t>
      </w:r>
    </w:p>
    <w:p w:rsidR="003E6B39" w:rsidRPr="00C55CAE" w:rsidRDefault="003E6B39" w:rsidP="003E6B39">
      <w:pPr>
        <w:autoSpaceDN w:val="0"/>
        <w:jc w:val="right"/>
        <w:rPr>
          <w:sz w:val="21"/>
          <w:szCs w:val="21"/>
        </w:rPr>
      </w:pPr>
      <w:r w:rsidRPr="00C55CAE">
        <w:rPr>
          <w:sz w:val="21"/>
          <w:szCs w:val="21"/>
        </w:rPr>
        <w:t>№ _____от «_____»_____________  20__г.</w:t>
      </w:r>
    </w:p>
    <w:p w:rsidR="003E6B39" w:rsidRPr="00C55CAE" w:rsidRDefault="003E6B39" w:rsidP="003E6B39">
      <w:pPr>
        <w:autoSpaceDN w:val="0"/>
        <w:jc w:val="center"/>
        <w:rPr>
          <w:b/>
          <w:sz w:val="21"/>
          <w:szCs w:val="21"/>
        </w:rPr>
      </w:pPr>
      <w:r w:rsidRPr="00C55CAE">
        <w:rPr>
          <w:b/>
          <w:sz w:val="21"/>
          <w:szCs w:val="21"/>
        </w:rPr>
        <w:t>Структура и размер платы</w:t>
      </w:r>
    </w:p>
    <w:p w:rsidR="003E6B39" w:rsidRPr="00C55CAE" w:rsidRDefault="003E6B39" w:rsidP="003E6B39">
      <w:pPr>
        <w:autoSpaceDN w:val="0"/>
        <w:jc w:val="center"/>
        <w:rPr>
          <w:b/>
          <w:sz w:val="21"/>
          <w:szCs w:val="21"/>
        </w:rPr>
      </w:pPr>
      <w:r w:rsidRPr="00C55CAE">
        <w:rPr>
          <w:b/>
          <w:sz w:val="21"/>
          <w:szCs w:val="21"/>
        </w:rPr>
        <w:t xml:space="preserve">за содержание и текущий ремонт общего имущества многоквартирного дома, другие услуги, </w:t>
      </w:r>
    </w:p>
    <w:p w:rsidR="003E6B39" w:rsidRPr="00C55CAE" w:rsidRDefault="003E6B39" w:rsidP="003E6B39">
      <w:pPr>
        <w:autoSpaceDN w:val="0"/>
        <w:jc w:val="center"/>
        <w:rPr>
          <w:b/>
          <w:sz w:val="21"/>
          <w:szCs w:val="21"/>
        </w:rPr>
      </w:pPr>
      <w:proofErr w:type="gramStart"/>
      <w:r w:rsidRPr="00C55CAE">
        <w:rPr>
          <w:b/>
          <w:sz w:val="21"/>
          <w:szCs w:val="21"/>
        </w:rPr>
        <w:t>предоставляемые</w:t>
      </w:r>
      <w:proofErr w:type="gramEnd"/>
      <w:r w:rsidRPr="00C55CAE">
        <w:rPr>
          <w:b/>
          <w:sz w:val="21"/>
          <w:szCs w:val="21"/>
        </w:rPr>
        <w:t xml:space="preserve"> </w:t>
      </w:r>
      <w:r>
        <w:rPr>
          <w:b/>
          <w:sz w:val="21"/>
          <w:szCs w:val="21"/>
        </w:rPr>
        <w:t>Управляющей организацией</w:t>
      </w:r>
      <w:r w:rsidRPr="00C55CAE">
        <w:rPr>
          <w:b/>
          <w:sz w:val="21"/>
          <w:szCs w:val="21"/>
        </w:rPr>
        <w:t xml:space="preserve"> по многоквартирному дому, расположенному по адресу: </w:t>
      </w:r>
    </w:p>
    <w:p w:rsidR="001A3158" w:rsidRDefault="001A3158" w:rsidP="003E6B39">
      <w:pPr>
        <w:autoSpaceDN w:val="0"/>
        <w:jc w:val="center"/>
        <w:rPr>
          <w:rFonts w:eastAsia="SimSun" w:cs="Mangal"/>
          <w:kern w:val="1"/>
          <w:lang w:eastAsia="hi-IN" w:bidi="hi-IN"/>
        </w:rPr>
      </w:pPr>
      <w:proofErr w:type="gramStart"/>
      <w:r w:rsidRPr="001A3158">
        <w:rPr>
          <w:rFonts w:eastAsia="SimSun"/>
          <w:kern w:val="1"/>
          <w:lang w:eastAsia="hi-IN" w:bidi="hi-IN"/>
        </w:rPr>
        <w:t xml:space="preserve">Ленинградская область, Всеволожский муниципальный район, Свердловское городское поселение, </w:t>
      </w:r>
      <w:proofErr w:type="spellStart"/>
      <w:r w:rsidRPr="001A3158">
        <w:rPr>
          <w:rFonts w:eastAsia="SimSun"/>
          <w:kern w:val="1"/>
          <w:lang w:eastAsia="hi-IN" w:bidi="hi-IN"/>
        </w:rPr>
        <w:t>г.п</w:t>
      </w:r>
      <w:proofErr w:type="spellEnd"/>
      <w:r w:rsidRPr="001A3158">
        <w:rPr>
          <w:rFonts w:eastAsia="SimSun"/>
          <w:kern w:val="1"/>
          <w:lang w:eastAsia="hi-IN" w:bidi="hi-IN"/>
        </w:rPr>
        <w:t xml:space="preserve">. им. Свердлова, </w:t>
      </w:r>
      <w:proofErr w:type="spellStart"/>
      <w:r w:rsidRPr="001A3158">
        <w:rPr>
          <w:rFonts w:eastAsia="SimSun"/>
          <w:kern w:val="1"/>
          <w:lang w:eastAsia="hi-IN" w:bidi="hi-IN"/>
        </w:rPr>
        <w:t>микрн</w:t>
      </w:r>
      <w:proofErr w:type="spellEnd"/>
      <w:r w:rsidRPr="001A3158">
        <w:rPr>
          <w:rFonts w:eastAsia="SimSun"/>
          <w:kern w:val="1"/>
          <w:lang w:eastAsia="hi-IN" w:bidi="hi-IN"/>
        </w:rPr>
        <w:t xml:space="preserve">. № 1, </w:t>
      </w:r>
      <w:r>
        <w:rPr>
          <w:rFonts w:eastAsia="SimSun" w:cs="Mangal"/>
          <w:kern w:val="1"/>
          <w:lang w:eastAsia="hi-IN" w:bidi="hi-IN"/>
        </w:rPr>
        <w:t>д. 18</w:t>
      </w:r>
      <w:r w:rsidR="007F561C">
        <w:rPr>
          <w:rFonts w:eastAsia="SimSun" w:cs="Mangal"/>
          <w:kern w:val="1"/>
          <w:lang w:eastAsia="hi-IN" w:bidi="hi-IN"/>
        </w:rPr>
        <w:t xml:space="preserve"> </w:t>
      </w:r>
      <w:r>
        <w:rPr>
          <w:rFonts w:eastAsia="SimSun" w:cs="Mangal"/>
          <w:kern w:val="1"/>
          <w:lang w:eastAsia="hi-IN" w:bidi="hi-IN"/>
        </w:rPr>
        <w:t>г</w:t>
      </w:r>
      <w:proofErr w:type="gramEnd"/>
    </w:p>
    <w:p w:rsidR="00274AAA" w:rsidRDefault="00274AAA" w:rsidP="003E6B39">
      <w:pPr>
        <w:autoSpaceDN w:val="0"/>
        <w:jc w:val="center"/>
        <w:rPr>
          <w:rFonts w:eastAsia="SimSun" w:cs="Mangal"/>
          <w:kern w:val="1"/>
          <w:lang w:eastAsia="hi-IN" w:bidi="hi-I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38"/>
        <w:gridCol w:w="1843"/>
      </w:tblGrid>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jc w:val="center"/>
              <w:rPr>
                <w:b/>
                <w:sz w:val="21"/>
                <w:szCs w:val="21"/>
              </w:rPr>
            </w:pPr>
            <w:r w:rsidRPr="00274AAA">
              <w:rPr>
                <w:b/>
                <w:sz w:val="20"/>
                <w:szCs w:val="20"/>
              </w:rPr>
              <w:t xml:space="preserve">   </w:t>
            </w:r>
            <w:r w:rsidRPr="00274AAA">
              <w:rPr>
                <w:b/>
                <w:sz w:val="21"/>
                <w:szCs w:val="21"/>
              </w:rPr>
              <w:t>№</w:t>
            </w:r>
          </w:p>
          <w:p w:rsidR="00274AAA" w:rsidRPr="00274AAA" w:rsidRDefault="00274AAA" w:rsidP="00274AAA">
            <w:pPr>
              <w:spacing w:line="276" w:lineRule="auto"/>
              <w:jc w:val="center"/>
              <w:rPr>
                <w:b/>
                <w:sz w:val="21"/>
                <w:szCs w:val="21"/>
              </w:rPr>
            </w:pPr>
            <w:proofErr w:type="gramStart"/>
            <w:r w:rsidRPr="00274AAA">
              <w:rPr>
                <w:b/>
                <w:sz w:val="21"/>
                <w:szCs w:val="21"/>
              </w:rPr>
              <w:t>п</w:t>
            </w:r>
            <w:proofErr w:type="gramEnd"/>
            <w:r w:rsidRPr="00274AAA">
              <w:rPr>
                <w:b/>
                <w:sz w:val="21"/>
                <w:szCs w:val="21"/>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jc w:val="center"/>
              <w:rPr>
                <w:b/>
                <w:sz w:val="21"/>
                <w:szCs w:val="21"/>
              </w:rPr>
            </w:pPr>
            <w:r w:rsidRPr="00274AAA">
              <w:rPr>
                <w:b/>
                <w:sz w:val="21"/>
                <w:szCs w:val="21"/>
              </w:rPr>
              <w:t>Услуги (структура)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jc w:val="center"/>
              <w:rPr>
                <w:b/>
                <w:sz w:val="21"/>
                <w:szCs w:val="21"/>
              </w:rPr>
            </w:pPr>
            <w:r w:rsidRPr="00274AAA">
              <w:rPr>
                <w:b/>
                <w:sz w:val="21"/>
                <w:szCs w:val="21"/>
              </w:rPr>
              <w:t xml:space="preserve">Размер платы за 1 </w:t>
            </w:r>
            <w:proofErr w:type="spellStart"/>
            <w:r w:rsidRPr="00274AAA">
              <w:rPr>
                <w:b/>
                <w:sz w:val="21"/>
                <w:szCs w:val="21"/>
              </w:rPr>
              <w:t>кв</w:t>
            </w:r>
            <w:proofErr w:type="gramStart"/>
            <w:r w:rsidRPr="00274AAA">
              <w:rPr>
                <w:b/>
                <w:sz w:val="21"/>
                <w:szCs w:val="21"/>
              </w:rPr>
              <w:t>.м</w:t>
            </w:r>
            <w:proofErr w:type="spellEnd"/>
            <w:proofErr w:type="gramEnd"/>
            <w:r w:rsidRPr="00274AAA">
              <w:rPr>
                <w:b/>
                <w:sz w:val="21"/>
                <w:szCs w:val="21"/>
              </w:rPr>
              <w:t xml:space="preserve"> общей площади жилого помещения,</w:t>
            </w:r>
          </w:p>
          <w:p w:rsidR="00274AAA" w:rsidRPr="00274AAA" w:rsidRDefault="00274AAA" w:rsidP="00274AAA">
            <w:pPr>
              <w:spacing w:line="276" w:lineRule="auto"/>
              <w:jc w:val="center"/>
              <w:rPr>
                <w:b/>
                <w:sz w:val="21"/>
                <w:szCs w:val="21"/>
              </w:rPr>
            </w:pPr>
            <w:r w:rsidRPr="00274AAA">
              <w:rPr>
                <w:b/>
                <w:sz w:val="21"/>
                <w:szCs w:val="21"/>
              </w:rPr>
              <w:t>руб. в месяц</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1.</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sz w:val="22"/>
                <w:szCs w:val="22"/>
              </w:rPr>
            </w:pPr>
            <w:r w:rsidRPr="00274AAA">
              <w:rPr>
                <w:bCs/>
                <w:color w:val="000000"/>
                <w:sz w:val="22"/>
                <w:szCs w:val="22"/>
              </w:rPr>
              <w:t>Содержание общего имущества жилого дома и техническое обслуживание общих коммуникаций</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7,19</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2.</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bCs/>
                <w:color w:val="000000"/>
                <w:sz w:val="22"/>
                <w:szCs w:val="22"/>
              </w:rPr>
            </w:pPr>
            <w:r w:rsidRPr="00274AAA">
              <w:rPr>
                <w:bCs/>
                <w:color w:val="000000"/>
                <w:sz w:val="22"/>
                <w:szCs w:val="22"/>
              </w:rPr>
              <w:t>Уборка лестничных клеток</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2,01</w:t>
            </w:r>
          </w:p>
        </w:tc>
      </w:tr>
      <w:tr w:rsidR="00274AAA" w:rsidRPr="00274AAA" w:rsidTr="00E75593">
        <w:trPr>
          <w:trHeight w:val="381"/>
        </w:trPr>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3.</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bCs/>
                <w:color w:val="000000"/>
                <w:sz w:val="22"/>
                <w:szCs w:val="22"/>
              </w:rPr>
            </w:pPr>
            <w:r w:rsidRPr="00274AAA">
              <w:rPr>
                <w:bCs/>
                <w:color w:val="000000"/>
                <w:sz w:val="22"/>
                <w:szCs w:val="22"/>
              </w:rPr>
              <w:t>Содержание придомовой территории</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3,51</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4.</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bCs/>
                <w:color w:val="000000"/>
                <w:sz w:val="22"/>
                <w:szCs w:val="22"/>
              </w:rPr>
            </w:pPr>
            <w:r w:rsidRPr="00274AAA">
              <w:rPr>
                <w:bCs/>
                <w:color w:val="000000"/>
                <w:sz w:val="22"/>
                <w:szCs w:val="22"/>
              </w:rPr>
              <w:t xml:space="preserve">Услуги по управлению, в </w:t>
            </w:r>
            <w:proofErr w:type="spellStart"/>
            <w:r w:rsidRPr="00274AAA">
              <w:rPr>
                <w:bCs/>
                <w:color w:val="000000"/>
                <w:sz w:val="22"/>
                <w:szCs w:val="22"/>
              </w:rPr>
              <w:t>т.ч</w:t>
            </w:r>
            <w:proofErr w:type="spellEnd"/>
            <w:r w:rsidRPr="00274AAA">
              <w:rPr>
                <w:bCs/>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2,22</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5.</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bCs/>
                <w:color w:val="000000"/>
                <w:sz w:val="22"/>
                <w:szCs w:val="22"/>
              </w:rPr>
            </w:pPr>
            <w:r w:rsidRPr="00274AAA">
              <w:rPr>
                <w:color w:val="000000"/>
                <w:sz w:val="22"/>
                <w:szCs w:val="22"/>
              </w:rPr>
              <w:t>вознаграждение за организацию предоставления и оплаты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0,20</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6.</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color w:val="000000"/>
                <w:sz w:val="22"/>
                <w:szCs w:val="22"/>
              </w:rPr>
            </w:pPr>
            <w:r w:rsidRPr="00274AAA">
              <w:rPr>
                <w:bCs/>
                <w:color w:val="000000"/>
                <w:sz w:val="22"/>
                <w:szCs w:val="22"/>
              </w:rPr>
              <w:t>Текущий ремонт общего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4,59</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7.</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rPr>
                <w:bCs/>
                <w:color w:val="000000"/>
                <w:sz w:val="22"/>
                <w:szCs w:val="22"/>
              </w:rPr>
            </w:pPr>
            <w:r w:rsidRPr="00274AAA">
              <w:rPr>
                <w:bCs/>
                <w:color w:val="000000"/>
                <w:sz w:val="22"/>
                <w:szCs w:val="22"/>
              </w:rPr>
              <w:t>Сбор, вывоз ТБО от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5,53</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8.</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color w:val="000000"/>
                <w:sz w:val="22"/>
                <w:szCs w:val="22"/>
              </w:rPr>
            </w:pPr>
            <w:r w:rsidRPr="00274AAA">
              <w:rPr>
                <w:bCs/>
                <w:color w:val="000000"/>
                <w:sz w:val="22"/>
                <w:szCs w:val="22"/>
              </w:rPr>
              <w:t>Эксплуатация коллективных (общедомовых) приборов учёта</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0,81</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9.</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jc w:val="both"/>
              <w:rPr>
                <w:bCs/>
                <w:color w:val="000000"/>
                <w:sz w:val="22"/>
                <w:szCs w:val="22"/>
              </w:rPr>
            </w:pPr>
            <w:r w:rsidRPr="00274AAA">
              <w:rPr>
                <w:bCs/>
                <w:color w:val="000000"/>
                <w:sz w:val="22"/>
                <w:szCs w:val="22"/>
              </w:rPr>
              <w:t>Автоматизированный индивидуальный тепловой пункт (АИТП)</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1,27</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8115D0">
            <w:pPr>
              <w:spacing w:line="276" w:lineRule="auto"/>
              <w:jc w:val="center"/>
              <w:rPr>
                <w:sz w:val="22"/>
                <w:szCs w:val="22"/>
              </w:rPr>
            </w:pPr>
            <w:r w:rsidRPr="00274AAA">
              <w:rPr>
                <w:sz w:val="22"/>
                <w:szCs w:val="22"/>
              </w:rPr>
              <w:t>1</w:t>
            </w:r>
            <w:r w:rsidR="008115D0">
              <w:rPr>
                <w:sz w:val="22"/>
                <w:szCs w:val="22"/>
              </w:rPr>
              <w:t>0</w:t>
            </w:r>
            <w:r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rPr>
                <w:bCs/>
                <w:color w:val="000000"/>
                <w:sz w:val="22"/>
                <w:szCs w:val="22"/>
              </w:rPr>
            </w:pPr>
            <w:r w:rsidRPr="00274AAA">
              <w:rPr>
                <w:bCs/>
                <w:color w:val="000000"/>
                <w:sz w:val="22"/>
                <w:szCs w:val="22"/>
              </w:rPr>
              <w:t>Содержание и текущий ремонт внутридомовых инженерных систем газоснабжения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F41F5B" w:rsidP="00274AAA">
            <w:pPr>
              <w:spacing w:line="276" w:lineRule="auto"/>
              <w:jc w:val="center"/>
              <w:rPr>
                <w:sz w:val="22"/>
                <w:szCs w:val="22"/>
              </w:rPr>
            </w:pPr>
            <w:r>
              <w:rPr>
                <w:sz w:val="22"/>
                <w:szCs w:val="22"/>
              </w:rPr>
              <w:t>1,05</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11</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rPr>
                <w:sz w:val="22"/>
                <w:szCs w:val="22"/>
              </w:rPr>
            </w:pPr>
            <w:r w:rsidRPr="00274AAA">
              <w:rPr>
                <w:sz w:val="22"/>
                <w:szCs w:val="22"/>
              </w:rPr>
              <w:t>Обслуживание ПЗУ   (в случае предоставления данной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274AAA">
            <w:pPr>
              <w:spacing w:line="276" w:lineRule="auto"/>
              <w:jc w:val="center"/>
              <w:rPr>
                <w:sz w:val="22"/>
                <w:szCs w:val="22"/>
              </w:rPr>
            </w:pPr>
            <w:r w:rsidRPr="00274AAA">
              <w:rPr>
                <w:sz w:val="22"/>
                <w:szCs w:val="22"/>
              </w:rPr>
              <w:t>1,18</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12</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6A4CDF">
            <w:pPr>
              <w:rPr>
                <w:bCs/>
                <w:color w:val="000000"/>
                <w:sz w:val="22"/>
                <w:szCs w:val="22"/>
              </w:rPr>
            </w:pPr>
            <w:r w:rsidRPr="00274AAA">
              <w:rPr>
                <w:color w:val="000000"/>
                <w:sz w:val="22"/>
                <w:szCs w:val="22"/>
                <w:lang w:eastAsia="en-US"/>
              </w:rPr>
              <w:t xml:space="preserve">Система коллективного приема телевидения  </w:t>
            </w:r>
            <w:r w:rsidRPr="00274AAA">
              <w:rPr>
                <w:sz w:val="22"/>
                <w:szCs w:val="22"/>
              </w:rPr>
              <w:t xml:space="preserve"> </w:t>
            </w:r>
            <w:r w:rsidR="00373190">
              <w:rPr>
                <w:sz w:val="22"/>
                <w:szCs w:val="22"/>
              </w:rPr>
              <w:t>(</w:t>
            </w:r>
            <w:r w:rsidRPr="00274AAA">
              <w:rPr>
                <w:sz w:val="22"/>
                <w:szCs w:val="22"/>
              </w:rPr>
              <w:t>в случае предоставления данной услуги)</w:t>
            </w:r>
            <w:r w:rsidRPr="00F16E91">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6A4CDF" w:rsidRDefault="00274AAA" w:rsidP="006A4CDF">
            <w:pPr>
              <w:spacing w:line="276" w:lineRule="auto"/>
              <w:jc w:val="center"/>
              <w:rPr>
                <w:sz w:val="22"/>
                <w:szCs w:val="22"/>
              </w:rPr>
            </w:pPr>
            <w:r w:rsidRPr="00274AAA">
              <w:rPr>
                <w:sz w:val="22"/>
                <w:szCs w:val="22"/>
              </w:rPr>
              <w:t xml:space="preserve">130 руб. </w:t>
            </w:r>
            <w:r w:rsidR="006A4CDF">
              <w:rPr>
                <w:sz w:val="22"/>
                <w:szCs w:val="22"/>
              </w:rPr>
              <w:t xml:space="preserve">– </w:t>
            </w:r>
          </w:p>
          <w:p w:rsidR="00274AAA" w:rsidRPr="00274AAA" w:rsidRDefault="006A4CDF" w:rsidP="006A4CDF">
            <w:pPr>
              <w:spacing w:line="276" w:lineRule="auto"/>
              <w:jc w:val="center"/>
              <w:rPr>
                <w:sz w:val="22"/>
                <w:szCs w:val="22"/>
              </w:rPr>
            </w:pPr>
            <w:r>
              <w:rPr>
                <w:sz w:val="22"/>
                <w:szCs w:val="22"/>
              </w:rPr>
              <w:t>1 отвод</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13</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tcPr>
          <w:p w:rsidR="00274AAA" w:rsidRPr="00274AAA" w:rsidRDefault="00274AAA" w:rsidP="006A4CDF">
            <w:pPr>
              <w:rPr>
                <w:color w:val="000000"/>
                <w:sz w:val="22"/>
                <w:szCs w:val="22"/>
                <w:lang w:eastAsia="en-US"/>
              </w:rPr>
            </w:pPr>
            <w:r w:rsidRPr="00274AAA">
              <w:rPr>
                <w:sz w:val="22"/>
                <w:szCs w:val="22"/>
              </w:rPr>
              <w:t>Радио   (в случае предоставления данной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6A4CDF" w:rsidRDefault="00274AAA" w:rsidP="006A4CDF">
            <w:pPr>
              <w:spacing w:line="276" w:lineRule="auto"/>
              <w:jc w:val="center"/>
              <w:rPr>
                <w:sz w:val="22"/>
                <w:szCs w:val="22"/>
              </w:rPr>
            </w:pPr>
            <w:r w:rsidRPr="00274AAA">
              <w:rPr>
                <w:sz w:val="22"/>
                <w:szCs w:val="22"/>
              </w:rPr>
              <w:t xml:space="preserve">50 руб. </w:t>
            </w:r>
            <w:r w:rsidR="006A4CDF">
              <w:rPr>
                <w:sz w:val="22"/>
                <w:szCs w:val="22"/>
              </w:rPr>
              <w:t xml:space="preserve"> – </w:t>
            </w:r>
          </w:p>
          <w:p w:rsidR="00274AAA" w:rsidRPr="00274AAA" w:rsidRDefault="006A4CDF" w:rsidP="006A4CDF">
            <w:pPr>
              <w:spacing w:line="276" w:lineRule="auto"/>
              <w:jc w:val="center"/>
              <w:rPr>
                <w:sz w:val="22"/>
                <w:szCs w:val="22"/>
              </w:rPr>
            </w:pPr>
            <w:r>
              <w:rPr>
                <w:sz w:val="22"/>
                <w:szCs w:val="22"/>
              </w:rPr>
              <w:t>1 радиоточка</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14</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rPr>
                <w:sz w:val="22"/>
                <w:szCs w:val="22"/>
              </w:rPr>
            </w:pPr>
            <w:r w:rsidRPr="00274AAA">
              <w:rPr>
                <w:sz w:val="22"/>
                <w:szCs w:val="22"/>
              </w:rPr>
              <w:t>Электроэнергия  (день/ночь) (индивидуальное потребление и ОДН)</w:t>
            </w:r>
          </w:p>
        </w:tc>
        <w:tc>
          <w:tcPr>
            <w:tcW w:w="1843" w:type="dxa"/>
            <w:vMerge w:val="restart"/>
            <w:tcBorders>
              <w:top w:val="single" w:sz="4" w:space="0" w:color="auto"/>
              <w:left w:val="single" w:sz="4" w:space="0" w:color="auto"/>
              <w:right w:val="single" w:sz="4" w:space="0" w:color="auto"/>
            </w:tcBorders>
          </w:tcPr>
          <w:p w:rsidR="00274AAA" w:rsidRPr="00274AAA" w:rsidRDefault="00274AAA" w:rsidP="00274AAA">
            <w:pPr>
              <w:rPr>
                <w:b/>
                <w:spacing w:val="14"/>
                <w:sz w:val="18"/>
                <w:szCs w:val="18"/>
                <w:lang w:eastAsia="en-US"/>
              </w:rPr>
            </w:pPr>
            <w:r w:rsidRPr="00274AAA">
              <w:rPr>
                <w:sz w:val="18"/>
                <w:szCs w:val="18"/>
              </w:rPr>
              <w:t>Тарифы устанавливаются согласно нормативным актам Комитета по тарифам и ценовой политике Ленинградской области</w:t>
            </w: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15</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rPr>
                <w:sz w:val="22"/>
                <w:szCs w:val="22"/>
              </w:rPr>
            </w:pPr>
            <w:r w:rsidRPr="00274AAA">
              <w:rPr>
                <w:sz w:val="22"/>
                <w:szCs w:val="22"/>
              </w:rPr>
              <w:t>Отопление</w:t>
            </w:r>
          </w:p>
        </w:tc>
        <w:tc>
          <w:tcPr>
            <w:tcW w:w="1843" w:type="dxa"/>
            <w:vMerge/>
            <w:tcBorders>
              <w:left w:val="single" w:sz="4" w:space="0" w:color="auto"/>
              <w:right w:val="single" w:sz="4" w:space="0" w:color="auto"/>
            </w:tcBorders>
            <w:vAlign w:val="center"/>
          </w:tcPr>
          <w:p w:rsidR="00274AAA" w:rsidRPr="00274AAA" w:rsidRDefault="00274AAA" w:rsidP="00274AAA">
            <w:pPr>
              <w:spacing w:line="276" w:lineRule="auto"/>
              <w:jc w:val="center"/>
              <w:rPr>
                <w:sz w:val="22"/>
                <w:szCs w:val="22"/>
              </w:rPr>
            </w:pP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16</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rPr>
                <w:sz w:val="22"/>
                <w:szCs w:val="22"/>
                <w:highlight w:val="yellow"/>
              </w:rPr>
            </w:pPr>
            <w:r w:rsidRPr="00274AAA">
              <w:rPr>
                <w:sz w:val="22"/>
                <w:szCs w:val="22"/>
              </w:rPr>
              <w:t>Тепловая энергия на подогрев воды в целях ГВС (</w:t>
            </w:r>
            <w:proofErr w:type="spellStart"/>
            <w:r w:rsidRPr="00274AAA">
              <w:rPr>
                <w:sz w:val="22"/>
                <w:szCs w:val="22"/>
              </w:rPr>
              <w:t>межотопительный</w:t>
            </w:r>
            <w:proofErr w:type="spellEnd"/>
            <w:r w:rsidRPr="00274AAA">
              <w:rPr>
                <w:sz w:val="22"/>
                <w:szCs w:val="22"/>
              </w:rPr>
              <w:t xml:space="preserve"> период)*</w:t>
            </w:r>
          </w:p>
        </w:tc>
        <w:tc>
          <w:tcPr>
            <w:tcW w:w="1843" w:type="dxa"/>
            <w:vMerge/>
            <w:tcBorders>
              <w:left w:val="single" w:sz="4" w:space="0" w:color="auto"/>
              <w:right w:val="single" w:sz="4" w:space="0" w:color="auto"/>
            </w:tcBorders>
            <w:vAlign w:val="center"/>
          </w:tcPr>
          <w:p w:rsidR="00274AAA" w:rsidRPr="00274AAA" w:rsidRDefault="00274AAA" w:rsidP="00274AAA">
            <w:pPr>
              <w:spacing w:line="276" w:lineRule="auto"/>
              <w:jc w:val="center"/>
              <w:rPr>
                <w:sz w:val="22"/>
                <w:szCs w:val="22"/>
              </w:rPr>
            </w:pP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17</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rPr>
                <w:sz w:val="22"/>
                <w:szCs w:val="22"/>
                <w:highlight w:val="yellow"/>
              </w:rPr>
            </w:pPr>
            <w:r w:rsidRPr="00274AAA">
              <w:rPr>
                <w:sz w:val="22"/>
                <w:szCs w:val="22"/>
              </w:rPr>
              <w:t>Холодное водоснабжени</w:t>
            </w:r>
            <w:proofErr w:type="gramStart"/>
            <w:r w:rsidRPr="00274AAA">
              <w:rPr>
                <w:sz w:val="22"/>
                <w:szCs w:val="22"/>
              </w:rPr>
              <w:t>е(</w:t>
            </w:r>
            <w:proofErr w:type="gramEnd"/>
            <w:r w:rsidRPr="00274AAA">
              <w:rPr>
                <w:sz w:val="22"/>
                <w:szCs w:val="22"/>
              </w:rPr>
              <w:t>индивидуальное потребление и ОДН)</w:t>
            </w:r>
          </w:p>
        </w:tc>
        <w:tc>
          <w:tcPr>
            <w:tcW w:w="1843" w:type="dxa"/>
            <w:vMerge/>
            <w:tcBorders>
              <w:left w:val="single" w:sz="4" w:space="0" w:color="auto"/>
              <w:right w:val="single" w:sz="4" w:space="0" w:color="auto"/>
            </w:tcBorders>
            <w:vAlign w:val="center"/>
          </w:tcPr>
          <w:p w:rsidR="00274AAA" w:rsidRPr="00274AAA" w:rsidRDefault="00274AAA" w:rsidP="00274AAA">
            <w:pPr>
              <w:spacing w:line="276" w:lineRule="auto"/>
              <w:jc w:val="center"/>
              <w:rPr>
                <w:sz w:val="22"/>
                <w:szCs w:val="22"/>
              </w:rPr>
            </w:pPr>
          </w:p>
        </w:tc>
      </w:tr>
      <w:tr w:rsidR="00274AAA" w:rsidRPr="00274AAA" w:rsidTr="00E75593">
        <w:tc>
          <w:tcPr>
            <w:tcW w:w="709" w:type="dxa"/>
            <w:tcBorders>
              <w:top w:val="single" w:sz="4" w:space="0" w:color="auto"/>
              <w:left w:val="single" w:sz="4" w:space="0" w:color="auto"/>
              <w:bottom w:val="single" w:sz="4" w:space="0" w:color="auto"/>
              <w:right w:val="single" w:sz="4" w:space="0" w:color="auto"/>
            </w:tcBorders>
            <w:vAlign w:val="center"/>
          </w:tcPr>
          <w:p w:rsidR="00274AAA" w:rsidRPr="00274AAA" w:rsidRDefault="008115D0" w:rsidP="00274AAA">
            <w:pPr>
              <w:spacing w:line="276" w:lineRule="auto"/>
              <w:jc w:val="center"/>
              <w:rPr>
                <w:sz w:val="22"/>
                <w:szCs w:val="22"/>
              </w:rPr>
            </w:pPr>
            <w:r>
              <w:rPr>
                <w:sz w:val="22"/>
                <w:szCs w:val="22"/>
              </w:rPr>
              <w:t>18</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274AAA" w:rsidRPr="00274AAA" w:rsidRDefault="00274AAA" w:rsidP="00274AAA">
            <w:pPr>
              <w:spacing w:line="276" w:lineRule="auto"/>
              <w:rPr>
                <w:sz w:val="22"/>
                <w:szCs w:val="22"/>
                <w:highlight w:val="yellow"/>
              </w:rPr>
            </w:pPr>
            <w:r w:rsidRPr="00274AAA">
              <w:rPr>
                <w:sz w:val="22"/>
                <w:szCs w:val="22"/>
              </w:rPr>
              <w:t>Водоотведение (ХВС и ГВС)</w:t>
            </w:r>
          </w:p>
        </w:tc>
        <w:tc>
          <w:tcPr>
            <w:tcW w:w="1843" w:type="dxa"/>
            <w:vMerge/>
            <w:tcBorders>
              <w:left w:val="single" w:sz="4" w:space="0" w:color="auto"/>
              <w:right w:val="single" w:sz="4" w:space="0" w:color="auto"/>
            </w:tcBorders>
            <w:vAlign w:val="center"/>
          </w:tcPr>
          <w:p w:rsidR="00274AAA" w:rsidRPr="00274AAA" w:rsidRDefault="00274AAA" w:rsidP="00274AAA">
            <w:pPr>
              <w:spacing w:line="276" w:lineRule="auto"/>
              <w:jc w:val="center"/>
              <w:rPr>
                <w:sz w:val="22"/>
                <w:szCs w:val="22"/>
              </w:rPr>
            </w:pPr>
          </w:p>
        </w:tc>
      </w:tr>
      <w:tr w:rsidR="00274AAA" w:rsidRPr="00274AAA" w:rsidTr="00E75593">
        <w:trPr>
          <w:trHeight w:val="249"/>
        </w:trPr>
        <w:tc>
          <w:tcPr>
            <w:tcW w:w="709" w:type="dxa"/>
            <w:tcBorders>
              <w:top w:val="single" w:sz="4" w:space="0" w:color="auto"/>
              <w:left w:val="single" w:sz="4" w:space="0" w:color="auto"/>
              <w:bottom w:val="single" w:sz="4" w:space="0" w:color="auto"/>
              <w:right w:val="single" w:sz="4" w:space="0" w:color="auto"/>
            </w:tcBorders>
          </w:tcPr>
          <w:p w:rsidR="00274AAA" w:rsidRPr="00274AAA" w:rsidRDefault="008115D0" w:rsidP="008115D0">
            <w:pPr>
              <w:spacing w:line="276" w:lineRule="auto"/>
              <w:jc w:val="center"/>
              <w:rPr>
                <w:sz w:val="22"/>
                <w:szCs w:val="22"/>
              </w:rPr>
            </w:pPr>
            <w:r>
              <w:rPr>
                <w:sz w:val="22"/>
                <w:szCs w:val="22"/>
              </w:rPr>
              <w:t>19</w:t>
            </w:r>
            <w:r w:rsidR="00274AAA" w:rsidRPr="00274AAA">
              <w:rPr>
                <w:sz w:val="22"/>
                <w:szCs w:val="22"/>
              </w:rPr>
              <w:t>.</w:t>
            </w:r>
          </w:p>
        </w:tc>
        <w:tc>
          <w:tcPr>
            <w:tcW w:w="7938" w:type="dxa"/>
            <w:tcBorders>
              <w:top w:val="single" w:sz="4" w:space="0" w:color="auto"/>
              <w:left w:val="single" w:sz="4" w:space="0" w:color="auto"/>
              <w:bottom w:val="single" w:sz="4" w:space="0" w:color="auto"/>
              <w:right w:val="single" w:sz="4" w:space="0" w:color="auto"/>
            </w:tcBorders>
            <w:hideMark/>
          </w:tcPr>
          <w:p w:rsidR="00274AAA" w:rsidRPr="00274AAA" w:rsidRDefault="00274AAA" w:rsidP="00274AAA">
            <w:pPr>
              <w:spacing w:line="276" w:lineRule="auto"/>
              <w:rPr>
                <w:sz w:val="22"/>
                <w:szCs w:val="22"/>
                <w:highlight w:val="yellow"/>
              </w:rPr>
            </w:pPr>
            <w:r w:rsidRPr="00274AAA">
              <w:rPr>
                <w:sz w:val="22"/>
                <w:szCs w:val="22"/>
              </w:rPr>
              <w:t>Природный газ</w:t>
            </w:r>
          </w:p>
        </w:tc>
        <w:tc>
          <w:tcPr>
            <w:tcW w:w="1843" w:type="dxa"/>
            <w:vMerge/>
            <w:tcBorders>
              <w:left w:val="single" w:sz="4" w:space="0" w:color="auto"/>
              <w:right w:val="single" w:sz="4" w:space="0" w:color="auto"/>
            </w:tcBorders>
            <w:vAlign w:val="center"/>
          </w:tcPr>
          <w:p w:rsidR="00274AAA" w:rsidRPr="00274AAA" w:rsidRDefault="00274AAA" w:rsidP="00274AAA">
            <w:pPr>
              <w:spacing w:line="276" w:lineRule="auto"/>
              <w:jc w:val="center"/>
              <w:rPr>
                <w:sz w:val="22"/>
                <w:szCs w:val="22"/>
              </w:rPr>
            </w:pPr>
          </w:p>
        </w:tc>
      </w:tr>
    </w:tbl>
    <w:p w:rsidR="00F16E91" w:rsidRPr="00F16E91"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9"/>
          <w:szCs w:val="19"/>
        </w:rPr>
      </w:pPr>
      <w:r w:rsidRPr="00F16E91">
        <w:rPr>
          <w:sz w:val="19"/>
          <w:szCs w:val="19"/>
          <w:u w:val="single"/>
        </w:rPr>
        <w:t>Справка:</w:t>
      </w:r>
      <w:r w:rsidR="00F41F5B">
        <w:rPr>
          <w:sz w:val="19"/>
          <w:szCs w:val="19"/>
        </w:rPr>
        <w:t xml:space="preserve">  1). Тарифы  </w:t>
      </w:r>
      <w:proofErr w:type="spellStart"/>
      <w:r w:rsidR="00F41F5B">
        <w:rPr>
          <w:sz w:val="19"/>
          <w:szCs w:val="19"/>
        </w:rPr>
        <w:t>п.п</w:t>
      </w:r>
      <w:proofErr w:type="spellEnd"/>
      <w:r w:rsidR="00F41F5B">
        <w:rPr>
          <w:sz w:val="19"/>
          <w:szCs w:val="19"/>
        </w:rPr>
        <w:t>. 1-7</w:t>
      </w:r>
      <w:r w:rsidRPr="00F16E91">
        <w:rPr>
          <w:sz w:val="19"/>
          <w:szCs w:val="19"/>
        </w:rPr>
        <w:t xml:space="preserve"> установлены Решением </w:t>
      </w:r>
      <w:proofErr w:type="gramStart"/>
      <w:r w:rsidRPr="00F16E91">
        <w:rPr>
          <w:sz w:val="19"/>
          <w:szCs w:val="19"/>
        </w:rPr>
        <w:t>Совета депутатов муниципального образования С</w:t>
      </w:r>
      <w:r w:rsidR="00241B73">
        <w:rPr>
          <w:sz w:val="19"/>
          <w:szCs w:val="19"/>
        </w:rPr>
        <w:t>в</w:t>
      </w:r>
      <w:r w:rsidRPr="00F16E91">
        <w:rPr>
          <w:sz w:val="19"/>
          <w:szCs w:val="19"/>
        </w:rPr>
        <w:t>ердловского городского поселения Всеволожского муниципального района Ленинградской области</w:t>
      </w:r>
      <w:proofErr w:type="gramEnd"/>
      <w:r w:rsidRPr="00F16E91">
        <w:rPr>
          <w:sz w:val="19"/>
          <w:szCs w:val="19"/>
        </w:rPr>
        <w:t xml:space="preserve"> № 46 от 23.09.2013г.</w:t>
      </w:r>
      <w:r w:rsidR="00373190">
        <w:rPr>
          <w:sz w:val="19"/>
          <w:szCs w:val="19"/>
        </w:rPr>
        <w:t>, № 15 от 22.03.2016г.</w:t>
      </w:r>
    </w:p>
    <w:p w:rsidR="00F16E91" w:rsidRPr="00F16E91"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9"/>
          <w:szCs w:val="19"/>
        </w:rPr>
      </w:pPr>
      <w:r w:rsidRPr="00F16E91">
        <w:rPr>
          <w:sz w:val="19"/>
          <w:szCs w:val="19"/>
        </w:rPr>
        <w:t xml:space="preserve">2).Тарифы </w:t>
      </w:r>
      <w:proofErr w:type="spellStart"/>
      <w:r w:rsidRPr="00F16E91">
        <w:rPr>
          <w:sz w:val="19"/>
          <w:szCs w:val="19"/>
        </w:rPr>
        <w:t>п.п</w:t>
      </w:r>
      <w:proofErr w:type="spellEnd"/>
      <w:r w:rsidRPr="00F16E91">
        <w:rPr>
          <w:sz w:val="19"/>
          <w:szCs w:val="19"/>
        </w:rPr>
        <w:t xml:space="preserve">. 8,9,11 установлены управляющей организацией исходя из стоимости услуги в соответствии п.1ст.156, п.2 ст.162 ЖК РФ. </w:t>
      </w:r>
    </w:p>
    <w:p w:rsidR="00F16E91" w:rsidRPr="00F16E91"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9"/>
          <w:szCs w:val="19"/>
        </w:rPr>
      </w:pPr>
      <w:r w:rsidRPr="00F16E91">
        <w:rPr>
          <w:sz w:val="19"/>
          <w:szCs w:val="19"/>
        </w:rPr>
        <w:t>3). Тарифы п.</w:t>
      </w:r>
      <w:r w:rsidR="005F344D">
        <w:rPr>
          <w:sz w:val="19"/>
          <w:szCs w:val="19"/>
        </w:rPr>
        <w:t>п.</w:t>
      </w:r>
      <w:bookmarkStart w:id="0" w:name="_GoBack"/>
      <w:bookmarkEnd w:id="0"/>
      <w:r w:rsidRPr="00F16E91">
        <w:rPr>
          <w:sz w:val="19"/>
          <w:szCs w:val="19"/>
        </w:rPr>
        <w:t xml:space="preserve"> </w:t>
      </w:r>
      <w:r w:rsidR="00F41F5B">
        <w:rPr>
          <w:sz w:val="19"/>
          <w:szCs w:val="19"/>
        </w:rPr>
        <w:t xml:space="preserve">10, </w:t>
      </w:r>
      <w:r w:rsidRPr="00F16E91">
        <w:rPr>
          <w:sz w:val="19"/>
          <w:szCs w:val="19"/>
        </w:rPr>
        <w:t>13, 14 установлены  поставщиками услуг.</w:t>
      </w:r>
    </w:p>
    <w:p w:rsidR="00F16E91" w:rsidRPr="00F16E91"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9"/>
          <w:szCs w:val="19"/>
        </w:rPr>
      </w:pPr>
      <w:r w:rsidRPr="00F16E91">
        <w:rPr>
          <w:sz w:val="19"/>
          <w:szCs w:val="19"/>
        </w:rPr>
        <w:t>Размеры тарифов меняются в случаях, предусмотренных в п. 4.5. настоящего договора.</w:t>
      </w:r>
    </w:p>
    <w:p w:rsidR="00F16E91" w:rsidRPr="00F16E91"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6"/>
          <w:szCs w:val="16"/>
        </w:rPr>
      </w:pPr>
      <w:r w:rsidRPr="00F16E91">
        <w:rPr>
          <w:b/>
          <w:sz w:val="16"/>
          <w:szCs w:val="16"/>
        </w:rPr>
        <w:t xml:space="preserve">* </w:t>
      </w:r>
      <w:r w:rsidRPr="00F16E91">
        <w:rPr>
          <w:sz w:val="16"/>
          <w:szCs w:val="16"/>
        </w:rPr>
        <w:t xml:space="preserve">-В летний период времени статья отопление не начисляется. Расход тепловой энергии, связанный с теплоотдачей через </w:t>
      </w:r>
      <w:proofErr w:type="spellStart"/>
      <w:r w:rsidRPr="00F16E91">
        <w:rPr>
          <w:sz w:val="16"/>
          <w:szCs w:val="16"/>
        </w:rPr>
        <w:t>полотенцесушители</w:t>
      </w:r>
      <w:proofErr w:type="spellEnd"/>
      <w:r w:rsidRPr="00F16E91">
        <w:rPr>
          <w:sz w:val="16"/>
          <w:szCs w:val="16"/>
        </w:rPr>
        <w:t>, начисляется по статье «Тепловая энергия на подогрев воды в целях ГВС (</w:t>
      </w:r>
      <w:proofErr w:type="spellStart"/>
      <w:r w:rsidRPr="00F16E91">
        <w:rPr>
          <w:sz w:val="16"/>
          <w:szCs w:val="16"/>
        </w:rPr>
        <w:t>межотопительный</w:t>
      </w:r>
      <w:proofErr w:type="spellEnd"/>
      <w:r w:rsidRPr="00F16E91">
        <w:rPr>
          <w:sz w:val="16"/>
          <w:szCs w:val="16"/>
        </w:rPr>
        <w:t xml:space="preserve"> период)».</w:t>
      </w:r>
    </w:p>
    <w:p w:rsidR="00F16E91" w:rsidRPr="00274AAA" w:rsidRDefault="00F16E91" w:rsidP="00F16E91">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6"/>
          <w:szCs w:val="16"/>
        </w:rPr>
      </w:pPr>
      <w:r w:rsidRPr="00F16E91">
        <w:rPr>
          <w:sz w:val="16"/>
          <w:szCs w:val="16"/>
        </w:rPr>
        <w:t>** -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ССКВ в соответствии с договором, заключенным с поставщиком услуги.</w:t>
      </w:r>
    </w:p>
    <w:p w:rsidR="00F16E91" w:rsidRDefault="00F16E91" w:rsidP="00274AAA">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sz w:val="19"/>
          <w:szCs w:val="19"/>
          <w:u w:val="single"/>
        </w:rPr>
      </w:pPr>
    </w:p>
    <w:p w:rsidR="003E6B39" w:rsidRPr="00C55CAE" w:rsidRDefault="003E6B39" w:rsidP="003E6B39">
      <w:pPr>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color w:val="FF0000"/>
          <w:sz w:val="16"/>
          <w:szCs w:val="16"/>
        </w:rPr>
      </w:pPr>
    </w:p>
    <w:tbl>
      <w:tblPr>
        <w:tblW w:w="0" w:type="auto"/>
        <w:tblLook w:val="04A0" w:firstRow="1" w:lastRow="0" w:firstColumn="1" w:lastColumn="0" w:noHBand="0" w:noVBand="1"/>
      </w:tblPr>
      <w:tblGrid>
        <w:gridCol w:w="5052"/>
        <w:gridCol w:w="5085"/>
      </w:tblGrid>
      <w:tr w:rsidR="003E6B39" w:rsidRPr="00C55CAE" w:rsidTr="00616C64">
        <w:tc>
          <w:tcPr>
            <w:tcW w:w="5211" w:type="dxa"/>
          </w:tcPr>
          <w:p w:rsidR="003E6B39" w:rsidRPr="00C55CAE" w:rsidRDefault="005D6249" w:rsidP="00616C64">
            <w:pPr>
              <w:tabs>
                <w:tab w:val="left" w:pos="-249"/>
              </w:tabs>
              <w:rPr>
                <w:b/>
                <w:snapToGrid w:val="0"/>
                <w:sz w:val="22"/>
                <w:szCs w:val="22"/>
                <w:lang w:eastAsia="en-US"/>
              </w:rPr>
            </w:pPr>
            <w:r>
              <w:rPr>
                <w:b/>
                <w:snapToGrid w:val="0"/>
                <w:sz w:val="22"/>
                <w:szCs w:val="22"/>
                <w:lang w:eastAsia="en-US"/>
              </w:rPr>
              <w:t>Управляющая организация</w:t>
            </w:r>
            <w:r w:rsidR="003E6B39" w:rsidRPr="00C55CAE">
              <w:rPr>
                <w:b/>
                <w:snapToGrid w:val="0"/>
                <w:sz w:val="22"/>
                <w:szCs w:val="22"/>
                <w:lang w:eastAsia="en-US"/>
              </w:rPr>
              <w:t>:</w:t>
            </w:r>
          </w:p>
          <w:p w:rsidR="003E6B39" w:rsidRPr="00C55CAE" w:rsidRDefault="003E6B39" w:rsidP="00616C64">
            <w:pPr>
              <w:tabs>
                <w:tab w:val="left" w:pos="-249"/>
              </w:tabs>
              <w:rPr>
                <w:snapToGrid w:val="0"/>
                <w:sz w:val="22"/>
                <w:szCs w:val="22"/>
                <w:lang w:eastAsia="en-US"/>
              </w:rPr>
            </w:pPr>
            <w:r w:rsidRPr="00C55CAE">
              <w:rPr>
                <w:snapToGrid w:val="0"/>
                <w:sz w:val="22"/>
                <w:szCs w:val="22"/>
                <w:lang w:eastAsia="en-US"/>
              </w:rPr>
              <w:t>Генеральный директор</w:t>
            </w:r>
          </w:p>
          <w:p w:rsidR="003E6B39" w:rsidRPr="00C55CAE" w:rsidRDefault="003E6B39" w:rsidP="00616C64">
            <w:pPr>
              <w:tabs>
                <w:tab w:val="left" w:pos="-249"/>
              </w:tabs>
              <w:rPr>
                <w:snapToGrid w:val="0"/>
                <w:sz w:val="16"/>
                <w:szCs w:val="16"/>
                <w:lang w:eastAsia="en-US"/>
              </w:rPr>
            </w:pPr>
          </w:p>
          <w:p w:rsidR="003E6B39" w:rsidRPr="00C55CAE" w:rsidRDefault="003E6B39" w:rsidP="00616C64">
            <w:pPr>
              <w:rPr>
                <w:b/>
                <w:sz w:val="22"/>
                <w:szCs w:val="22"/>
                <w:lang w:eastAsia="en-US"/>
              </w:rPr>
            </w:pPr>
            <w:r w:rsidRPr="00C55CAE">
              <w:rPr>
                <w:b/>
                <w:sz w:val="22"/>
                <w:szCs w:val="22"/>
                <w:lang w:eastAsia="en-US"/>
              </w:rPr>
              <w:t xml:space="preserve">__________________________ Ю.М. </w:t>
            </w:r>
            <w:proofErr w:type="spellStart"/>
            <w:r w:rsidRPr="00C55CAE">
              <w:rPr>
                <w:b/>
                <w:sz w:val="22"/>
                <w:szCs w:val="22"/>
                <w:lang w:eastAsia="en-US"/>
              </w:rPr>
              <w:t>Юрганов</w:t>
            </w:r>
            <w:proofErr w:type="spellEnd"/>
          </w:p>
          <w:p w:rsidR="003E6B39" w:rsidRPr="00C55CAE" w:rsidRDefault="003E6B39" w:rsidP="00616C64">
            <w:pPr>
              <w:ind w:firstLine="993"/>
              <w:rPr>
                <w:sz w:val="16"/>
                <w:szCs w:val="16"/>
                <w:lang w:eastAsia="en-US"/>
              </w:rPr>
            </w:pPr>
            <w:r w:rsidRPr="00C55CAE">
              <w:rPr>
                <w:sz w:val="16"/>
                <w:szCs w:val="16"/>
                <w:lang w:eastAsia="en-US"/>
              </w:rPr>
              <w:t>подпись</w:t>
            </w:r>
          </w:p>
          <w:p w:rsidR="003E6B39" w:rsidRPr="00C55CAE" w:rsidRDefault="003E6B39" w:rsidP="00616C64">
            <w:pPr>
              <w:widowControl w:val="0"/>
              <w:tabs>
                <w:tab w:val="left" w:leader="underscore" w:pos="7627"/>
              </w:tabs>
              <w:autoSpaceDE w:val="0"/>
              <w:autoSpaceDN w:val="0"/>
              <w:adjustRightInd w:val="0"/>
              <w:jc w:val="both"/>
              <w:rPr>
                <w:b/>
                <w:spacing w:val="14"/>
                <w:sz w:val="12"/>
                <w:szCs w:val="12"/>
                <w:lang w:eastAsia="en-US"/>
              </w:rPr>
            </w:pPr>
            <w:r w:rsidRPr="00C55CAE">
              <w:rPr>
                <w:sz w:val="12"/>
                <w:szCs w:val="12"/>
                <w:lang w:eastAsia="en-US"/>
              </w:rPr>
              <w:t xml:space="preserve">               М.П.</w:t>
            </w:r>
          </w:p>
        </w:tc>
        <w:tc>
          <w:tcPr>
            <w:tcW w:w="5211" w:type="dxa"/>
          </w:tcPr>
          <w:p w:rsidR="003E6B39" w:rsidRPr="00C55CAE" w:rsidRDefault="005D6249" w:rsidP="00616C64">
            <w:pPr>
              <w:rPr>
                <w:b/>
                <w:sz w:val="22"/>
                <w:szCs w:val="22"/>
                <w:lang w:eastAsia="en-US"/>
              </w:rPr>
            </w:pPr>
            <w:r>
              <w:rPr>
                <w:b/>
                <w:sz w:val="22"/>
                <w:szCs w:val="22"/>
                <w:lang w:eastAsia="en-US"/>
              </w:rPr>
              <w:t>Собственник</w:t>
            </w:r>
            <w:r w:rsidR="003E6B39" w:rsidRPr="00C55CAE">
              <w:rPr>
                <w:b/>
                <w:sz w:val="22"/>
                <w:szCs w:val="22"/>
                <w:lang w:eastAsia="en-US"/>
              </w:rPr>
              <w:t>:</w:t>
            </w:r>
          </w:p>
          <w:p w:rsidR="003E6B39" w:rsidRPr="00C55CAE" w:rsidRDefault="003E6B39" w:rsidP="00616C64">
            <w:pPr>
              <w:rPr>
                <w:sz w:val="16"/>
                <w:szCs w:val="16"/>
                <w:lang w:eastAsia="en-US"/>
              </w:rPr>
            </w:pPr>
          </w:p>
          <w:p w:rsidR="003E6B39" w:rsidRPr="00C55CAE" w:rsidRDefault="003E6B39" w:rsidP="00616C64">
            <w:pPr>
              <w:rPr>
                <w:sz w:val="16"/>
                <w:szCs w:val="16"/>
                <w:lang w:eastAsia="en-US"/>
              </w:rPr>
            </w:pPr>
          </w:p>
          <w:p w:rsidR="003E6B39" w:rsidRPr="00C55CAE" w:rsidRDefault="003E6B39" w:rsidP="00616C64">
            <w:pPr>
              <w:rPr>
                <w:sz w:val="22"/>
                <w:szCs w:val="22"/>
                <w:lang w:eastAsia="en-US"/>
              </w:rPr>
            </w:pPr>
            <w:r w:rsidRPr="00C55CAE">
              <w:rPr>
                <w:sz w:val="22"/>
                <w:szCs w:val="22"/>
                <w:lang w:eastAsia="en-US"/>
              </w:rPr>
              <w:t>______________________________</w:t>
            </w:r>
          </w:p>
          <w:p w:rsidR="003E6B39" w:rsidRPr="00C55CAE" w:rsidRDefault="003E6B39" w:rsidP="00616C64">
            <w:pPr>
              <w:ind w:firstLine="1310"/>
              <w:jc w:val="both"/>
              <w:rPr>
                <w:b/>
                <w:spacing w:val="14"/>
                <w:sz w:val="22"/>
                <w:szCs w:val="22"/>
                <w:lang w:eastAsia="en-US"/>
              </w:rPr>
            </w:pPr>
            <w:r w:rsidRPr="00C55CAE">
              <w:rPr>
                <w:sz w:val="16"/>
                <w:szCs w:val="16"/>
                <w:lang w:eastAsia="en-US"/>
              </w:rPr>
              <w:t>подпись</w:t>
            </w:r>
          </w:p>
        </w:tc>
      </w:tr>
    </w:tbl>
    <w:p w:rsidR="003E6B39" w:rsidRPr="00C55CAE" w:rsidRDefault="003E6B39" w:rsidP="003E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rFonts w:eastAsia="Calibri"/>
          <w:bCs/>
          <w:sz w:val="16"/>
          <w:szCs w:val="16"/>
          <w:lang w:val="x-none"/>
        </w:rPr>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p w:rsidR="003E6B39" w:rsidRDefault="003E6B39" w:rsidP="003E6B39">
      <w:pPr>
        <w:pStyle w:val="ConsPlusNonformat"/>
        <w:widowControl/>
      </w:pPr>
    </w:p>
    <w:sectPr w:rsidR="003E6B39" w:rsidSect="00A82C4D">
      <w:footerReference w:type="default" r:id="rId13"/>
      <w:pgSz w:w="11906" w:h="16838"/>
      <w:pgMar w:top="568" w:right="851" w:bottom="284" w:left="1134"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15" w:rsidRDefault="00844E15">
      <w:r>
        <w:separator/>
      </w:r>
    </w:p>
  </w:endnote>
  <w:endnote w:type="continuationSeparator" w:id="0">
    <w:p w:rsidR="00844E15" w:rsidRDefault="008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18" w:rsidRDefault="00D17918">
    <w:pPr>
      <w:pStyle w:val="a3"/>
      <w:jc w:val="right"/>
    </w:pPr>
    <w:r>
      <w:fldChar w:fldCharType="begin"/>
    </w:r>
    <w:r>
      <w:instrText>PAGE   \* MERGEFORMAT</w:instrText>
    </w:r>
    <w:r>
      <w:fldChar w:fldCharType="separate"/>
    </w:r>
    <w:r w:rsidR="005F344D" w:rsidRPr="005F344D">
      <w:rPr>
        <w:noProof/>
        <w:lang w:val="ru-RU"/>
      </w:rPr>
      <w:t>29</w:t>
    </w:r>
    <w:r>
      <w:fldChar w:fldCharType="end"/>
    </w:r>
  </w:p>
  <w:p w:rsidR="00D17918" w:rsidRDefault="00D179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15" w:rsidRDefault="00844E15">
      <w:r>
        <w:separator/>
      </w:r>
    </w:p>
  </w:footnote>
  <w:footnote w:type="continuationSeparator" w:id="0">
    <w:p w:rsidR="00844E15" w:rsidRDefault="0084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7D7C85"/>
    <w:multiLevelType w:val="multilevel"/>
    <w:tmpl w:val="85BAD916"/>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215191D"/>
    <w:multiLevelType w:val="multilevel"/>
    <w:tmpl w:val="097AD7C6"/>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4972"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75BE3F8C"/>
    <w:multiLevelType w:val="hybridMultilevel"/>
    <w:tmpl w:val="E2C8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FF"/>
    <w:rsid w:val="000139B8"/>
    <w:rsid w:val="00015101"/>
    <w:rsid w:val="00097934"/>
    <w:rsid w:val="000D42ED"/>
    <w:rsid w:val="00120793"/>
    <w:rsid w:val="00170C1F"/>
    <w:rsid w:val="0019622C"/>
    <w:rsid w:val="001A1CB7"/>
    <w:rsid w:val="001A23CC"/>
    <w:rsid w:val="001A3158"/>
    <w:rsid w:val="001D2848"/>
    <w:rsid w:val="001D32CE"/>
    <w:rsid w:val="002008FF"/>
    <w:rsid w:val="002119E0"/>
    <w:rsid w:val="00241B73"/>
    <w:rsid w:val="00274AAA"/>
    <w:rsid w:val="002A7EA2"/>
    <w:rsid w:val="0033038D"/>
    <w:rsid w:val="00373190"/>
    <w:rsid w:val="00376F75"/>
    <w:rsid w:val="00382659"/>
    <w:rsid w:val="00382A91"/>
    <w:rsid w:val="003C608E"/>
    <w:rsid w:val="003E6B39"/>
    <w:rsid w:val="004250DB"/>
    <w:rsid w:val="00436DBC"/>
    <w:rsid w:val="0049774C"/>
    <w:rsid w:val="004E0226"/>
    <w:rsid w:val="00554683"/>
    <w:rsid w:val="00567F89"/>
    <w:rsid w:val="00595E66"/>
    <w:rsid w:val="005B08DC"/>
    <w:rsid w:val="005D3190"/>
    <w:rsid w:val="005D6249"/>
    <w:rsid w:val="005F344D"/>
    <w:rsid w:val="00616C64"/>
    <w:rsid w:val="00655E4D"/>
    <w:rsid w:val="006A4CDF"/>
    <w:rsid w:val="006D639A"/>
    <w:rsid w:val="007815F4"/>
    <w:rsid w:val="007B1F76"/>
    <w:rsid w:val="007F561C"/>
    <w:rsid w:val="008115D0"/>
    <w:rsid w:val="00825F8F"/>
    <w:rsid w:val="00844E15"/>
    <w:rsid w:val="008940F2"/>
    <w:rsid w:val="008A5C4A"/>
    <w:rsid w:val="008B336B"/>
    <w:rsid w:val="008E0876"/>
    <w:rsid w:val="009A1DE1"/>
    <w:rsid w:val="009A70E6"/>
    <w:rsid w:val="009F47C9"/>
    <w:rsid w:val="00A07B0F"/>
    <w:rsid w:val="00A24069"/>
    <w:rsid w:val="00A82C4D"/>
    <w:rsid w:val="00AA0FDF"/>
    <w:rsid w:val="00B44862"/>
    <w:rsid w:val="00C553EC"/>
    <w:rsid w:val="00CC2865"/>
    <w:rsid w:val="00CF5147"/>
    <w:rsid w:val="00D104E4"/>
    <w:rsid w:val="00D17918"/>
    <w:rsid w:val="00D925E9"/>
    <w:rsid w:val="00DE2698"/>
    <w:rsid w:val="00E32EF5"/>
    <w:rsid w:val="00E75593"/>
    <w:rsid w:val="00E871C0"/>
    <w:rsid w:val="00F16E91"/>
    <w:rsid w:val="00F4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E6B39"/>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6B39"/>
    <w:rPr>
      <w:rFonts w:ascii="Arial" w:eastAsia="Times New Roman" w:hAnsi="Arial" w:cs="Times New Roman"/>
      <w:b/>
      <w:bCs/>
      <w:sz w:val="26"/>
      <w:szCs w:val="26"/>
      <w:lang w:val="x-none" w:eastAsia="x-none"/>
    </w:rPr>
  </w:style>
  <w:style w:type="paragraph" w:styleId="a3">
    <w:name w:val="footer"/>
    <w:basedOn w:val="a"/>
    <w:link w:val="a4"/>
    <w:uiPriority w:val="99"/>
    <w:rsid w:val="003E6B39"/>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3E6B39"/>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3E6B39"/>
    <w:pPr>
      <w:widowControl w:val="0"/>
      <w:autoSpaceDE w:val="0"/>
      <w:autoSpaceDN w:val="0"/>
      <w:adjustRightInd w:val="0"/>
      <w:ind w:left="720"/>
      <w:contextualSpacing/>
    </w:pPr>
    <w:rPr>
      <w:rFonts w:ascii="Arial" w:hAnsi="Arial" w:cs="Arial"/>
      <w:sz w:val="18"/>
      <w:szCs w:val="18"/>
    </w:rPr>
  </w:style>
  <w:style w:type="paragraph" w:customStyle="1" w:styleId="ConsPlusNonformat">
    <w:name w:val="ConsPlusNonformat"/>
    <w:uiPriority w:val="99"/>
    <w:rsid w:val="003E6B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E6B39"/>
    <w:rPr>
      <w:rFonts w:ascii="Tahoma" w:hAnsi="Tahoma" w:cs="Tahoma"/>
      <w:sz w:val="16"/>
      <w:szCs w:val="16"/>
    </w:rPr>
  </w:style>
  <w:style w:type="character" w:customStyle="1" w:styleId="a7">
    <w:name w:val="Текст выноски Знак"/>
    <w:basedOn w:val="a0"/>
    <w:link w:val="a6"/>
    <w:uiPriority w:val="99"/>
    <w:semiHidden/>
    <w:rsid w:val="003E6B39"/>
    <w:rPr>
      <w:rFonts w:ascii="Tahoma" w:eastAsia="Times New Roman" w:hAnsi="Tahoma" w:cs="Tahoma"/>
      <w:sz w:val="16"/>
      <w:szCs w:val="16"/>
      <w:lang w:eastAsia="ru-RU"/>
    </w:rPr>
  </w:style>
  <w:style w:type="paragraph" w:customStyle="1" w:styleId="ConsPlusTitle">
    <w:name w:val="ConsPlusTitle"/>
    <w:rsid w:val="003E6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uiPriority w:val="99"/>
    <w:rsid w:val="003E6B39"/>
    <w:pPr>
      <w:spacing w:after="200" w:line="276" w:lineRule="auto"/>
      <w:ind w:left="720"/>
    </w:pPr>
    <w:rPr>
      <w:rFonts w:ascii="Calibri" w:eastAsia="Calibri" w:hAnsi="Calibri" w:cs="Calibri"/>
      <w:sz w:val="22"/>
      <w:szCs w:val="22"/>
    </w:rPr>
  </w:style>
  <w:style w:type="paragraph" w:styleId="a8">
    <w:name w:val="Normal (Web)"/>
    <w:basedOn w:val="a"/>
    <w:uiPriority w:val="99"/>
    <w:unhideWhenUsed/>
    <w:rsid w:val="003E6B39"/>
    <w:pPr>
      <w:spacing w:before="100" w:beforeAutospacing="1" w:after="100" w:afterAutospacing="1"/>
    </w:pPr>
  </w:style>
  <w:style w:type="character" w:customStyle="1" w:styleId="wmi-callto">
    <w:name w:val="wmi-callto"/>
    <w:rsid w:val="003E6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E6B39"/>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6B39"/>
    <w:rPr>
      <w:rFonts w:ascii="Arial" w:eastAsia="Times New Roman" w:hAnsi="Arial" w:cs="Times New Roman"/>
      <w:b/>
      <w:bCs/>
      <w:sz w:val="26"/>
      <w:szCs w:val="26"/>
      <w:lang w:val="x-none" w:eastAsia="x-none"/>
    </w:rPr>
  </w:style>
  <w:style w:type="paragraph" w:styleId="a3">
    <w:name w:val="footer"/>
    <w:basedOn w:val="a"/>
    <w:link w:val="a4"/>
    <w:uiPriority w:val="99"/>
    <w:rsid w:val="003E6B39"/>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3E6B39"/>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3E6B39"/>
    <w:pPr>
      <w:widowControl w:val="0"/>
      <w:autoSpaceDE w:val="0"/>
      <w:autoSpaceDN w:val="0"/>
      <w:adjustRightInd w:val="0"/>
      <w:ind w:left="720"/>
      <w:contextualSpacing/>
    </w:pPr>
    <w:rPr>
      <w:rFonts w:ascii="Arial" w:hAnsi="Arial" w:cs="Arial"/>
      <w:sz w:val="18"/>
      <w:szCs w:val="18"/>
    </w:rPr>
  </w:style>
  <w:style w:type="paragraph" w:customStyle="1" w:styleId="ConsPlusNonformat">
    <w:name w:val="ConsPlusNonformat"/>
    <w:uiPriority w:val="99"/>
    <w:rsid w:val="003E6B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E6B39"/>
    <w:rPr>
      <w:rFonts w:ascii="Tahoma" w:hAnsi="Tahoma" w:cs="Tahoma"/>
      <w:sz w:val="16"/>
      <w:szCs w:val="16"/>
    </w:rPr>
  </w:style>
  <w:style w:type="character" w:customStyle="1" w:styleId="a7">
    <w:name w:val="Текст выноски Знак"/>
    <w:basedOn w:val="a0"/>
    <w:link w:val="a6"/>
    <w:uiPriority w:val="99"/>
    <w:semiHidden/>
    <w:rsid w:val="003E6B39"/>
    <w:rPr>
      <w:rFonts w:ascii="Tahoma" w:eastAsia="Times New Roman" w:hAnsi="Tahoma" w:cs="Tahoma"/>
      <w:sz w:val="16"/>
      <w:szCs w:val="16"/>
      <w:lang w:eastAsia="ru-RU"/>
    </w:rPr>
  </w:style>
  <w:style w:type="paragraph" w:customStyle="1" w:styleId="ConsPlusTitle">
    <w:name w:val="ConsPlusTitle"/>
    <w:rsid w:val="003E6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uiPriority w:val="99"/>
    <w:rsid w:val="003E6B39"/>
    <w:pPr>
      <w:spacing w:after="200" w:line="276" w:lineRule="auto"/>
      <w:ind w:left="720"/>
    </w:pPr>
    <w:rPr>
      <w:rFonts w:ascii="Calibri" w:eastAsia="Calibri" w:hAnsi="Calibri" w:cs="Calibri"/>
      <w:sz w:val="22"/>
      <w:szCs w:val="22"/>
    </w:rPr>
  </w:style>
  <w:style w:type="paragraph" w:styleId="a8">
    <w:name w:val="Normal (Web)"/>
    <w:basedOn w:val="a"/>
    <w:uiPriority w:val="99"/>
    <w:unhideWhenUsed/>
    <w:rsid w:val="003E6B39"/>
    <w:pPr>
      <w:spacing w:before="100" w:beforeAutospacing="1" w:after="100" w:afterAutospacing="1"/>
    </w:pPr>
  </w:style>
  <w:style w:type="character" w:customStyle="1" w:styleId="wmi-callto">
    <w:name w:val="wmi-callto"/>
    <w:rsid w:val="003E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sodr.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29</Pages>
  <Words>13400</Words>
  <Characters>76380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89601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39</cp:revision>
  <dcterms:created xsi:type="dcterms:W3CDTF">2016-10-18T09:38:00Z</dcterms:created>
  <dcterms:modified xsi:type="dcterms:W3CDTF">2016-10-31T07:38:00Z</dcterms:modified>
</cp:coreProperties>
</file>