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на оказаниеуслуг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A3649A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</w:t>
      </w:r>
      <w:r w:rsidR="005E1B64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B103A1" w:rsidRPr="00B103A1">
        <w:rPr>
          <w:rFonts w:ascii="Times New Roman" w:hAnsi="Times New Roman" w:cs="Times New Roman"/>
          <w:b/>
          <w:spacing w:val="-1"/>
          <w:sz w:val="21"/>
          <w:szCs w:val="21"/>
        </w:rPr>
        <w:t>3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</w:t>
      </w:r>
      <w:r w:rsidR="00C27B91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ки)РФ__________________________________________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</w:t>
      </w:r>
      <w:r w:rsidR="00B103A1" w:rsidRPr="00B103A1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именуемый(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A1536B">
        <w:rPr>
          <w:rFonts w:ascii="Times New Roman" w:hAnsi="Times New Roman"/>
          <w:spacing w:val="-4"/>
          <w:sz w:val="21"/>
          <w:szCs w:val="21"/>
        </w:rPr>
        <w:t xml:space="preserve">в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lastRenderedPageBreak/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. Точки креплений подводящих проводов и внутреннюю электроустановку Помещения, с 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ответвлении,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отводящ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подводящ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</w:t>
      </w:r>
      <w:r w:rsidR="000B279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коллекторов,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Коллектора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 первого резьбового соединения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на ответвлениях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 xml:space="preserve"> помещения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: 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>кран, запорно-регулировочная арматура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, индивидуальный прибор учета тепла,подводящиеи отводящие трубы,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внутриквартирную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тепловую сеть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 установленными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приборами отопления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Принять полномочияпо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исодержания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Ресурсоснабжающих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онтроль исполнения договорных обязательств Обслуживающими, Ресурсоснабжаюшими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ремонту Общего имущества. Подготовка предложений Заказчикам относительно необходимости проведения 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Ресурсоснабжающих и прочих организаций.</w:t>
      </w:r>
    </w:p>
    <w:p w:rsidR="00113882" w:rsidRPr="005400B8" w:rsidRDefault="002E2A1D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Выполнять работы и ус</w:t>
      </w:r>
      <w:r w:rsidR="00CA0696">
        <w:rPr>
          <w:rFonts w:ascii="Times New Roman" w:hAnsi="Times New Roman" w:cs="Times New Roman"/>
          <w:sz w:val="21"/>
          <w:szCs w:val="21"/>
        </w:rPr>
        <w:t>луги по содержанию, текущему и 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апитальному </w:t>
      </w:r>
      <w:r w:rsidR="00CA0696">
        <w:rPr>
          <w:rFonts w:ascii="Times New Roman" w:hAnsi="Times New Roman" w:cs="Times New Roman"/>
          <w:sz w:val="21"/>
          <w:szCs w:val="21"/>
        </w:rPr>
        <w:t xml:space="preserve">(в случае принятия решения общим собранием собственников помещений) </w:t>
      </w:r>
      <w:r w:rsidRPr="005400B8">
        <w:rPr>
          <w:rFonts w:ascii="Times New Roman" w:hAnsi="Times New Roman" w:cs="Times New Roman"/>
          <w:sz w:val="21"/>
          <w:szCs w:val="21"/>
        </w:rPr>
        <w:t>ремонту в полном объеме</w:t>
      </w:r>
      <w:r w:rsidR="00CA0696">
        <w:rPr>
          <w:rFonts w:ascii="Times New Roman" w:hAnsi="Times New Roman" w:cs="Times New Roman"/>
          <w:sz w:val="21"/>
          <w:szCs w:val="21"/>
        </w:rPr>
        <w:t>, самостоятельно</w:t>
      </w:r>
      <w:r w:rsidRPr="005400B8">
        <w:rPr>
          <w:rFonts w:ascii="Times New Roman" w:hAnsi="Times New Roman" w:cs="Times New Roman"/>
          <w:sz w:val="21"/>
          <w:szCs w:val="21"/>
        </w:rPr>
        <w:t xml:space="preserve">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lastRenderedPageBreak/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какие-либо ремонтные работы в помещении</w:t>
      </w:r>
      <w:r w:rsidR="00CA0696">
        <w:rPr>
          <w:rFonts w:ascii="Times New Roman" w:hAnsi="Times New Roman" w:cs="Times New Roman"/>
          <w:sz w:val="21"/>
          <w:szCs w:val="21"/>
        </w:rPr>
        <w:t>:</w:t>
      </w:r>
      <w:r w:rsidRPr="006E5825">
        <w:rPr>
          <w:rFonts w:ascii="Times New Roman" w:hAnsi="Times New Roman" w:cs="Times New Roman"/>
          <w:sz w:val="21"/>
          <w:szCs w:val="21"/>
        </w:rPr>
        <w:t xml:space="preserve">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r w:rsidR="0084052D">
        <w:rPr>
          <w:rFonts w:ascii="Times New Roman" w:hAnsi="Times New Roman" w:cs="Times New Roman"/>
          <w:sz w:val="21"/>
          <w:szCs w:val="21"/>
        </w:rPr>
        <w:t xml:space="preserve">администрацииорганов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r>
        <w:rPr>
          <w:rFonts w:ascii="Times New Roman" w:hAnsi="Times New Roman" w:cs="Times New Roman"/>
          <w:sz w:val="21"/>
          <w:szCs w:val="21"/>
        </w:rPr>
        <w:t>Петростат</w:t>
      </w:r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9173D9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="00A2368E"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="00A2368E"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2368E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</w:t>
      </w:r>
      <w:r w:rsidR="00EC6A95">
        <w:rPr>
          <w:rFonts w:ascii="Times New Roman" w:hAnsi="Times New Roman" w:cs="Times New Roman"/>
          <w:sz w:val="21"/>
          <w:szCs w:val="21"/>
        </w:rPr>
        <w:lastRenderedPageBreak/>
        <w:t>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10.2.Приложение № 2 – Состав общего имущества дома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A93309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10.4.Приложение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/>
          <w:sz w:val="21"/>
          <w:szCs w:val="21"/>
        </w:rPr>
        <w:t>Периодичность работпо уборке подъездов, оборудованных лифтами, и эвакуационных лестниц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CA0696" w:rsidTr="00312D16">
        <w:tc>
          <w:tcPr>
            <w:tcW w:w="5495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4"/>
              </w:rPr>
              <w:t>Исполнитель: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ООО «УК «Содружество Столиц»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>
                <w:rPr>
                  <w:rFonts w:ascii="Times New Roman" w:eastAsia="Times New Roman" w:hAnsi="Times New Roman" w:cs="Times New Roman"/>
                  <w:snapToGrid w:val="0"/>
                </w:rPr>
                <w:t>198261, г</w:t>
              </w:r>
            </w:smartTag>
            <w:r>
              <w:rPr>
                <w:rFonts w:ascii="Times New Roman" w:eastAsia="Times New Roman" w:hAnsi="Times New Roman" w:cs="Times New Roman"/>
                <w:snapToGrid w:val="0"/>
              </w:rPr>
              <w:t xml:space="preserve">. Санкт-Петербург, </w:t>
            </w:r>
            <w:r>
              <w:rPr>
                <w:rFonts w:ascii="Times New Roman" w:eastAsia="Times New Roman" w:hAnsi="Times New Roman" w:cs="Times New Roman"/>
              </w:rPr>
              <w:t>пр. Ветеранов,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дом 114, лит. А2, корп.1, пом. 7Н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27">
              <w:rPr>
                <w:rFonts w:ascii="Times New Roman" w:hAnsi="Times New Roman" w:cs="Times New Roman"/>
                <w:spacing w:val="-2"/>
              </w:rPr>
              <w:t xml:space="preserve">ИНН 7805574346 </w:t>
            </w:r>
            <w:r>
              <w:rPr>
                <w:rFonts w:ascii="Times New Roman" w:hAnsi="Times New Roman" w:cs="Times New Roman"/>
                <w:spacing w:val="-2"/>
              </w:rPr>
              <w:t>/</w:t>
            </w:r>
            <w:r w:rsidRPr="005A1727">
              <w:rPr>
                <w:rFonts w:ascii="Times New Roman" w:hAnsi="Times New Roman" w:cs="Times New Roman"/>
                <w:spacing w:val="-4"/>
              </w:rPr>
              <w:t>КПП 780501001</w:t>
            </w:r>
          </w:p>
          <w:p w:rsidR="00CA0696" w:rsidRPr="008561E9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2D9">
              <w:rPr>
                <w:rFonts w:ascii="Times New Roman" w:hAnsi="Times New Roman" w:cs="Times New Roman"/>
              </w:rPr>
              <w:t>р/с 40702810</w:t>
            </w:r>
            <w:r w:rsidR="00EC32D9" w:rsidRPr="008561E9">
              <w:rPr>
                <w:rFonts w:ascii="Times New Roman" w:hAnsi="Times New Roman" w:cs="Times New Roman"/>
              </w:rPr>
              <w:t>8</w:t>
            </w:r>
            <w:r w:rsidRPr="00EC32D9">
              <w:rPr>
                <w:rFonts w:ascii="Times New Roman" w:hAnsi="Times New Roman" w:cs="Times New Roman"/>
              </w:rPr>
              <w:t>5524000232</w:t>
            </w:r>
            <w:r w:rsidR="00EC32D9" w:rsidRPr="008561E9">
              <w:rPr>
                <w:rFonts w:ascii="Times New Roman" w:hAnsi="Times New Roman" w:cs="Times New Roman"/>
              </w:rPr>
              <w:t>9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Север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-Западный банк ОАО «Сбербанк России»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30101810500000000653,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044030653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  <w:tc>
          <w:tcPr>
            <w:tcW w:w="4927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Фамилия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Отчество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Дата выдачи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Код подразделения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  <w:tr w:rsidR="00CA0696" w:rsidTr="00312D16">
        <w:tc>
          <w:tcPr>
            <w:tcW w:w="5495" w:type="dxa"/>
          </w:tcPr>
          <w:p w:rsidR="007B5685" w:rsidRPr="005527BE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527BE">
              <w:rPr>
                <w:rFonts w:ascii="Times New Roman" w:eastAsia="Times New Roman" w:hAnsi="Times New Roman" w:cs="Times New Roman"/>
                <w:b/>
                <w:snapToGrid w:val="0"/>
              </w:rPr>
              <w:t>Генеральный директор</w:t>
            </w: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B5685" w:rsidRPr="00A1536B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7B5685" w:rsidP="007B568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685" w:rsidRPr="00312D16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B5685" w:rsidRDefault="007B5685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B5685" w:rsidRPr="00A1536B" w:rsidRDefault="007B5685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CA0696" w:rsidP="007C353C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5A172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д. Кудрово, ул. Центральная, дом 5</w:t>
      </w:r>
      <w:r w:rsidR="007911AA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312D16">
        <w:rPr>
          <w:rFonts w:ascii="Times New Roman" w:hAnsi="Times New Roman" w:cs="Times New Roman"/>
          <w:b/>
          <w:spacing w:val="-1"/>
          <w:sz w:val="21"/>
          <w:szCs w:val="21"/>
        </w:rPr>
        <w:t>3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FF674A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EC32D9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7C353C" w:rsidRPr="00EC32D9" w:rsidRDefault="007C353C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312D16" w:rsidTr="007C353C">
        <w:tc>
          <w:tcPr>
            <w:tcW w:w="5211" w:type="dxa"/>
          </w:tcPr>
          <w:p w:rsidR="00312D16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312D16" w:rsidRPr="00312D16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312D16" w:rsidRPr="007B5685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Pr="007B5685" w:rsidRDefault="00312D16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312D16" w:rsidRPr="00A1536B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312D16" w:rsidRDefault="00312D16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312D16" w:rsidRPr="00A1536B" w:rsidRDefault="00312D16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к Договору на оказание услуг и выполнение работ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540CE2" w:rsidRPr="005B2BD9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40CE2" w:rsidRPr="00D33740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40CE2" w:rsidRPr="00D33740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по адресу:</w:t>
      </w:r>
    </w:p>
    <w:p w:rsidR="00540CE2" w:rsidRPr="009A211C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1"/>
          <w:szCs w:val="21"/>
          <w:lang w:val="en-US"/>
        </w:rPr>
      </w:pP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ул. </w:t>
      </w:r>
      <w:r>
        <w:rPr>
          <w:rFonts w:ascii="Times New Roman" w:hAnsi="Times New Roman" w:cs="Times New Roman"/>
          <w:b/>
          <w:spacing w:val="-1"/>
          <w:sz w:val="21"/>
          <w:szCs w:val="21"/>
        </w:rPr>
        <w:t>Центр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>альная, д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ом 52, корп. </w:t>
      </w:r>
      <w:r>
        <w:rPr>
          <w:rFonts w:ascii="Times New Roman" w:hAnsi="Times New Roman" w:cs="Times New Roman"/>
          <w:b/>
          <w:spacing w:val="2"/>
          <w:sz w:val="21"/>
          <w:szCs w:val="21"/>
          <w:lang w:val="en-US"/>
        </w:rPr>
        <w:t>3</w:t>
      </w:r>
    </w:p>
    <w:tbl>
      <w:tblPr>
        <w:tblStyle w:val="1"/>
        <w:tblW w:w="10560" w:type="dxa"/>
        <w:tblLayout w:type="fixed"/>
        <w:tblLook w:val="01E0"/>
      </w:tblPr>
      <w:tblGrid>
        <w:gridCol w:w="659"/>
        <w:gridCol w:w="6679"/>
        <w:gridCol w:w="1838"/>
        <w:gridCol w:w="1384"/>
      </w:tblGrid>
      <w:tr w:rsidR="00540CE2" w:rsidRPr="0077429F" w:rsidTr="00EC32D9">
        <w:trPr>
          <w:trHeight w:val="6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bookmarkStart w:id="0" w:name="_GoBack"/>
            <w:r w:rsidRPr="0077429F">
              <w:rPr>
                <w:b/>
                <w:lang w:eastAsia="en-US"/>
              </w:rPr>
              <w:t>№№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п/п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№ помещения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по справке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ПИБ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77429F" w:rsidRDefault="00540CE2" w:rsidP="00EC32D9">
            <w:pPr>
              <w:spacing w:after="0" w:line="240" w:lineRule="auto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Площадь,</w:t>
            </w:r>
          </w:p>
          <w:p w:rsidR="00540CE2" w:rsidRPr="0077429F" w:rsidRDefault="00540CE2" w:rsidP="00EC32D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77429F">
              <w:rPr>
                <w:b/>
                <w:lang w:eastAsia="en-US"/>
              </w:rPr>
              <w:t>кв.м</w:t>
            </w:r>
          </w:p>
        </w:tc>
      </w:tr>
      <w:bookmarkEnd w:id="0"/>
      <w:tr w:rsidR="008C17D8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Помещение  хранения уборочного инвентаря</w:t>
            </w:r>
          </w:p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D57A27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10</w:t>
            </w:r>
          </w:p>
          <w:p w:rsidR="00540CE2" w:rsidRPr="008C17D8" w:rsidRDefault="00D57A27" w:rsidP="00EC32D9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C17D8" w:rsidP="00EC32D9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4,6</w:t>
            </w:r>
          </w:p>
          <w:p w:rsidR="00540CE2" w:rsidRPr="008C17D8" w:rsidRDefault="00540CE2" w:rsidP="008C17D8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4,</w:t>
            </w:r>
            <w:r w:rsidR="008C17D8" w:rsidRPr="008C17D8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540CE2" w:rsidRPr="00B33F34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B33F34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11</w:t>
            </w:r>
            <w:r w:rsidR="00540CE2" w:rsidRPr="00B33F34">
              <w:rPr>
                <w:sz w:val="21"/>
                <w:szCs w:val="21"/>
                <w:lang w:eastAsia="en-US"/>
              </w:rPr>
              <w:t>,7</w:t>
            </w:r>
          </w:p>
        </w:tc>
      </w:tr>
      <w:tr w:rsidR="00540CE2" w:rsidRPr="00B33F34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B33F34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B33F34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B33F34">
              <w:rPr>
                <w:sz w:val="21"/>
                <w:szCs w:val="21"/>
                <w:lang w:eastAsia="en-US"/>
              </w:rPr>
              <w:t>19,9</w:t>
            </w: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8C17D8" w:rsidRPr="008C17D8" w:rsidTr="00EC32D9">
        <w:trPr>
          <w:trHeight w:val="1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Тепловой узел  с установленным оборудованием, в т.ч. узлом 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B33F34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</w:t>
            </w:r>
            <w:r w:rsidR="00540CE2" w:rsidRPr="008C17D8">
              <w:rPr>
                <w:sz w:val="21"/>
                <w:szCs w:val="21"/>
                <w:lang w:eastAsia="en-US"/>
              </w:rPr>
              <w:t>6,</w:t>
            </w:r>
            <w:r w:rsidRPr="008C17D8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1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Электрощитовая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D57A27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14,5</w:t>
            </w:r>
          </w:p>
        </w:tc>
      </w:tr>
      <w:tr w:rsidR="00540CE2" w:rsidRPr="008C17D8" w:rsidTr="00EC32D9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Кабельная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15,2</w:t>
            </w:r>
          </w:p>
        </w:tc>
      </w:tr>
      <w:tr w:rsidR="00540CE2" w:rsidRPr="008C17D8" w:rsidTr="00EC32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561E9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</w:t>
            </w:r>
            <w:r w:rsidR="00540CE2" w:rsidRPr="008C17D8">
              <w:rPr>
                <w:sz w:val="21"/>
                <w:szCs w:val="21"/>
                <w:lang w:eastAsia="en-US"/>
              </w:rPr>
              <w:t xml:space="preserve"> лифта</w:t>
            </w: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В соответствии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561E9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</w:t>
            </w:r>
            <w:r w:rsidR="00540CE2" w:rsidRPr="008C17D8">
              <w:rPr>
                <w:sz w:val="21"/>
                <w:szCs w:val="21"/>
                <w:lang w:eastAsia="en-US"/>
              </w:rPr>
              <w:t xml:space="preserve"> шахты</w:t>
            </w: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561E9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Мусоросборное помещение № 1</w:t>
            </w:r>
          </w:p>
          <w:p w:rsidR="00540CE2" w:rsidRPr="008C17D8" w:rsidRDefault="00540CE2" w:rsidP="008561E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Мусоросборное помещение №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3</w:t>
            </w:r>
          </w:p>
          <w:p w:rsidR="00540CE2" w:rsidRPr="008C17D8" w:rsidRDefault="00B33F34" w:rsidP="008561E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6,2</w:t>
            </w:r>
          </w:p>
          <w:p w:rsidR="00540CE2" w:rsidRPr="008C17D8" w:rsidRDefault="00B33F34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4,4</w:t>
            </w:r>
          </w:p>
        </w:tc>
      </w:tr>
      <w:tr w:rsidR="00540CE2" w:rsidRPr="008C17D8" w:rsidTr="00EC32D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D8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ЛК № 1, </w:t>
            </w:r>
          </w:p>
          <w:p w:rsidR="00540CE2" w:rsidRPr="008C17D8" w:rsidRDefault="00540CE2" w:rsidP="008C17D8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 xml:space="preserve">ЛК № 2,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8C17D8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635,1</w:t>
            </w:r>
          </w:p>
          <w:p w:rsidR="008C17D8" w:rsidRPr="008C17D8" w:rsidRDefault="008C17D8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912,1</w:t>
            </w:r>
          </w:p>
        </w:tc>
      </w:tr>
      <w:tr w:rsidR="008C17D8" w:rsidRPr="008C17D8" w:rsidTr="00EC32D9">
        <w:trPr>
          <w:trHeight w:val="1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Подвал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8C17D8" w:rsidP="008C17D8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900</w:t>
            </w:r>
            <w:r w:rsidR="00540CE2" w:rsidRPr="008C17D8">
              <w:rPr>
                <w:sz w:val="21"/>
                <w:szCs w:val="21"/>
                <w:lang w:eastAsia="en-US"/>
              </w:rPr>
              <w:t>,</w:t>
            </w:r>
            <w:r w:rsidRPr="008C17D8">
              <w:rPr>
                <w:sz w:val="21"/>
                <w:szCs w:val="21"/>
                <w:lang w:eastAsia="en-US"/>
              </w:rPr>
              <w:t>8</w:t>
            </w:r>
          </w:p>
        </w:tc>
      </w:tr>
      <w:tr w:rsidR="00540CE2" w:rsidRPr="008C17D8" w:rsidTr="00EC32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Эфирное</w:t>
            </w:r>
          </w:p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</w:t>
            </w:r>
          </w:p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 xml:space="preserve">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40CE2" w:rsidRPr="008C17D8" w:rsidTr="00EC32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8C17D8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8C17D8">
              <w:rPr>
                <w:rFonts w:eastAsia="Times New Roman"/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E2" w:rsidRPr="008C17D8" w:rsidRDefault="00540CE2" w:rsidP="00EC32D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40CE2" w:rsidRPr="009A211C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40CE2" w:rsidTr="00EC32D9">
        <w:tc>
          <w:tcPr>
            <w:tcW w:w="5211" w:type="dxa"/>
          </w:tcPr>
          <w:p w:rsidR="00540CE2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540CE2" w:rsidRPr="00312D16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540CE2" w:rsidRPr="007B5685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540CE2" w:rsidRPr="007B5685" w:rsidRDefault="00540CE2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540CE2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540CE2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540CE2" w:rsidRDefault="00540CE2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0CE2" w:rsidRPr="00312D16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0CE2" w:rsidRDefault="00540CE2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540CE2" w:rsidRDefault="00540CE2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540CE2" w:rsidRDefault="00540CE2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540CE2" w:rsidRDefault="00540CE2" w:rsidP="00540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водозапорная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состояния фланцев, фитингов,  прокладок, водозапорной,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системы автоматической противопожарной защиты (АППЗ) и внутреннего пожарного водопровода (ВПВ), систем дымоудаления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индивидуальных тепловых пунктов, узлов учета тепловой энергии, повысительной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Содержание в исправном состоянии контейнеров, мусоросборников и мусоросборных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отмостки.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участков покрытий парапета, пожарных лестниц, гильз, ограждений, анкеров радиостоек,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Лестницы, переходные балконы, крыльца (зонты - козырьки) над входами в подъезды. Подвалы,козырьки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полов мусорокамер,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312D16" w:rsidRDefault="00312D16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7C353C" w:rsidTr="00EC32D9">
        <w:tc>
          <w:tcPr>
            <w:tcW w:w="5211" w:type="dxa"/>
          </w:tcPr>
          <w:p w:rsidR="007C353C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7C353C" w:rsidRPr="00312D16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7C353C" w:rsidRPr="007B5685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Pr="007B5685" w:rsidRDefault="007C353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7C353C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C353C" w:rsidRPr="00A1536B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Pr="00312D16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C353C" w:rsidRDefault="007C353C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C353C" w:rsidRDefault="007C353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</w:t>
      </w:r>
      <w:r w:rsidR="009A211C" w:rsidRPr="009A211C">
        <w:rPr>
          <w:rFonts w:ascii="Times New Roman" w:hAnsi="Times New Roman" w:cs="Times New Roman"/>
          <w:sz w:val="21"/>
          <w:szCs w:val="21"/>
        </w:rPr>
        <w:t>4</w:t>
      </w:r>
      <w:r w:rsidRPr="005B2BD9">
        <w:rPr>
          <w:rFonts w:ascii="Times New Roman" w:hAnsi="Times New Roman" w:cs="Times New Roman"/>
          <w:sz w:val="21"/>
          <w:szCs w:val="21"/>
        </w:rPr>
        <w:t>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8561E9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="00E922E3" w:rsidRPr="008561E9">
        <w:rPr>
          <w:rFonts w:ascii="Times New Roman" w:hAnsi="Times New Roman" w:cs="Times New Roman"/>
          <w:b/>
          <w:sz w:val="21"/>
          <w:szCs w:val="21"/>
          <w:lang w:eastAsia="en-US"/>
        </w:rPr>
        <w:t>7</w:t>
      </w:r>
      <w:r w:rsidR="008561E9" w:rsidRPr="008561E9">
        <w:rPr>
          <w:rFonts w:ascii="Times New Roman" w:hAnsi="Times New Roman" w:cs="Times New Roman"/>
          <w:b/>
          <w:sz w:val="21"/>
          <w:szCs w:val="21"/>
          <w:lang w:eastAsia="en-US"/>
        </w:rPr>
        <w:t>44</w:t>
      </w:r>
      <w:r w:rsidR="00E922E3" w:rsidRPr="008561E9">
        <w:rPr>
          <w:rFonts w:ascii="Times New Roman" w:hAnsi="Times New Roman" w:cs="Times New Roman"/>
          <w:b/>
          <w:sz w:val="21"/>
          <w:szCs w:val="21"/>
          <w:lang w:eastAsia="en-US"/>
        </w:rPr>
        <w:t>5,0</w:t>
      </w:r>
      <w:r w:rsidRPr="008561E9">
        <w:rPr>
          <w:rFonts w:ascii="Times New Roman" w:hAnsi="Times New Roman" w:cs="Times New Roman"/>
          <w:b/>
          <w:sz w:val="21"/>
          <w:szCs w:val="21"/>
        </w:rPr>
        <w:t>кв.м</w:t>
      </w: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2979"/>
      </w:tblGrid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№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18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0,20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9,47</w:t>
            </w:r>
            <w:r w:rsidR="0003272D"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5,08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29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0,53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0,41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75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1,09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0,81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0,25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1,66</w:t>
            </w:r>
            <w:r w:rsidR="00ED5B44"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п.п.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п.п.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A211C" w:rsidTr="00EC32D9">
        <w:tc>
          <w:tcPr>
            <w:tcW w:w="5211" w:type="dxa"/>
          </w:tcPr>
          <w:p w:rsidR="009A211C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подоконников и отопительных приборов, шкафов пожарных гидрантов, электрошкафов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A211C" w:rsidTr="00EC32D9">
        <w:tc>
          <w:tcPr>
            <w:tcW w:w="5211" w:type="dxa"/>
          </w:tcPr>
          <w:p w:rsidR="009A211C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C32D9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C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C32D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Pr="00013882" w:rsidRDefault="00EB05F8" w:rsidP="009A2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8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8B" w:rsidRDefault="00F4038B" w:rsidP="00EA7708">
      <w:pPr>
        <w:spacing w:after="0" w:line="240" w:lineRule="auto"/>
      </w:pPr>
      <w:r>
        <w:separator/>
      </w:r>
    </w:p>
  </w:endnote>
  <w:endnote w:type="continuationSeparator" w:id="0">
    <w:p w:rsidR="00F4038B" w:rsidRDefault="00F4038B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724513"/>
      <w:docPartObj>
        <w:docPartGallery w:val="Page Numbers (Bottom of Page)"/>
        <w:docPartUnique/>
      </w:docPartObj>
    </w:sdtPr>
    <w:sdtContent>
      <w:p w:rsidR="008561E9" w:rsidRDefault="00D72C1A">
        <w:pPr>
          <w:pStyle w:val="aa"/>
          <w:jc w:val="right"/>
        </w:pPr>
        <w:r>
          <w:fldChar w:fldCharType="begin"/>
        </w:r>
        <w:r w:rsidR="008561E9">
          <w:instrText>PAGE   \* MERGEFORMAT</w:instrText>
        </w:r>
        <w:r>
          <w:fldChar w:fldCharType="separate"/>
        </w:r>
        <w:r w:rsidR="00FF674A">
          <w:rPr>
            <w:noProof/>
          </w:rPr>
          <w:t>10</w:t>
        </w:r>
        <w:r>
          <w:fldChar w:fldCharType="end"/>
        </w:r>
      </w:p>
    </w:sdtContent>
  </w:sdt>
  <w:p w:rsidR="008561E9" w:rsidRDefault="00856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8B" w:rsidRDefault="00F4038B" w:rsidP="00EA7708">
      <w:pPr>
        <w:spacing w:after="0" w:line="240" w:lineRule="auto"/>
      </w:pPr>
      <w:r>
        <w:separator/>
      </w:r>
    </w:p>
  </w:footnote>
  <w:footnote w:type="continuationSeparator" w:id="0">
    <w:p w:rsidR="00F4038B" w:rsidRDefault="00F4038B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357A"/>
    <w:rsid w:val="00011AC1"/>
    <w:rsid w:val="00013882"/>
    <w:rsid w:val="0003272D"/>
    <w:rsid w:val="00071630"/>
    <w:rsid w:val="000761AA"/>
    <w:rsid w:val="0009576D"/>
    <w:rsid w:val="000B1F38"/>
    <w:rsid w:val="000B279C"/>
    <w:rsid w:val="000B3A27"/>
    <w:rsid w:val="000C72D3"/>
    <w:rsid w:val="000E03E1"/>
    <w:rsid w:val="000E2D89"/>
    <w:rsid w:val="000E6723"/>
    <w:rsid w:val="000E7468"/>
    <w:rsid w:val="000E751B"/>
    <w:rsid w:val="00113882"/>
    <w:rsid w:val="00116004"/>
    <w:rsid w:val="00117479"/>
    <w:rsid w:val="00125548"/>
    <w:rsid w:val="0012718B"/>
    <w:rsid w:val="001322DE"/>
    <w:rsid w:val="001529A9"/>
    <w:rsid w:val="00165431"/>
    <w:rsid w:val="001668CC"/>
    <w:rsid w:val="001716B1"/>
    <w:rsid w:val="00174B1F"/>
    <w:rsid w:val="00180991"/>
    <w:rsid w:val="001D0B75"/>
    <w:rsid w:val="001D51ED"/>
    <w:rsid w:val="001E4E70"/>
    <w:rsid w:val="001F56E0"/>
    <w:rsid w:val="002259D1"/>
    <w:rsid w:val="00236DF0"/>
    <w:rsid w:val="00251BEB"/>
    <w:rsid w:val="00280DA6"/>
    <w:rsid w:val="002A5E64"/>
    <w:rsid w:val="002B2F47"/>
    <w:rsid w:val="002D0B3D"/>
    <w:rsid w:val="002E04DD"/>
    <w:rsid w:val="002E2A1D"/>
    <w:rsid w:val="002F370A"/>
    <w:rsid w:val="003001F7"/>
    <w:rsid w:val="00301ADA"/>
    <w:rsid w:val="00312D16"/>
    <w:rsid w:val="0032429C"/>
    <w:rsid w:val="0032517D"/>
    <w:rsid w:val="00326449"/>
    <w:rsid w:val="00327A3C"/>
    <w:rsid w:val="00332B10"/>
    <w:rsid w:val="00333387"/>
    <w:rsid w:val="00354722"/>
    <w:rsid w:val="003562BD"/>
    <w:rsid w:val="003701DE"/>
    <w:rsid w:val="00380AF5"/>
    <w:rsid w:val="00385957"/>
    <w:rsid w:val="003A267D"/>
    <w:rsid w:val="003B136E"/>
    <w:rsid w:val="003C439D"/>
    <w:rsid w:val="003D6B76"/>
    <w:rsid w:val="0040449D"/>
    <w:rsid w:val="00426A00"/>
    <w:rsid w:val="004355A9"/>
    <w:rsid w:val="004A5A40"/>
    <w:rsid w:val="004B38E6"/>
    <w:rsid w:val="004C0887"/>
    <w:rsid w:val="004C2F82"/>
    <w:rsid w:val="004F2F79"/>
    <w:rsid w:val="004F35C2"/>
    <w:rsid w:val="00506D07"/>
    <w:rsid w:val="0052511C"/>
    <w:rsid w:val="00530476"/>
    <w:rsid w:val="0053185C"/>
    <w:rsid w:val="005400B8"/>
    <w:rsid w:val="00540CE2"/>
    <w:rsid w:val="005527BE"/>
    <w:rsid w:val="00560C95"/>
    <w:rsid w:val="005655CA"/>
    <w:rsid w:val="00566D5B"/>
    <w:rsid w:val="005A1727"/>
    <w:rsid w:val="005A1848"/>
    <w:rsid w:val="005B1AF0"/>
    <w:rsid w:val="005B2BD9"/>
    <w:rsid w:val="005D352D"/>
    <w:rsid w:val="005D431F"/>
    <w:rsid w:val="005E1B64"/>
    <w:rsid w:val="005E455A"/>
    <w:rsid w:val="005E70C9"/>
    <w:rsid w:val="005E7887"/>
    <w:rsid w:val="006511A0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02593"/>
    <w:rsid w:val="00710AC7"/>
    <w:rsid w:val="00724893"/>
    <w:rsid w:val="007602DD"/>
    <w:rsid w:val="00760B4C"/>
    <w:rsid w:val="0077429F"/>
    <w:rsid w:val="007853C0"/>
    <w:rsid w:val="007911AA"/>
    <w:rsid w:val="007B5685"/>
    <w:rsid w:val="007C2D6E"/>
    <w:rsid w:val="007C353C"/>
    <w:rsid w:val="007E22AB"/>
    <w:rsid w:val="007E600A"/>
    <w:rsid w:val="00814253"/>
    <w:rsid w:val="00814FEA"/>
    <w:rsid w:val="008329B7"/>
    <w:rsid w:val="0084052D"/>
    <w:rsid w:val="008561E9"/>
    <w:rsid w:val="0086425E"/>
    <w:rsid w:val="00892B5E"/>
    <w:rsid w:val="008974C4"/>
    <w:rsid w:val="008C17D8"/>
    <w:rsid w:val="008E6E83"/>
    <w:rsid w:val="0090012E"/>
    <w:rsid w:val="0090232D"/>
    <w:rsid w:val="00902B27"/>
    <w:rsid w:val="00903F54"/>
    <w:rsid w:val="009173D9"/>
    <w:rsid w:val="00926C1E"/>
    <w:rsid w:val="00942B9B"/>
    <w:rsid w:val="009608BB"/>
    <w:rsid w:val="009713E9"/>
    <w:rsid w:val="0097357A"/>
    <w:rsid w:val="009767D4"/>
    <w:rsid w:val="00980020"/>
    <w:rsid w:val="0098119F"/>
    <w:rsid w:val="00987286"/>
    <w:rsid w:val="009A211C"/>
    <w:rsid w:val="009A4A0C"/>
    <w:rsid w:val="009B56DA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3649A"/>
    <w:rsid w:val="00A50986"/>
    <w:rsid w:val="00A61E37"/>
    <w:rsid w:val="00A76CFC"/>
    <w:rsid w:val="00A83772"/>
    <w:rsid w:val="00A85A17"/>
    <w:rsid w:val="00A93309"/>
    <w:rsid w:val="00AA5472"/>
    <w:rsid w:val="00AC6905"/>
    <w:rsid w:val="00AD3AEA"/>
    <w:rsid w:val="00B03248"/>
    <w:rsid w:val="00B1014F"/>
    <w:rsid w:val="00B103A1"/>
    <w:rsid w:val="00B33F34"/>
    <w:rsid w:val="00B36361"/>
    <w:rsid w:val="00B44D80"/>
    <w:rsid w:val="00B552FD"/>
    <w:rsid w:val="00B765EE"/>
    <w:rsid w:val="00B874F6"/>
    <w:rsid w:val="00B96BC7"/>
    <w:rsid w:val="00BB3DE1"/>
    <w:rsid w:val="00BB4C3C"/>
    <w:rsid w:val="00BD499E"/>
    <w:rsid w:val="00BD7CAD"/>
    <w:rsid w:val="00BE4E57"/>
    <w:rsid w:val="00BE4FEA"/>
    <w:rsid w:val="00BE5632"/>
    <w:rsid w:val="00BF3BB6"/>
    <w:rsid w:val="00C04255"/>
    <w:rsid w:val="00C074C2"/>
    <w:rsid w:val="00C16EB9"/>
    <w:rsid w:val="00C171EB"/>
    <w:rsid w:val="00C2408A"/>
    <w:rsid w:val="00C26A11"/>
    <w:rsid w:val="00C27B91"/>
    <w:rsid w:val="00C30265"/>
    <w:rsid w:val="00C36C96"/>
    <w:rsid w:val="00C51537"/>
    <w:rsid w:val="00C62D90"/>
    <w:rsid w:val="00C6666C"/>
    <w:rsid w:val="00C80795"/>
    <w:rsid w:val="00C965EE"/>
    <w:rsid w:val="00CA0696"/>
    <w:rsid w:val="00CA42C7"/>
    <w:rsid w:val="00CB7D7C"/>
    <w:rsid w:val="00CD0A91"/>
    <w:rsid w:val="00CF1B57"/>
    <w:rsid w:val="00CF5628"/>
    <w:rsid w:val="00CF59E7"/>
    <w:rsid w:val="00D03059"/>
    <w:rsid w:val="00D03F31"/>
    <w:rsid w:val="00D11B63"/>
    <w:rsid w:val="00D13500"/>
    <w:rsid w:val="00D23CA5"/>
    <w:rsid w:val="00D33740"/>
    <w:rsid w:val="00D36D9A"/>
    <w:rsid w:val="00D40AB0"/>
    <w:rsid w:val="00D44678"/>
    <w:rsid w:val="00D57183"/>
    <w:rsid w:val="00D57A27"/>
    <w:rsid w:val="00D62C41"/>
    <w:rsid w:val="00D72C1A"/>
    <w:rsid w:val="00D77C81"/>
    <w:rsid w:val="00D8549D"/>
    <w:rsid w:val="00D90106"/>
    <w:rsid w:val="00D93129"/>
    <w:rsid w:val="00D956D4"/>
    <w:rsid w:val="00DB1476"/>
    <w:rsid w:val="00DD2B0B"/>
    <w:rsid w:val="00DE2C4E"/>
    <w:rsid w:val="00E060BE"/>
    <w:rsid w:val="00E10C94"/>
    <w:rsid w:val="00E11F8A"/>
    <w:rsid w:val="00E44D7F"/>
    <w:rsid w:val="00E5712A"/>
    <w:rsid w:val="00E64D2A"/>
    <w:rsid w:val="00E922E3"/>
    <w:rsid w:val="00EA7708"/>
    <w:rsid w:val="00EB05F8"/>
    <w:rsid w:val="00EC2F23"/>
    <w:rsid w:val="00EC32D9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4038B"/>
    <w:rsid w:val="00F50A22"/>
    <w:rsid w:val="00F63F7A"/>
    <w:rsid w:val="00FB0B27"/>
    <w:rsid w:val="00FB5AD8"/>
    <w:rsid w:val="00FC0B96"/>
    <w:rsid w:val="00FD6962"/>
    <w:rsid w:val="00FE0933"/>
    <w:rsid w:val="00FE423B"/>
    <w:rsid w:val="00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76D2-A447-4D47-9362-07640EC9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8024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10</cp:revision>
  <cp:lastPrinted>2013-06-28T06:16:00Z</cp:lastPrinted>
  <dcterms:created xsi:type="dcterms:W3CDTF">2014-02-07T08:05:00Z</dcterms:created>
  <dcterms:modified xsi:type="dcterms:W3CDTF">2016-02-11T14:32:00Z</dcterms:modified>
</cp:coreProperties>
</file>